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7304" w14:paraId="5cb7304" w:rsidRDefault="00C72108" w:rsidP="00B43DFF" w:rsidR="00C7210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C4B6C" w:rsidP="00B43DFF" w:rsidR="00B43DFF" w:rsidRPr="00CC4B6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>RIONE D.O.O. U STEČAJU</w:t>
      </w:r>
    </w:p>
    <w:p w:rsidRDefault="00CC4B6C" w:rsidP="00B43DFF" w:rsidR="00CC4B6C" w:rsidRPr="00CC4B6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>BELIŠĆE, STAROVALPOVAČKIPUT 25</w:t>
      </w:r>
    </w:p>
    <w:p w:rsidRDefault="00CC4B6C" w:rsidP="00B43DFF" w:rsidR="00CC4B6C" w:rsidRPr="00CC4B6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CC4B6C" w:rsidP="00B43DFF" w:rsidR="00CC4B6C" w:rsidRPr="00CC4B6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 xml:space="preserve">DR.SC. DAŠA PANJAKOVIĆ SENJIĆ </w:t>
      </w:r>
    </w:p>
    <w:p w:rsidRDefault="005C4679" w:rsidP="00AC522C" w:rsidR="002F1FEA" w:rsidRPr="00CC4B6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Osijek, 27</w:t>
      </w:r>
      <w:r w:rsidR="002F1FEA">
        <w:rPr>
          <w:rFonts w:cs="Times New Roman" w:hAnsi="Times New Roman" w:ascii="Times New Roman"/>
          <w:b/>
          <w:sz w:val="24"/>
          <w:szCs w:val="24"/>
        </w:rPr>
        <w:t>.03.2018.</w:t>
      </w:r>
    </w:p>
    <w:p w:rsidRDefault="00CC4B6C" w:rsidP="00CC4B6C" w:rsidR="00CC4B6C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CC4B6C" w:rsidP="00CC4B6C" w:rsidR="00B43DFF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CC4B6C" w:rsidP="00CC4B6C" w:rsidR="00CC4B6C" w:rsidRPr="00CC4B6C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CC4B6C" w:rsidP="00CC4B6C" w:rsidR="00CC4B6C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 xml:space="preserve">STEČAJNA SUTKINJA </w:t>
      </w:r>
    </w:p>
    <w:p w:rsidRDefault="00CC4B6C" w:rsidP="00CC4B6C" w:rsidR="00CC4B6C" w:rsidRPr="00CC4B6C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4B6C">
        <w:rPr>
          <w:rFonts w:cs="Times New Roman" w:hAnsi="Times New Roman" w:ascii="Times New Roman"/>
          <w:b/>
          <w:sz w:val="24"/>
          <w:szCs w:val="24"/>
        </w:rPr>
        <w:t>JADRANKA HERMAN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522C" w:rsidP="00B43DFF" w:rsidR="00AC522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C522C" w:rsidP="00B43DFF" w:rsidR="00CC4B6C" w:rsidRPr="00AC522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C522C">
        <w:rPr>
          <w:rFonts w:cs="Times New Roman" w:hAnsi="Times New Roman" w:ascii="Times New Roman"/>
          <w:b/>
          <w:sz w:val="24"/>
          <w:szCs w:val="24"/>
        </w:rPr>
        <w:t xml:space="preserve">Na poslovni broj : St – 63/15 </w:t>
      </w:r>
    </w:p>
    <w:p w:rsidRDefault="00AC522C" w:rsidP="00B43DFF" w:rsidR="00AC522C" w:rsidRPr="00AC522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C522C" w:rsidP="00B43DFF" w:rsidR="00AC522C" w:rsidRPr="00AC522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C522C">
        <w:rPr>
          <w:rFonts w:cs="Times New Roman" w:hAnsi="Times New Roman" w:ascii="Times New Roman"/>
          <w:b/>
          <w:sz w:val="24"/>
          <w:szCs w:val="24"/>
        </w:rPr>
        <w:t xml:space="preserve">PREDMET: OČITOVANJE STEČAJNE UPRAVITELJICE NA NAKNADNO PRISTIGLE PRIJAVE TRAŽBINA STEČAJNIH VJEROVNIKA </w:t>
      </w:r>
    </w:p>
    <w:p w:rsidRDefault="00B43DFF" w:rsidP="00B43DFF" w:rsidR="002232E6" w:rsidRPr="00223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ab/>
      </w:r>
    </w:p>
    <w:p w:rsidRDefault="00CC4B6C" w:rsidP="00CC4B6C" w:rsidR="00B43D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obavještava sud da je u tijeku stečajnog postupka u prethodnom vremenskom  razdoblju</w:t>
      </w:r>
      <w:r w:rsidR="002F1FEA">
        <w:rPr>
          <w:rFonts w:cs="Times New Roman" w:hAnsi="Times New Roman" w:ascii="Times New Roman"/>
          <w:sz w:val="24"/>
          <w:szCs w:val="24"/>
        </w:rPr>
        <w:t xml:space="preserve"> podneskom od</w:t>
      </w:r>
      <w:r w:rsidR="00DA6A0D">
        <w:rPr>
          <w:rFonts w:cs="Times New Roman" w:hAnsi="Times New Roman" w:ascii="Times New Roman"/>
          <w:sz w:val="24"/>
          <w:szCs w:val="24"/>
        </w:rPr>
        <w:t xml:space="preserve"> 25.01.2016. i podneskom od 23.09.2015.</w:t>
      </w:r>
      <w:r>
        <w:rPr>
          <w:rFonts w:cs="Times New Roman" w:hAnsi="Times New Roman" w:ascii="Times New Roman"/>
          <w:sz w:val="24"/>
          <w:szCs w:val="24"/>
        </w:rPr>
        <w:t xml:space="preserve"> obavijestila sud o naknadno pristiglim </w:t>
      </w:r>
      <w:r w:rsidR="002F1FEA">
        <w:rPr>
          <w:rFonts w:cs="Times New Roman" w:hAnsi="Times New Roman" w:ascii="Times New Roman"/>
          <w:sz w:val="24"/>
          <w:szCs w:val="24"/>
        </w:rPr>
        <w:t xml:space="preserve">prijavama </w:t>
      </w:r>
      <w:r>
        <w:rPr>
          <w:rFonts w:cs="Times New Roman" w:hAnsi="Times New Roman" w:ascii="Times New Roman"/>
          <w:sz w:val="24"/>
          <w:szCs w:val="24"/>
        </w:rPr>
        <w:t>tražbinama stečajnih vjerovnika a nakon proteka roka za prijavu tražbina.</w:t>
      </w:r>
    </w:p>
    <w:p w:rsidRDefault="00CC4B6C" w:rsidP="00B43DFF" w:rsidR="00CC4B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4B6C" w:rsidP="00CC4B6C" w:rsidR="00CC4B6C" w:rsidRPr="00300FC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B4C64">
        <w:rPr>
          <w:rFonts w:cs="Times New Roman" w:hAnsi="Times New Roman" w:ascii="Times New Roman"/>
          <w:b/>
          <w:sz w:val="24"/>
          <w:szCs w:val="24"/>
        </w:rPr>
        <w:t>Ne priznaje se tražbina stečajnog vjerovnika</w:t>
      </w:r>
      <w:r w:rsidR="006B4C64" w:rsidRPr="006B4C64">
        <w:rPr>
          <w:rFonts w:cs="Times New Roman" w:hAnsi="Times New Roman" w:ascii="Times New Roman"/>
          <w:b/>
          <w:sz w:val="24"/>
          <w:szCs w:val="24"/>
        </w:rPr>
        <w:t xml:space="preserve"> HRVATSKE VODE, Vodnogospodarski odjel za srednju i donju Savu, 35000 Slavonski Brod, Šetalište Braće Radića 22</w:t>
      </w:r>
      <w:r w:rsidR="00300FC2">
        <w:rPr>
          <w:rFonts w:cs="Times New Roman" w:hAnsi="Times New Roman" w:ascii="Times New Roman"/>
          <w:b/>
          <w:sz w:val="24"/>
          <w:szCs w:val="24"/>
        </w:rPr>
        <w:t xml:space="preserve"> za iznos od </w:t>
      </w:r>
      <w:r w:rsidR="00300FC2" w:rsidRPr="00300FC2">
        <w:rPr>
          <w:rFonts w:cs="Times New Roman" w:hAnsi="Times New Roman" w:ascii="Times New Roman"/>
          <w:b/>
          <w:color w:val="000000"/>
          <w:sz w:val="24"/>
          <w:szCs w:val="24"/>
        </w:rPr>
        <w:t>2.694,34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00FC2">
        <w:rPr>
          <w:rFonts w:cs="Times New Roman" w:hAnsi="Times New Roman" w:ascii="Times New Roman"/>
          <w:b/>
          <w:sz w:val="24"/>
          <w:szCs w:val="24"/>
        </w:rPr>
        <w:t>budući je ista pristigla nakon proteka svih zakonom određenih rokova</w:t>
      </w:r>
      <w:r w:rsidR="006B4C64" w:rsidRPr="00300FC2">
        <w:rPr>
          <w:rFonts w:cs="Times New Roman" w:hAnsi="Times New Roman" w:ascii="Times New Roman"/>
          <w:b/>
          <w:sz w:val="24"/>
          <w:szCs w:val="24"/>
        </w:rPr>
        <w:t>. Prijava je ne</w:t>
      </w:r>
      <w:r w:rsidR="00300FC2" w:rsidRPr="00300FC2">
        <w:rPr>
          <w:rFonts w:cs="Times New Roman" w:hAnsi="Times New Roman" w:ascii="Times New Roman"/>
          <w:b/>
          <w:sz w:val="24"/>
          <w:szCs w:val="24"/>
        </w:rPr>
        <w:t xml:space="preserve">pravodobna te se predlaže da ju </w:t>
      </w:r>
      <w:r w:rsidR="006B4C64" w:rsidRPr="00300FC2">
        <w:rPr>
          <w:rFonts w:cs="Times New Roman" w:hAnsi="Times New Roman" w:ascii="Times New Roman"/>
          <w:b/>
          <w:sz w:val="24"/>
          <w:szCs w:val="24"/>
        </w:rPr>
        <w:t xml:space="preserve">stečajni sudac rješenjem odbaci. </w:t>
      </w:r>
    </w:p>
    <w:p w:rsidRDefault="006B4C64" w:rsidP="006B4C64" w:rsidR="006B4C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4C64" w:rsidP="006B4C64" w:rsidR="006B4C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4C64">
        <w:rPr>
          <w:rFonts w:cs="Times New Roman" w:hAnsi="Times New Roman" w:ascii="Times New Roman"/>
          <w:b/>
          <w:sz w:val="24"/>
          <w:szCs w:val="24"/>
        </w:rPr>
        <w:t>Stečajna upraviteljica nakon što je izvršila uvid u dokumentaciju obavještava sud da priznaje</w:t>
      </w:r>
      <w:r>
        <w:rPr>
          <w:rFonts w:cs="Times New Roman" w:hAnsi="Times New Roman" w:ascii="Times New Roman"/>
          <w:sz w:val="24"/>
          <w:szCs w:val="24"/>
        </w:rPr>
        <w:t xml:space="preserve"> tražbine u svom redu i iznosu stečajnih vjerovnika navedenih u tabličnom prikazu kako slijedi </w:t>
      </w:r>
    </w:p>
    <w:p w:rsidRDefault="00CC4B6C" w:rsidP="00B43DFF" w:rsidR="00CC4B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059"/>
        <w:tblLook w:val="04A0" w:noVBand="1" w:noHBand="0" w:lastColumn="0" w:firstColumn="1" w:lastRow="0" w:firstRow="1"/>
      </w:tblPr>
      <w:tblGrid>
        <w:gridCol w:w="7059"/>
      </w:tblGrid>
      <w:tr w:rsidTr="003C17C8" w:rsidR="003C17C8">
        <w:trPr>
          <w:trHeight w:val="255"/>
        </w:trPr>
        <w:tc>
          <w:tcPr>
            <w:tcW w:type="dxa" w:w="70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17C8" w:rsidP="006B4C64" w:rsidR="003C17C8" w:rsidRPr="002232E6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2232E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TABLICA NAKNADNO PRIJAVLJENIH TRAŽBINA VJEROV</w:t>
            </w:r>
            <w:r w:rsidR="0007136E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NIKA (čl. 174 SZ-a) – iznosi </w:t>
            </w:r>
            <w:r w:rsidRPr="002232E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označeni u kunama</w:t>
            </w:r>
          </w:p>
        </w:tc>
      </w:tr>
    </w:tbl>
    <w:p w:rsidRDefault="003C17C8" w:rsidP="007D63C5" w:rsidR="003C17C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B4C64" w:rsidP="007D63C5" w:rsidR="006B4C64" w:rsidRPr="006B4C6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4C64">
        <w:rPr>
          <w:rFonts w:cs="Times New Roman" w:hAnsi="Times New Roman" w:ascii="Times New Roman"/>
          <w:b/>
          <w:sz w:val="24"/>
          <w:szCs w:val="24"/>
        </w:rPr>
        <w:t xml:space="preserve">I. VIŠI ISPLATNI RED </w:t>
      </w:r>
    </w:p>
    <w:tbl>
      <w:tblPr>
        <w:tblW w:type="pct" w:w="5024"/>
        <w:tblInd w:type="dxa" w:w="-743"/>
        <w:tblLayout w:type="fixed"/>
        <w:tblLook w:val="04A0" w:noVBand="1" w:noHBand="0" w:lastColumn="0" w:firstColumn="1" w:lastRow="0" w:firstRow="1"/>
      </w:tblPr>
      <w:tblGrid>
        <w:gridCol w:w="994"/>
        <w:gridCol w:w="20"/>
        <w:gridCol w:w="2104"/>
        <w:gridCol w:w="1990"/>
        <w:gridCol w:w="1555"/>
        <w:gridCol w:w="17"/>
        <w:gridCol w:w="1402"/>
        <w:gridCol w:w="1251"/>
      </w:tblGrid>
      <w:tr w:rsidTr="00137CA5" w:rsidR="003C17C8" w:rsidRPr="00260B82">
        <w:trPr>
          <w:trHeight w:val="315"/>
        </w:trPr>
        <w:tc>
          <w:tcPr>
            <w:tcW w:type="pct" w:w="54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type="pct" w:w="11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F5825" w:rsidP="006B4C64" w:rsidR="000F582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VJEROVNIK</w:t>
            </w:r>
          </w:p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06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 xml:space="preserve"> Iznos prijave u kn</w:t>
            </w:r>
          </w:p>
        </w:tc>
        <w:tc>
          <w:tcPr>
            <w:tcW w:type="pct" w:w="83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Osnova</w:t>
            </w:r>
          </w:p>
        </w:tc>
        <w:tc>
          <w:tcPr>
            <w:tcW w:type="pct" w:w="7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 xml:space="preserve"> Priznato u kn </w:t>
            </w:r>
          </w:p>
        </w:tc>
        <w:tc>
          <w:tcPr>
            <w:tcW w:type="pct" w:w="6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C17C8" w:rsidP="006B4C64" w:rsidR="003C17C8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Osporeno u kn</w:t>
            </w:r>
          </w:p>
        </w:tc>
      </w:tr>
      <w:tr w:rsidTr="00137CA5" w:rsidR="00992A12" w:rsidRPr="00260B82">
        <w:trPr>
          <w:gridAfter w:val="1"/>
          <w:wAfter w:type="pct" w:w="671"/>
          <w:trHeight w:val="1200"/>
        </w:trPr>
        <w:tc>
          <w:tcPr>
            <w:tcW w:type="pct" w:w="5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2A12" w:rsidP="006B4C64" w:rsidR="00992A12" w:rsidRPr="000F58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5825">
              <w:rPr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113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2A12" w:rsidP="008D2372" w:rsidR="00992A12" w:rsidRPr="000F58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5825">
              <w:rPr>
                <w:b/>
                <w:color w:val="000000"/>
                <w:sz w:val="18"/>
                <w:szCs w:val="18"/>
              </w:rPr>
              <w:t>DANICA KRKALO</w:t>
            </w:r>
          </w:p>
        </w:tc>
        <w:tc>
          <w:tcPr>
            <w:tcW w:type="pct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92A12" w:rsidP="008D2372" w:rsidR="00992A12" w:rsidRPr="000F58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5825">
              <w:rPr>
                <w:b/>
                <w:color w:val="000000"/>
                <w:sz w:val="18"/>
                <w:szCs w:val="18"/>
              </w:rPr>
              <w:t>7.600,00 kn</w:t>
            </w:r>
          </w:p>
        </w:tc>
        <w:tc>
          <w:tcPr>
            <w:tcW w:type="pct" w:w="84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DBC" w:rsidP="003C17C8" w:rsidR="00992A12" w:rsidRPr="000F58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</w:t>
            </w:r>
            <w:r w:rsidR="00992A12" w:rsidRPr="000F5825">
              <w:rPr>
                <w:b/>
                <w:color w:val="000000"/>
                <w:sz w:val="18"/>
                <w:szCs w:val="18"/>
              </w:rPr>
              <w:t xml:space="preserve">okumentacija </w:t>
            </w:r>
            <w:r>
              <w:rPr>
                <w:b/>
                <w:color w:val="000000"/>
                <w:sz w:val="18"/>
                <w:szCs w:val="18"/>
              </w:rPr>
              <w:t xml:space="preserve"> , isprave</w:t>
            </w:r>
          </w:p>
        </w:tc>
        <w:tc>
          <w:tcPr>
            <w:tcW w:type="pct" w:w="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92A12" w:rsidP="003C17C8" w:rsidR="00992A12" w:rsidRPr="000F5825">
            <w:pPr>
              <w:ind w:left="161"/>
              <w:jc w:val="center"/>
              <w:rPr>
                <w:b/>
                <w:color w:val="000000"/>
                <w:sz w:val="18"/>
                <w:szCs w:val="18"/>
              </w:rPr>
            </w:pPr>
            <w:r w:rsidRPr="000F5825">
              <w:rPr>
                <w:b/>
                <w:color w:val="000000"/>
                <w:sz w:val="18"/>
                <w:szCs w:val="18"/>
              </w:rPr>
              <w:t>7.600,00</w:t>
            </w:r>
          </w:p>
        </w:tc>
      </w:tr>
    </w:tbl>
    <w:p w:rsidRDefault="00D211F0" w:rsidP="007D63C5" w:rsidR="003C17C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17C8" w:rsidP="007D63C5" w:rsidR="003C17C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C17C8" w:rsidP="007D63C5" w:rsidR="003C17C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B4C64" w:rsidP="007D63C5" w:rsidR="006B4C6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C17C8" w:rsidP="007D63C5" w:rsidR="007D63C5" w:rsidRPr="006B4C6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4C64">
        <w:rPr>
          <w:rFonts w:cs="Times New Roman" w:hAnsi="Times New Roman" w:ascii="Times New Roman"/>
          <w:b/>
          <w:sz w:val="24"/>
          <w:szCs w:val="24"/>
        </w:rPr>
        <w:t>II.</w:t>
      </w:r>
      <w:r w:rsidR="007D63C5" w:rsidRPr="006B4C64">
        <w:rPr>
          <w:rFonts w:cs="Times New Roman" w:hAnsi="Times New Roman" w:ascii="Times New Roman"/>
          <w:b/>
          <w:sz w:val="24"/>
          <w:szCs w:val="24"/>
        </w:rPr>
        <w:t xml:space="preserve"> VIŠI ISPLATNI RED</w:t>
      </w:r>
    </w:p>
    <w:p w:rsidRDefault="007D63C5" w:rsidP="007D63C5" w:rsidR="007D63C5" w:rsidRPr="00260B82">
      <w:pPr>
        <w:rPr>
          <w:rFonts w:hAnsi="Cambria" w:ascii="Cambria"/>
          <w:b/>
          <w:bCs/>
          <w:color w:val="000000"/>
          <w:sz w:val="18"/>
          <w:szCs w:val="18"/>
        </w:rPr>
      </w:pPr>
    </w:p>
    <w:tbl>
      <w:tblPr>
        <w:tblW w:type="pct" w:w="5037"/>
        <w:tblInd w:type="dxa" w:w="-743"/>
        <w:tblLayout w:type="fixed"/>
        <w:tblLook w:val="04A0" w:noVBand="1" w:noHBand="0" w:lastColumn="0" w:firstColumn="1" w:lastRow="0" w:firstRow="1"/>
      </w:tblPr>
      <w:tblGrid>
        <w:gridCol w:w="994"/>
        <w:gridCol w:w="26"/>
        <w:gridCol w:w="2382"/>
        <w:gridCol w:w="32"/>
        <w:gridCol w:w="1675"/>
        <w:gridCol w:w="1555"/>
        <w:gridCol w:w="15"/>
        <w:gridCol w:w="1542"/>
        <w:gridCol w:w="15"/>
        <w:gridCol w:w="1099"/>
        <w:gridCol w:w="22"/>
      </w:tblGrid>
      <w:tr w:rsidTr="00504149" w:rsidR="00504149" w:rsidRPr="00571023">
        <w:trPr>
          <w:gridAfter w:val="1"/>
          <w:wAfter w:type="pct" w:w="13"/>
          <w:trHeight w:val="315"/>
        </w:trPr>
        <w:tc>
          <w:tcPr>
            <w:tcW w:type="pct" w:w="5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type="pct" w:w="129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BE7286" w:rsidP="006B4C64" w:rsidR="00BE728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>VJEROVNIK</w:t>
            </w:r>
          </w:p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 xml:space="preserve"> Iznos prijave u kn</w:t>
            </w:r>
          </w:p>
        </w:tc>
        <w:tc>
          <w:tcPr>
            <w:tcW w:type="pct" w:w="83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>Osnova</w:t>
            </w:r>
          </w:p>
        </w:tc>
        <w:tc>
          <w:tcPr>
            <w:tcW w:type="pct" w:w="83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 xml:space="preserve"> Priznato u kn </w:t>
            </w:r>
          </w:p>
        </w:tc>
        <w:tc>
          <w:tcPr>
            <w:tcW w:type="pct" w:w="595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04149" w:rsidP="006B4C64" w:rsidR="00504149" w:rsidRPr="0057102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71023">
              <w:rPr>
                <w:rFonts w:cstheme="minorHAnsi"/>
                <w:color w:val="000000"/>
                <w:sz w:val="18"/>
                <w:szCs w:val="18"/>
              </w:rPr>
              <w:t>Osporeno u kn</w:t>
            </w:r>
          </w:p>
        </w:tc>
      </w:tr>
      <w:tr w:rsidTr="00504149" w:rsidR="00504149" w:rsidRPr="00260B82">
        <w:trPr>
          <w:trHeight w:val="1394"/>
        </w:trPr>
        <w:tc>
          <w:tcPr>
            <w:tcW w:type="pct" w:w="53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4149" w:rsidP="006B4C64" w:rsidR="00504149" w:rsidRPr="00BA344C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A344C">
              <w:rPr>
                <w:rFonts w:cstheme="minorHAnsi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128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4149" w:rsidP="008D2372" w:rsidR="00504149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BERNER D.O.O. ZAGREB, MAJSTORSKA 9</w:t>
            </w:r>
          </w:p>
        </w:tc>
        <w:tc>
          <w:tcPr>
            <w:tcW w:type="pct" w:w="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4149" w:rsidP="008D2372" w:rsidR="00504149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1.136,65 KN</w:t>
            </w:r>
          </w:p>
        </w:tc>
        <w:tc>
          <w:tcPr>
            <w:tcW w:type="pct" w:w="8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4149" w:rsidP="008D2372" w:rsidR="00504149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8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4149" w:rsidP="008D2372" w:rsidR="00504149" w:rsidRPr="00BE7286">
            <w:pPr>
              <w:ind w:left="161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1.136,65 KN</w:t>
            </w:r>
          </w:p>
        </w:tc>
        <w:tc>
          <w:tcPr>
            <w:tcW w:type="pct" w:w="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4149" w:rsidP="006B4C64" w:rsidR="00504149" w:rsidRPr="00BE7286">
            <w:pPr>
              <w:jc w:val="right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</w:tr>
      <w:tr w:rsidTr="00504149" w:rsidR="003C17C8" w:rsidRPr="00260B82">
        <w:trPr>
          <w:trHeight w:val="1200"/>
        </w:trPr>
        <w:tc>
          <w:tcPr>
            <w:tcW w:type="pct" w:w="531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4C64" w:rsidP="006B4C64" w:rsidR="003C17C8" w:rsidRPr="00BA344C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A344C">
              <w:rPr>
                <w:rFonts w:cstheme="minorHAnsi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pct" w:w="128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4C64" w:rsidP="008D2372" w:rsidR="003C17C8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RH, Min. Financija, Porezna uprava , Područni ured Slavonija i Baranja, Osijek, Županijska 4</w:t>
            </w:r>
          </w:p>
        </w:tc>
        <w:tc>
          <w:tcPr>
            <w:tcW w:type="pct" w:w="91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4C64" w:rsidP="008D2372" w:rsidR="003C17C8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361.040,71 kn</w:t>
            </w:r>
          </w:p>
        </w:tc>
        <w:tc>
          <w:tcPr>
            <w:tcW w:type="pct" w:w="83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4C64" w:rsidP="008D2372" w:rsidR="003C17C8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Preslici rješenja</w:t>
            </w:r>
          </w:p>
        </w:tc>
        <w:tc>
          <w:tcPr>
            <w:tcW w:type="pct" w:w="83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4C64" w:rsidP="008D2372" w:rsidR="003C17C8" w:rsidRPr="00BE7286">
            <w:pPr>
              <w:ind w:left="161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>361.040,71 kn</w:t>
            </w:r>
          </w:p>
        </w:tc>
        <w:tc>
          <w:tcPr>
            <w:tcW w:type="pct" w:w="60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17C8" w:rsidP="00242D00" w:rsidR="003C17C8" w:rsidRPr="00BE7286">
            <w:pPr>
              <w:jc w:val="right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E7286">
              <w:rPr>
                <w:rFonts w:cstheme="minorHAnsi"/>
                <w:b/>
                <w:color w:val="000000"/>
                <w:sz w:val="18"/>
                <w:szCs w:val="18"/>
              </w:rPr>
              <w:t xml:space="preserve">                                 </w:t>
            </w:r>
          </w:p>
        </w:tc>
      </w:tr>
      <w:tr w:rsidTr="00504149" w:rsidR="00832A94" w:rsidRPr="00260B82">
        <w:trPr>
          <w:trHeight w:val="1200"/>
        </w:trPr>
        <w:tc>
          <w:tcPr>
            <w:tcW w:type="pct" w:w="53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A94" w:rsidP="006B4C64" w:rsidR="00832A94" w:rsidRPr="00BA344C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A344C">
              <w:rPr>
                <w:rFonts w:cstheme="minorHAnsi"/>
                <w:b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type="pct" w:w="128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42D00" w:rsidP="008D2372" w:rsidR="00832A94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HIDROBEL D.O.O. BELIŠĆE, STAROVALPOVAČKIPUT 1</w:t>
            </w:r>
          </w:p>
        </w:tc>
        <w:tc>
          <w:tcPr>
            <w:tcW w:type="pct" w:w="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2D00" w:rsidP="008D2372" w:rsidR="00832A94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2.982,82 kn</w:t>
            </w:r>
          </w:p>
        </w:tc>
        <w:tc>
          <w:tcPr>
            <w:tcW w:type="pct" w:w="8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42D00" w:rsidP="008D2372" w:rsidR="00832A94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Računi koji prileže sudskom spisu St – 63/15</w:t>
            </w:r>
          </w:p>
        </w:tc>
        <w:tc>
          <w:tcPr>
            <w:tcW w:type="pct" w:w="8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2D00" w:rsidP="00242D00" w:rsidR="00832A94" w:rsidRPr="00BE7286">
            <w:pPr>
              <w:ind w:left="161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2.982,82 kn</w:t>
            </w:r>
          </w:p>
        </w:tc>
        <w:tc>
          <w:tcPr>
            <w:tcW w:type="pct" w:w="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A94" w:rsidP="008D2372" w:rsidR="00832A94" w:rsidRPr="00BE728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</w:tr>
    </w:tbl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A74349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B5219" w:rsidP="00B43DFF" w:rsidR="00B43DFF" w:rsidRPr="00BB5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B5219">
        <w:rPr>
          <w:rFonts w:cs="Times New Roman" w:hAnsi="Times New Roman" w:ascii="Times New Roman"/>
          <w:sz w:val="24"/>
          <w:szCs w:val="24"/>
        </w:rPr>
        <w:t>S poštovanjem,</w:t>
      </w:r>
    </w:p>
    <w:p w:rsidRDefault="00BB5219" w:rsidP="00B43DFF" w:rsidR="00BB5219" w:rsidRPr="00BB5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5219" w:rsidP="00BB5219" w:rsidR="00BB5219" w:rsidRP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B5219" w:rsidP="00BB5219" w:rsid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B5219" w:rsidP="00BB5219" w:rsid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B5219" w:rsidP="00BB5219" w:rsid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B5219" w:rsidP="00BB5219" w:rsidR="00BB5219" w:rsidRP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B5219">
        <w:rPr>
          <w:rFonts w:cs="Times New Roman" w:hAnsi="Times New Roman" w:ascii="Times New Roman"/>
          <w:sz w:val="24"/>
          <w:szCs w:val="24"/>
        </w:rPr>
        <w:t>Stečajna upraviteljica</w:t>
      </w:r>
    </w:p>
    <w:p w:rsidRDefault="00BB5219" w:rsidP="00BB5219" w:rsidR="00BB5219" w:rsidRPr="00BB5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B5219">
        <w:rPr>
          <w:rFonts w:cs="Times New Roman" w:hAnsi="Times New Roman" w:ascii="Times New Roman"/>
          <w:sz w:val="24"/>
          <w:szCs w:val="24"/>
        </w:rPr>
        <w:t xml:space="preserve">Dr.sc. Daša Panjaković Senjić </w:t>
      </w:r>
    </w:p>
    <w:sectPr w:rsidSect="00E51F83" w:rsidR="00BB5219" w:rsidRPr="00BB521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F13" w:rsidP="00B43DFF" w:rsidR="00A74F13">
      <w:pPr>
        <w:spacing w:lineRule="auto" w:line="240" w:after="0"/>
      </w:pPr>
      <w:r>
        <w:separator/>
      </w:r>
    </w:p>
  </w:endnote>
  <w:endnote w:id="0" w:type="continuationSeparator">
    <w:p w:rsidRDefault="00A74F13" w:rsidP="00B43DFF" w:rsidR="00A74F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F13" w:rsidP="00B43DFF" w:rsidR="00A74F13">
      <w:pPr>
        <w:spacing w:lineRule="auto" w:line="240" w:after="0"/>
      </w:pPr>
      <w:r>
        <w:separator/>
      </w:r>
    </w:p>
  </w:footnote>
  <w:footnote w:id="0" w:type="continuationSeparator">
    <w:p w:rsidRDefault="00A74F13" w:rsidP="00B43DFF" w:rsidR="00A74F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940180"/>
      <w:docPartObj>
        <w:docPartGallery w:val="Page Numbers (Top of Page)"/>
        <w:docPartUnique/>
      </w:docPartObj>
    </w:sdtPr>
    <w:sdtEndPr/>
    <w:sdtContent>
      <w:p w:rsidRDefault="00A74F13" w:rsidR="006B4C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7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6B4C64" w:rsidR="006B4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BB5801"/>
    <w:multiLevelType w:val="hybridMultilevel"/>
    <w:tmpl w:val="F3FCB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74633"/>
    <w:multiLevelType w:val="hybridMultilevel"/>
    <w:tmpl w:val="74FA2FA8"/>
    <w:lvl w:tplc="40D474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DFF"/>
    <w:rsid w:val="00020941"/>
    <w:rsid w:val="0007136E"/>
    <w:rsid w:val="000925BC"/>
    <w:rsid w:val="000F5825"/>
    <w:rsid w:val="0013387A"/>
    <w:rsid w:val="00137CA5"/>
    <w:rsid w:val="001731B0"/>
    <w:rsid w:val="001C3D95"/>
    <w:rsid w:val="001C4C21"/>
    <w:rsid w:val="002232E6"/>
    <w:rsid w:val="00242D00"/>
    <w:rsid w:val="002F1FEA"/>
    <w:rsid w:val="00300FC2"/>
    <w:rsid w:val="00367700"/>
    <w:rsid w:val="003B6674"/>
    <w:rsid w:val="003C17C8"/>
    <w:rsid w:val="003C688E"/>
    <w:rsid w:val="0042582F"/>
    <w:rsid w:val="004A5060"/>
    <w:rsid w:val="004D6677"/>
    <w:rsid w:val="004F6FAA"/>
    <w:rsid w:val="00504149"/>
    <w:rsid w:val="00506488"/>
    <w:rsid w:val="005370C5"/>
    <w:rsid w:val="00540165"/>
    <w:rsid w:val="00556AD4"/>
    <w:rsid w:val="00571023"/>
    <w:rsid w:val="005878A3"/>
    <w:rsid w:val="00593917"/>
    <w:rsid w:val="00596C02"/>
    <w:rsid w:val="005C4679"/>
    <w:rsid w:val="005C69B5"/>
    <w:rsid w:val="0062437E"/>
    <w:rsid w:val="006B4C64"/>
    <w:rsid w:val="006D07EB"/>
    <w:rsid w:val="00732D64"/>
    <w:rsid w:val="00745389"/>
    <w:rsid w:val="00745B5B"/>
    <w:rsid w:val="007D63C5"/>
    <w:rsid w:val="00832A94"/>
    <w:rsid w:val="008630BE"/>
    <w:rsid w:val="00885357"/>
    <w:rsid w:val="00886DAA"/>
    <w:rsid w:val="008D2372"/>
    <w:rsid w:val="009411D0"/>
    <w:rsid w:val="00992A12"/>
    <w:rsid w:val="009C2A17"/>
    <w:rsid w:val="00A2193F"/>
    <w:rsid w:val="00A74349"/>
    <w:rsid w:val="00A74F13"/>
    <w:rsid w:val="00AB41F7"/>
    <w:rsid w:val="00AC522C"/>
    <w:rsid w:val="00B43DFF"/>
    <w:rsid w:val="00B707C3"/>
    <w:rsid w:val="00BA344C"/>
    <w:rsid w:val="00BB319D"/>
    <w:rsid w:val="00BB5219"/>
    <w:rsid w:val="00BE7286"/>
    <w:rsid w:val="00C72108"/>
    <w:rsid w:val="00C75993"/>
    <w:rsid w:val="00C8430B"/>
    <w:rsid w:val="00CC4B6C"/>
    <w:rsid w:val="00D211F0"/>
    <w:rsid w:val="00D23EF7"/>
    <w:rsid w:val="00D63A59"/>
    <w:rsid w:val="00D67373"/>
    <w:rsid w:val="00D8145C"/>
    <w:rsid w:val="00DA4DBC"/>
    <w:rsid w:val="00DA6A0D"/>
    <w:rsid w:val="00DD7EA4"/>
    <w:rsid w:val="00DF65E4"/>
    <w:rsid w:val="00E51F83"/>
    <w:rsid w:val="00E71434"/>
    <w:rsid w:val="00E71B5A"/>
    <w:rsid w:val="00E7429F"/>
    <w:rsid w:val="00EE4934"/>
    <w:rsid w:val="00F039B0"/>
    <w:rsid w:val="00F21B91"/>
    <w:rsid w:val="00F84799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DFF"/>
    <w:pPr>
      <w:spacing w:lineRule="auto" w:line="259" w:after="16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lineRule="auto" w:line="240" w:after="0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lineRule="auto" w:line="240" w:after="0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3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DFF"/>
    <w:pPr>
      <w:spacing w:after="160" w:line="259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after="0" w:line="240" w:lineRule="auto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after="0" w:line="240" w:lineRule="auto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St-290/2012</izvorni_sadrzaj>
    <derivirana_varijabla naziv="DomainObject.Predmet.OznakaBroj_1">St-290/2012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ELEKTROMETAL d.d. Društvo za montažne radove</izvorni_sadrzaj>
    <derivirana_varijabla naziv="DomainObject.Predmet.ProtustrankaFormated_1">  ELEKTROMETAL d.d. Društvo za montažne radove</derivirana_varijabla>
  </DomainObject.Predmet.ProtustrankaFormated>
  <DomainObject.Predmet.ProtustrankaFormatedOIB>
    <izvorni_sadrzaj>  ELEKTROMETAL d.d. Društvo za montažne radove, OIB 25837858462</izvorni_sadrzaj>
    <derivirana_varijabla naziv="DomainObject.Predmet.ProtustrankaFormatedOIB_1">  ELEKTROMETAL d.d. Društvo za montažne radove, OIB 25837858462</derivirana_varijabla>
  </DomainObject.Predmet.ProtustrankaFormatedOIB>
  <DomainObject.Predmet.ProtustrankaFormatedWithAdress>
    <izvorni_sadrzaj> ELEKTROMETAL d.d. Društvo za montažne radove, Martina Divalta 328, Osijek</izvorni_sadrzaj>
    <derivirana_varijabla naziv="DomainObject.Predmet.ProtustrankaFormatedWithAdress_1"> ELEKTROMETAL d.d. Društvo za montažne radove, Martina Divalta 328, Osijek</derivirana_varijabla>
  </DomainObject.Predmet.ProtustrankaFormatedWithAdress>
  <DomainObject.Predmet.ProtustrankaFormatedWithAdressOIB>
    <izvorni_sadrzaj> ELEKTROMETAL d.d. Društvo za montažne radove, OIB 25837858462, Martina Divalta 328, Osijek</izvorni_sadrzaj>
    <derivirana_varijabla naziv="DomainObject.Predmet.ProtustrankaFormatedWithAdressOIB_1"> ELEKTROMETAL d.d. Društvo za montažne radove, OIB 25837858462, Martina Divalta 328, Osijek</derivirana_varijabla>
  </DomainObject.Predmet.ProtustrankaFormatedWithAdressOIB>
  <DomainObject.Predmet.ProtustrankaWithAdress>
    <izvorni_sadrzaj>ELEKTROMETAL d.d. Društvo za montažne radove Martina Divalta 328, Osijek</izvorni_sadrzaj>
    <derivirana_varijabla naziv="DomainObject.Predmet.ProtustrankaWithAdress_1">ELEKTROMETAL d.d. Društvo za montažne radove Martina Divalta 328, Osijek</derivirana_varijabla>
  </DomainObject.Predmet.ProtustrankaWithAdress>
  <DomainObject.Predmet.ProtustrankaWithAdressOIB>
    <izvorni_sadrzaj>ELEKTROMETAL d.d. Društvo za montažne radove, OIB 25837858462, Martina Divalta 328, Osijek</izvorni_sadrzaj>
    <derivirana_varijabla naziv="DomainObject.Predmet.ProtustrankaWithAdressOIB_1">ELEKTROMETAL d.d. Društvo za montažne radove, OIB 25837858462, Martina Divalta 328, Osijek</derivirana_varijabla>
  </DomainObject.Predmet.ProtustrankaWithAdressOIB>
  <DomainObject.Predmet.ProtustrankaNazivFormated>
    <izvorni_sadrzaj>ELEKTROMETAL d.d. Društvo za montažne radove</izvorni_sadrzaj>
    <derivirana_varijabla naziv="DomainObject.Predmet.ProtustrankaNazivFormated_1">ELEKTROMETAL d.d. Društvo za montažne radove</derivirana_varijabla>
  </DomainObject.Predmet.ProtustrankaNazivFormated>
  <DomainObject.Predmet.ProtustrankaNazivFormatedOIB>
    <izvorni_sadrzaj>ELEKTROMETAL d.d. Društvo za montažne radove, OIB 25837858462</izvorni_sadrzaj>
    <derivirana_varijabla naziv="DomainObject.Predmet.ProtustrankaNazivFormatedOIB_1">ELEKTROMETAL d.d. Društvo za montažne radove, OIB 25837858462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KIRIN, DJELATNIK</izvorni_sadrzaj>
    <derivirana_varijabla naziv="DomainObject.Predmet.StrankaFormated_1">  ILIJA KIRIN, DJELATNIK</derivirana_varijabla>
  </DomainObject.Predmet.StrankaFormated>
  <DomainObject.Predmet.StrankaFormatedOIB>
    <izvorni_sadrzaj>  ILIJA KIRIN, DJELATNIK</izvorni_sadrzaj>
    <derivirana_varijabla naziv="DomainObject.Predmet.StrankaFormatedOIB_1">  ILIJA KIRIN, DJELATNIK</derivirana_varijabla>
  </DomainObject.Predmet.StrankaFormatedOIB>
  <DomainObject.Predmet.StrankaFormatedWithAdress>
    <izvorni_sadrzaj> ILIJA KIRIN, DJELATNIK, DR. FRANJE TUĐMANA 9, 31216 Ivanovac</izvorni_sadrzaj>
    <derivirana_varijabla naziv="DomainObject.Predmet.StrankaFormatedWithAdress_1"> ILIJA KIRIN, DJELATNIK, DR. FRANJE TUĐMANA 9, 31216 Ivanovac</derivirana_varijabla>
  </DomainObject.Predmet.StrankaFormatedWithAdress>
  <DomainObject.Predmet.StrankaFormatedWithAdressOIB>
    <izvorni_sadrzaj> ILIJA KIRIN, DJELATNIK, DR. FRANJE TUĐMANA 9, 31216 Ivanovac</izvorni_sadrzaj>
    <derivirana_varijabla naziv="DomainObject.Predmet.StrankaFormatedWithAdressOIB_1"> ILIJA KIRIN, DJELATNIK, DR. FRANJE TUĐMANA 9, 31216 Ivanovac</derivirana_varijabla>
  </DomainObject.Predmet.StrankaFormatedWithAdressOIB>
  <DomainObject.Predmet.StrankaWithAdress>
    <izvorni_sadrzaj>ILIJA KIRIN, DJELATNIK DR. FRANJE TUĐMANA 9,31216 Ivanovac</izvorni_sadrzaj>
    <derivirana_varijabla naziv="DomainObject.Predmet.StrankaWithAdress_1">ILIJA KIRIN, DJELATNIK DR. FRANJE TUĐMANA 9,31216 Ivanovac</derivirana_varijabla>
  </DomainObject.Predmet.StrankaWithAdress>
  <DomainObject.Predmet.StrankaWithAdressOIB>
    <izvorni_sadrzaj>ILIJA KIRIN, DJELATNIK, DR. FRANJE TUĐMANA 9,31216 Ivanovac</izvorni_sadrzaj>
    <derivirana_varijabla naziv="DomainObject.Predmet.StrankaWithAdressOIB_1">ILIJA KIRIN, DJELATNIK, DR. FRANJE TUĐMANA 9,31216 Ivanovac</derivirana_varijabla>
  </DomainObject.Predmet.StrankaWithAdressOIB>
  <DomainObject.Predmet.StrankaNazivFormated>
    <izvorni_sadrzaj>ILIJA KIRIN, DJELATNIK</izvorni_sadrzaj>
    <derivirana_varijabla naziv="DomainObject.Predmet.StrankaNazivFormated_1">ILIJA KIRIN, DJELATNIK</derivirana_varijabla>
  </DomainObject.Predmet.StrankaNazivFormated>
  <DomainObject.Predmet.StrankaNazivFormatedOIB>
    <izvorni_sadrzaj>ILIJA KIRIN, DJELATNIK</izvorni_sadrzaj>
    <derivirana_varijabla naziv="DomainObject.Predmet.StrankaNazivFormatedOIB_1">ILIJA KIRIN,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ILIJA KIRIN, DJELATNIK</item>
    </izvorni_sadrzaj>
    <derivirana_varijabla naziv="DomainObject.Predmet.StrankaListFormated_1">
      <item>ILIJA KIRIN, DJELATNIK</item>
    </derivirana_varijabla>
  </DomainObject.Predmet.StrankaListFormated>
  <DomainObject.Predmet.StrankaListFormatedOIB>
    <izvorni_sadrzaj>
      <item>ILIJA KIRIN, DJELATNIK</item>
    </izvorni_sadrzaj>
    <derivirana_varijabla naziv="DomainObject.Predmet.StrankaListFormatedOIB_1">
      <item>ILIJA KIRIN, DJELATNIK</item>
    </derivirana_varijabla>
  </DomainObject.Predmet.StrankaListFormatedOIB>
  <DomainObject.Predmet.StrankaListFormatedWithAdress>
    <izvorni_sadrzaj>
      <item>ILIJA KIRIN, DJELATNIK, DR. FRANJE TUĐMANA 9, 31216 Ivanovac</item>
    </izvorni_sadrzaj>
    <derivirana_varijabla naziv="DomainObject.Predmet.StrankaListFormatedWithAdress_1">
      <item>ILIJA KIRIN, DJELATNIK, DR. FRANJE TUĐMANA 9, 31216 Ivanovac</item>
    </derivirana_varijabla>
  </DomainObject.Predmet.StrankaListFormatedWithAdress>
  <DomainObject.Predmet.StrankaListFormatedWithAdressOIB>
    <izvorni_sadrzaj>
      <item>ILIJA KIRIN, DJELATNIK, DR. FRANJE TUĐMANA 9, 31216 Ivanovac</item>
    </izvorni_sadrzaj>
    <derivirana_varijabla naziv="DomainObject.Predmet.StrankaListFormatedWithAdressOIB_1">
      <item>ILIJA KIRIN, DJELATNIK, DR. FRANJE TUĐMANA 9, 31216 Ivanovac</item>
    </derivirana_varijabla>
  </DomainObject.Predmet.StrankaListFormatedWithAdressOIB>
  <DomainObject.Predmet.StrankaListNazivFormated>
    <izvorni_sadrzaj>
      <item>ILIJA KIRIN, DJELATNIK</item>
    </izvorni_sadrzaj>
    <derivirana_varijabla naziv="DomainObject.Predmet.StrankaListNazivFormated_1">
      <item>ILIJA KIRIN, DJELATNIK</item>
    </derivirana_varijabla>
  </DomainObject.Predmet.StrankaListNazivFormated>
  <DomainObject.Predmet.StrankaListNazivFormatedOIB>
    <izvorni_sadrzaj>
      <item>ILIJA KIRIN, DJELATNIK</item>
    </izvorni_sadrzaj>
    <derivirana_varijabla naziv="DomainObject.Predmet.StrankaListNazivFormatedOIB_1">
      <item>ILIJA KIRIN, DJELATNIK</item>
    </derivirana_varijabla>
  </DomainObject.Predmet.StrankaListNazivFormatedOIB>
  <DomainObject.Predmet.ProtuStrankaListFormated>
    <izvorni_sadrzaj>
      <item>ELEKTROMETAL d.d. Društvo za montažne radove</item>
    </izvorni_sadrzaj>
    <derivirana_varijabla naziv="DomainObject.Predmet.ProtuStrankaListFormated_1">
      <item>ELEKTROMETAL d.d. Društvo za montažne radove</item>
    </derivirana_varijabla>
  </DomainObject.Predmet.ProtuStrankaListFormated>
  <DomainObject.Predmet.ProtuStrankaListFormatedOIB>
    <izvorni_sadrzaj>
      <item>ELEKTROMETAL d.d. Društvo za montažne radove, OIB 25837858462</item>
    </izvorni_sadrzaj>
    <derivirana_varijabla naziv="DomainObject.Predmet.ProtuStrankaListFormatedOIB_1">
      <item>ELEKTROMETAL d.d. Društvo za montažne radove, OIB 25837858462</item>
    </derivirana_varijabla>
  </DomainObject.Predmet.ProtuStrankaListFormatedOIB>
  <DomainObject.Predmet.ProtuStrankaListFormatedWithAdress>
    <izvorni_sadrzaj>
      <item>ELEKTROMETAL d.d. Društvo za montažne radove, Martina Divalta 328, Osijek</item>
    </izvorni_sadrzaj>
    <derivirana_varijabla naziv="DomainObject.Predmet.ProtuStrankaListFormatedWithAdress_1">
      <item>ELEKTROMETAL d.d. Društvo za montažne radove, Martina Divalta 328, Osijek</item>
    </derivirana_varijabla>
  </DomainObject.Predmet.ProtuStrankaListFormatedWithAdress>
  <DomainObject.Predmet.ProtuStrankaListFormatedWithAdressOIB>
    <izvorni_sadrzaj>
      <item>ELEKTROMETAL d.d. Društvo za montažne radove, OIB 25837858462, Martina Divalta 328, Osijek</item>
    </izvorni_sadrzaj>
    <derivirana_varijabla naziv="DomainObject.Predmet.ProtuStrankaListFormatedWithAdressOIB_1">
      <item>ELEKTROMETAL d.d. Društvo za montažne radove, OIB 25837858462, Martina Divalta 328, Osijek</item>
    </derivirana_varijabla>
  </DomainObject.Predmet.ProtuStrankaListFormatedWithAdressOIB>
  <DomainObject.Predmet.ProtuStrankaListNazivFormated>
    <izvorni_sadrzaj>
      <item>ELEKTROMETAL d.d. Društvo za montažne radove</item>
    </izvorni_sadrzaj>
    <derivirana_varijabla naziv="DomainObject.Predmet.ProtuStrankaListNazivFormated_1">
      <item>ELEKTROMETAL d.d. Društvo za montažne radove</item>
    </derivirana_varijabla>
  </DomainObject.Predmet.ProtuStrankaListNazivFormated>
  <DomainObject.Predmet.ProtuStrankaListNazivFormatedOIB>
    <izvorni_sadrzaj>
      <item>ELEKTROMETAL d.d. Društvo za montažne radove, OIB 25837858462</item>
    </izvorni_sadrzaj>
    <derivirana_varijabla naziv="DomainObject.Predmet.ProtuStrankaListNazivFormatedOIB_1">
      <item>ELEKTROMETAL d.d. Društvo za montažne radove, OIB 25837858462</item>
    </derivirana_varijabla>
  </DomainObject.Predmet.ProtuStrankaListNazivFormatedOIB>
  <DomainObject.Predmet.OstaliList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Formated>
  <DomainObject.Predmet.OstaliList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FormatedOIB>
  <DomainObject.Predmet.OstaliListFormatedWithAdress>
    <izvorni_sadrzaj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izvorni_sadrzaj>
    <derivirana_varijabla naziv="DomainObject.Predmet.OstaliListFormatedWithAdress_1"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derivirana_varijabla>
  </DomainObject.Predmet.OstaliListFormatedWithAdress>
  <DomainObject.Predmet.OstaliListFormatedWithAdressOIB>
    <izvorni_sadrzaj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izvorni_sadrzaj>
    <derivirana_varijabla naziv="DomainObject.Predmet.OstaliListFormatedWithAdressOIB_1"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derivirana_varijabla>
  </DomainObject.Predmet.OstaliListFormatedWithAdressOIB>
  <DomainObject.Predmet.OstaliListNaziv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Naziv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NazivFormated>
  <DomainObject.Predmet.OstaliListNaziv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Naziv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KIRIN, DJELATNIK</izvorni_sadrzaj>
    <derivirana_varijabla naziv="DomainObject.Predmet.StrankaIDrugi_1">ILIJA KIRIN, DJELATNIK</derivirana_varijabla>
  </DomainObject.Predmet.StrankaIDrugi>
  <DomainObject.Predmet.ProtustrankaIDrugi>
    <izvorni_sadrzaj>ELEKTROMETAL d.d. Društvo za montažne radove</izvorni_sadrzaj>
    <derivirana_varijabla naziv="DomainObject.Predmet.ProtustrankaIDrugi_1">ELEKTROMETAL d.d. Društvo za montažne radove</derivirana_varijabla>
  </DomainObject.Predmet.ProtustrankaIDrugi>
  <DomainObject.Predmet.StrankaIDrugiAdressOIB>
    <izvorni_sadrzaj>ILIJA KIRIN, DJELATNIK, DR. FRANJE TUĐMANA 9, 31216 Ivanovac</izvorni_sadrzaj>
    <derivirana_varijabla naziv="DomainObject.Predmet.StrankaIDrugiAdressOIB_1">ILIJA KIRIN, DJELATNIK, DR. FRANJE TUĐMANA 9, 31216 Ivanovac</derivirana_varijabla>
  </DomainObject.Predmet.StrankaIDrugiAdressOIB>
  <DomainObject.Predmet.ProtustrankaIDrugiAdressOIB>
    <izvorni_sadrzaj>ELEKTROMETAL d.d. Društvo za montažne radove, OIB 25837858462, Martina Divalta 328, Osijek</izvorni_sadrzaj>
    <derivirana_varijabla naziv="DomainObject.Predmet.ProtustrankaIDrugiAdressOIB_1">ELEKTROMETAL d.d. Društvo za montažne radove, OIB 25837858462, Martina Divalta 328,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SudioniciListNaziv_1"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SudioniciListNaziv>
  <DomainObject.Predmet.SudioniciListAdressOIB>
    <izvorni_sadrzaj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izvorni_sadrzaj>
    <derivirana_varijabla naziv="DomainObject.Predmet.SudioniciListAdressOIB_1"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izvorni_sadrzaj>
    <derivirana_varijabla naziv="DomainObject.Predmet.SudioniciListNazivOIB_1"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1590</properties:Characters>
  <properties:Lines>104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2018-03-27T11:19:00Z</dcterms:created>
  <dc:creator>dr.ac. daša panjaković senjić</dc:creator>
  <cp:lastModifiedBy>Maja Kocijan</cp:lastModifiedBy>
  <cp:lastPrinted>2018-03-21T11:08:00Z</cp:lastPrinted>
  <dcterms:modified xmlns:xsi="http://www.w3.org/2001/XMLSchema-instance" xsi:type="dcterms:W3CDTF">2018-03-27T11:19:00Z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St-63/2015-210 / Podnesak - Podnesak (TABLICA NAKNADNO PRIZNATE TRAZBINE RIONE 21 03 DOPUNA 27.03_.docx)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