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03454a" w14:paraId="f03454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14.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A202EA">
        <w:rPr>
          <w:rFonts w:hAnsi="Times New Roman" w:ascii="Times New Roman"/>
          <w:b/>
          <w:sz w:val="24"/>
          <w:szCs w:val="24"/>
        </w:rPr>
        <w:t>175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proofErr w:type="spellStart"/>
      <w:r w:rsidR="00A202EA">
        <w:rPr>
          <w:rFonts w:hAnsi="Times New Roman" w:ascii="Times New Roman"/>
          <w:sz w:val="24"/>
          <w:szCs w:val="24"/>
        </w:rPr>
        <w:t>175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</w:t>
      </w:r>
      <w:r w:rsidR="003E3CF3">
        <w:rPr>
          <w:rFonts w:hAnsi="Times New Roman" w:ascii="Times New Roman"/>
          <w:sz w:val="24"/>
          <w:szCs w:val="24"/>
        </w:rPr>
        <w:t>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202EA" w:rsidRPr="00A202EA">
        <w:rPr>
          <w:rFonts w:hAnsi="Times New Roman" w:ascii="Times New Roman"/>
          <w:sz w:val="24"/>
          <w:szCs w:val="24"/>
        </w:rPr>
        <w:t>RELEGO</w:t>
      </w:r>
      <w:proofErr w:type="spellEnd"/>
      <w:r w:rsidR="00A202EA" w:rsidRPr="00A202EA">
        <w:rPr>
          <w:rFonts w:hAnsi="Times New Roman" w:ascii="Times New Roman"/>
          <w:sz w:val="24"/>
          <w:szCs w:val="24"/>
        </w:rPr>
        <w:t xml:space="preserve"> d.o.o.</w:t>
      </w:r>
      <w:r w:rsidR="00A202EA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95B8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A202EA" w:rsidRPr="00A202EA">
        <w:rPr>
          <w:rFonts w:hAnsi="Times New Roman" w:ascii="Times New Roman"/>
          <w:sz w:val="24"/>
          <w:szCs w:val="24"/>
        </w:rPr>
        <w:t>60472324032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2F93"/>
    <w:rsid w:val="001230A1"/>
    <w:rsid w:val="00295B8A"/>
    <w:rsid w:val="00296E26"/>
    <w:rsid w:val="002B2575"/>
    <w:rsid w:val="002D4D20"/>
    <w:rsid w:val="003D1DFA"/>
    <w:rsid w:val="003E3CF3"/>
    <w:rsid w:val="0051523E"/>
    <w:rsid w:val="00517D33"/>
    <w:rsid w:val="005B0DF8"/>
    <w:rsid w:val="005B0E4E"/>
    <w:rsid w:val="006F32D5"/>
    <w:rsid w:val="006F3D60"/>
    <w:rsid w:val="0077295E"/>
    <w:rsid w:val="00814D96"/>
    <w:rsid w:val="00977F5C"/>
    <w:rsid w:val="009B52C6"/>
    <w:rsid w:val="00A202EA"/>
    <w:rsid w:val="00A51D40"/>
    <w:rsid w:val="00A85325"/>
    <w:rsid w:val="00B14486"/>
    <w:rsid w:val="00BE73AA"/>
    <w:rsid w:val="00CE41E6"/>
    <w:rsid w:val="00E1737F"/>
    <w:rsid w:val="00F1455F"/>
    <w:rsid w:val="00F4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7F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F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77F5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77F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77F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7F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F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77F5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77F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77F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RELEGO d.o.o.</izvorni_sadrzaj>
    <derivirana_varijabla naziv="DomainObject.Predmet.ProtustrankaFormated_1">  RELEGO d.o.o.</derivirana_varijabla>
  </DomainObject.Predmet.ProtustrankaFormated>
  <DomainObject.Predmet.ProtustrankaFormatedOIB>
    <izvorni_sadrzaj>  RELEGO d.o.o., OIB 60472324032</izvorni_sadrzaj>
    <derivirana_varijabla naziv="DomainObject.Predmet.ProtustrankaFormatedOIB_1">  RELEGO d.o.o., OIB 60472324032</derivirana_varijabla>
  </DomainObject.Predmet.ProtustrankaFormatedOIB>
  <DomainObject.Predmet.ProtustrankaFormatedWithAdress>
    <izvorni_sadrzaj> RELEGO d.o.o., Ljudevita Gaja 7, 10000 Zagreb</izvorni_sadrzaj>
    <derivirana_varijabla naziv="DomainObject.Predmet.ProtustrankaFormatedWithAdress_1"> RELEGO d.o.o., Ljudevita Gaja 7, 10000 Zagreb</derivirana_varijabla>
  </DomainObject.Predmet.ProtustrankaFormatedWithAdress>
  <DomainObject.Predmet.ProtustrankaFormatedWithAdressOIB>
    <izvorni_sadrzaj> RELEGO d.o.o., OIB 60472324032, Ljudevita Gaja 7, 10000 Zagreb</izvorni_sadrzaj>
    <derivirana_varijabla naziv="DomainObject.Predmet.ProtustrankaFormatedWithAdressOIB_1"> RELEGO d.o.o., OIB 60472324032, Ljudevita Gaja 7, 10000 Zagreb</derivirana_varijabla>
  </DomainObject.Predmet.ProtustrankaFormatedWithAdressOIB>
  <DomainObject.Predmet.ProtustrankaWithAdress>
    <izvorni_sadrzaj>RELEGO d.o.o. Ljudevita Gaja 7, 10000 Zagreb</izvorni_sadrzaj>
    <derivirana_varijabla naziv="DomainObject.Predmet.ProtustrankaWithAdress_1">RELEGO d.o.o. Ljudevita Gaja 7, 10000 Zagreb</derivirana_varijabla>
  </DomainObject.Predmet.ProtustrankaWithAdress>
  <DomainObject.Predmet.ProtustrankaWithAdressOIB>
    <izvorni_sadrzaj>RELEGO d.o.o., OIB 60472324032, Ljudevita Gaja 7, 10000 Zagreb</izvorni_sadrzaj>
    <derivirana_varijabla naziv="DomainObject.Predmet.ProtustrankaWithAdressOIB_1">RELEGO d.o.o., OIB 60472324032, Ljudevita Gaja 7, 10000 Zagreb</derivirana_varijabla>
  </DomainObject.Predmet.ProtustrankaWithAdressOIB>
  <DomainObject.Predmet.ProtustrankaNazivFormated>
    <izvorni_sadrzaj>RELEGO d.o.o.</izvorni_sadrzaj>
    <derivirana_varijabla naziv="DomainObject.Predmet.ProtustrankaNazivFormated_1">RELEGO d.o.o.</derivirana_varijabla>
  </DomainObject.Predmet.ProtustrankaNazivFormated>
  <DomainObject.Predmet.ProtustrankaNazivFormatedOIB>
    <izvorni_sadrzaj>RELEGO d.o.o., OIB 60472324032</izvorni_sadrzaj>
    <derivirana_varijabla naziv="DomainObject.Predmet.ProtustrankaNazivFormatedOIB_1">RELEGO d.o.o., OIB 60472324032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RELEGO d.o.o.</item>
    </izvorni_sadrzaj>
    <derivirana_varijabla naziv="DomainObject.Predmet.ProtuStrankaListFormated_1">
      <item>RELEGO d.o.o.</item>
    </derivirana_varijabla>
  </DomainObject.Predmet.ProtuStrankaListFormated>
  <DomainObject.Predmet.ProtuStrankaListFormatedOIB>
    <izvorni_sadrzaj>
      <item>RELEGO d.o.o., OIB 60472324032</item>
    </izvorni_sadrzaj>
    <derivirana_varijabla naziv="DomainObject.Predmet.ProtuStrankaListFormatedOIB_1">
      <item>RELEGO d.o.o., OIB 60472324032</item>
    </derivirana_varijabla>
  </DomainObject.Predmet.ProtuStrankaListFormatedOIB>
  <DomainObject.Predmet.ProtuStrankaListFormatedWithAdress>
    <izvorni_sadrzaj>
      <item>RELEGO d.o.o., Ljudevita Gaja 7, 10000 Zagreb</item>
    </izvorni_sadrzaj>
    <derivirana_varijabla naziv="DomainObject.Predmet.ProtuStrankaListFormatedWithAdress_1">
      <item>RELEGO d.o.o., Ljudevita Gaja 7, 10000 Zagreb</item>
    </derivirana_varijabla>
  </DomainObject.Predmet.ProtuStrankaListFormatedWithAdress>
  <DomainObject.Predmet.ProtuStrankaListFormatedWithAdressOIB>
    <izvorni_sadrzaj>
      <item>RELEGO d.o.o., OIB 60472324032, Ljudevita Gaja 7, 10000 Zagreb</item>
    </izvorni_sadrzaj>
    <derivirana_varijabla naziv="DomainObject.Predmet.ProtuStrankaListFormatedWithAdressOIB_1">
      <item>RELEGO d.o.o., OIB 60472324032, Ljudevita Gaja 7, 10000 Zagreb</item>
    </derivirana_varijabla>
  </DomainObject.Predmet.ProtuStrankaListFormatedWithAdressOIB>
  <DomainObject.Predmet.ProtuStrankaListNazivFormated>
    <izvorni_sadrzaj>
      <item>RELEGO d.o.o.</item>
    </izvorni_sadrzaj>
    <derivirana_varijabla naziv="DomainObject.Predmet.ProtuStrankaListNazivFormated_1">
      <item>RELEGO d.o.o.</item>
    </derivirana_varijabla>
  </DomainObject.Predmet.ProtuStrankaListNazivFormated>
  <DomainObject.Predmet.ProtuStrankaListNazivFormatedOIB>
    <izvorni_sadrzaj>
      <item>RELEGO d.o.o., OIB 60472324032</item>
    </izvorni_sadrzaj>
    <derivirana_varijabla naziv="DomainObject.Predmet.ProtuStrankaListNazivFormatedOIB_1">
      <item>RELEGO d.o.o., OIB 60472324032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RELEGO d.o.o.</izvorni_sadrzaj>
    <derivirana_varijabla naziv="DomainObject.Predmet.ProtustrankaIDrugi_1">RELEGO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RELEGO d.o.o., OIB 60472324032, Ljudevita Gaja 7, 10000 Zagreb</izvorni_sadrzaj>
    <derivirana_varijabla naziv="DomainObject.Predmet.ProtustrankaIDrugiAdressOIB_1">RELEGO d.o.o., OIB 60472324032, Ljudevita Gaja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RELEGO d.o.o.</item>
    </izvorni_sadrzaj>
    <derivirana_varijabla naziv="DomainObject.Predmet.SudioniciListNaziv_1">
      <item>FINA Regionalni centar Zagreb</item>
      <item>RELEGO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RELEGO d.o.o., OIB 60472324032, Ljudevita Gaja 7,10000 Zagreb</item>
    </izvorni_sadrzaj>
    <derivirana_varijabla naziv="DomainObject.Predmet.SudioniciListAdressOIB_1">
      <item>FINA Regionalni centar Zagreb, OIB 85821130368, Trg svibanjskih žrtava 1995. 1,10000 Zagreb</item>
      <item>RELEGO d.o.o., OIB 60472324032, Ljudevita Gaja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60472324032</item>
    </izvorni_sadrzaj>
    <derivirana_varijabla naziv="DomainObject.Predmet.SudioniciListNazivOIB_1">
      <item>, OIB 85821130368</item>
      <item>, OIB 60472324032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45</properties:Lines>
  <properties:Paragraphs>21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2016-04-14T12:36:00Z</cp:lastPrinted>
  <dcterms:modified xmlns:xsi="http://www.w3.org/2001/XMLSchema-instance" xsi:type="dcterms:W3CDTF">2016-04-14T12:41:00Z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