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60c3" w14:paraId="a4260c3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6F0619">
      <w:pPr>
        <w:jc w:val="both"/>
      </w:pPr>
      <w:r w:rsidRPr="006F0619">
        <w:t xml:space="preserve">               TRGOVAČKI SUD U OSIJEKU, po </w:t>
      </w:r>
      <w:r w:rsidR="00091AED" w:rsidRPr="006F0619">
        <w:t xml:space="preserve">stečajnom </w:t>
      </w:r>
      <w:r w:rsidRPr="006F0619">
        <w:t xml:space="preserve">sucu mr. sc. Borisu Vukoviću, u stečajnom predmetu povodom zahtjeva </w:t>
      </w:r>
      <w:r w:rsidR="00A91212" w:rsidRPr="006F0619">
        <w:t xml:space="preserve">Financijske agencije Regionalni centar Zagreb, Podružnica Zagreb, Trg svibanjskih žrtava 1995. 1, Zagreb, OIB: 85821130368, za provedbu skraćenog stečajnog postupka nad dužnikom </w:t>
      </w:r>
      <w:r w:rsidR="00016DD0">
        <w:t>AIR MATANA j.d.o.o. za nakladničku djelatnost, turizam, trgovinu i usluge, Zagreb, Iločka ulica 17, MBS: 080870928, OIB: 06774199228</w:t>
      </w:r>
      <w:r w:rsidRPr="006F0619">
        <w:t xml:space="preserve">, dana </w:t>
      </w:r>
      <w:r w:rsidR="00016DD0">
        <w:t>1. lipnja</w:t>
      </w:r>
      <w:r w:rsidR="00C139E9" w:rsidRPr="006F0619">
        <w:t xml:space="preserve"> 2017.</w:t>
      </w:r>
      <w:r w:rsidRPr="006F0619">
        <w:t xml:space="preserve"> </w:t>
      </w:r>
    </w:p>
    <w:p w:rsidRDefault="00085ECC" w:rsidP="00085ECC" w:rsidR="00085ECC" w:rsidRPr="006F0619"/>
    <w:p w:rsidRDefault="00085ECC" w:rsidP="00085ECC" w:rsidR="00085ECC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i j e š i o    j e</w:t>
      </w:r>
    </w:p>
    <w:p w:rsidRDefault="00085ECC" w:rsidP="00085ECC" w:rsidR="00085ECC" w:rsidRPr="006F0619">
      <w:pPr>
        <w:ind w:left="360"/>
        <w:jc w:val="both"/>
      </w:pPr>
      <w:r w:rsidRPr="006F0619">
        <w:t xml:space="preserve">                                                </w:t>
      </w:r>
    </w:p>
    <w:p w:rsidRDefault="00085ECC" w:rsidP="00085ECC" w:rsidR="00085ECC" w:rsidRPr="006F0619">
      <w:pPr>
        <w:ind w:left="360"/>
        <w:jc w:val="both"/>
      </w:pPr>
    </w:p>
    <w:p w:rsidRDefault="00085ECC" w:rsidP="00462A12" w:rsidR="00462A12">
      <w:pPr>
        <w:pStyle w:val="Odlomakpopisa"/>
        <w:numPr>
          <w:ilvl w:val="0"/>
          <w:numId w:val="13"/>
        </w:numPr>
        <w:jc w:val="both"/>
      </w:pPr>
      <w:r w:rsidRPr="006F0619">
        <w:rPr>
          <w:bCs/>
        </w:rPr>
        <w:t xml:space="preserve">OTVARA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>stečajni postupak nad dužnikom</w:t>
      </w:r>
      <w:r w:rsidRPr="006F0619">
        <w:t xml:space="preserve"> </w:t>
      </w:r>
      <w:r w:rsidR="008F2FF2">
        <w:t>AIR MATANA j.d.o.o. za nakladničku djelatnost, turizam, trgovinu i usluge, Zagreb, Iločka ulica 17, MBS: 080870928, OIB: 06774199228</w:t>
      </w:r>
      <w:r w:rsidRPr="006F0619">
        <w:t>.</w:t>
      </w:r>
    </w:p>
    <w:p w:rsidRDefault="00462A12" w:rsidP="00462A12" w:rsidR="00462A12">
      <w:pPr>
        <w:pStyle w:val="Odlomakpopisa"/>
        <w:ind w:left="2160"/>
        <w:jc w:val="both"/>
      </w:pPr>
    </w:p>
    <w:p w:rsidRDefault="00462A12" w:rsidP="00462A12" w:rsidR="00462A12">
      <w:pPr>
        <w:pStyle w:val="Odlomakpopisa"/>
        <w:numPr>
          <w:ilvl w:val="0"/>
          <w:numId w:val="13"/>
        </w:numPr>
        <w:jc w:val="both"/>
      </w:pPr>
      <w:r>
        <w:t>Za stečajnog upravitelja imenuje se Nada Reljić, Slavonski Brod, Naselje A. Hebranga 7/9, OIB: 63776354688.</w:t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8F2FF2">
        <w:t>AIR MATANA j.d.o.o. za nakladničku djelatnost, turizam, trgovinu i usluge, Zagreb, Iločka ulica 17, MBS: 080870928, OIB: 06774199228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8F2FF2">
        <w:t>10. listopada</w:t>
      </w:r>
      <w:r w:rsidR="00FE3B60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r w:rsidR="00A1040C">
        <w:t>AIR MATANA j.d.o.o. za nakladničku djelatnost, turizam, trgovinu i usluge, Zagreb, Iločka ulica 17, MBS: 080870928, OIB: 06774199228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FE3B60">
        <w:t>9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5714B9">
        <w:t>156</w:t>
      </w:r>
      <w:r w:rsidRPr="006F0619">
        <w:t>/1</w:t>
      </w:r>
      <w:r w:rsidR="00B95F3A" w:rsidRPr="006F0619">
        <w:t>7</w:t>
      </w:r>
      <w:r w:rsidRPr="006F0619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5714B9">
        <w:rPr>
          <w:sz w:val="24"/>
        </w:rPr>
        <w:t>1. lipnja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D2331E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224173" w:rsidP="00224173" w:rsidR="00224173">
      <w:pPr>
        <w:pStyle w:val="Tijeloteksta"/>
        <w:jc w:val="left"/>
        <w:rPr>
          <w:sz w:val="24"/>
        </w:rPr>
      </w:pPr>
      <w:r>
        <w:rPr>
          <w:sz w:val="24"/>
        </w:rPr>
        <w:t>DNA</w:t>
      </w:r>
    </w:p>
    <w:p w:rsidRDefault="00224173" w:rsidP="00224173" w:rsidR="00224173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Predlagatelju</w:t>
      </w:r>
    </w:p>
    <w:p w:rsidRDefault="00224173" w:rsidP="00224173" w:rsidR="00224173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Dužniku</w:t>
      </w:r>
    </w:p>
    <w:p w:rsidRDefault="00224173" w:rsidP="00224173" w:rsidR="00224173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Stečajnom upravitelju</w:t>
      </w:r>
    </w:p>
    <w:p w:rsidRDefault="00224173" w:rsidP="00224173" w:rsidR="00224173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 xml:space="preserve">mrežna stranica e-Oglasna ploča sudova </w:t>
      </w:r>
    </w:p>
    <w:p w:rsidRDefault="00224173" w:rsidP="00224173" w:rsidR="00224173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 xml:space="preserve">Registar </w:t>
      </w:r>
    </w:p>
    <w:p w:rsidRDefault="00224173" w:rsidP="00224173" w:rsidR="00224173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Riješeno istodobno otvaranjem i zaključenjem</w:t>
      </w:r>
    </w:p>
    <w:p w:rsidRDefault="00224173" w:rsidP="00224173" w:rsidR="00224173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>Kal. 1</w:t>
      </w:r>
      <w:r w:rsidR="00D96D4B">
        <w:rPr>
          <w:sz w:val="24"/>
        </w:rPr>
        <w:t>8</w:t>
      </w:r>
      <w:r>
        <w:rPr>
          <w:sz w:val="24"/>
        </w:rPr>
        <w:t>.</w:t>
      </w:r>
      <w:r w:rsidR="00D96D4B">
        <w:rPr>
          <w:sz w:val="24"/>
        </w:rPr>
        <w:t>8</w:t>
      </w:r>
      <w:r>
        <w:rPr>
          <w:sz w:val="24"/>
        </w:rPr>
        <w:t>.2017.g.</w:t>
      </w:r>
    </w:p>
    <w:p w:rsidRDefault="00224173" w:rsidP="00224173" w:rsidR="0022417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12F6" w:rsidR="00B512F6">
      <w:r>
        <w:separator/>
      </w:r>
    </w:p>
  </w:endnote>
  <w:endnote w:id="0" w:type="continuationSeparator">
    <w:p w:rsidRDefault="00B512F6" w:rsidR="00B51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12F6" w:rsidR="00B512F6">
      <w:r>
        <w:separator/>
      </w:r>
    </w:p>
  </w:footnote>
  <w:footnote w:id="0" w:type="continuationSeparator">
    <w:p w:rsidRDefault="00B512F6" w:rsidR="00B51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072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CF38F6" w:rsidR="00CF38F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D74763">
      <w:t>7 St-156/17-6</w:t>
    </w:r>
  </w:p>
  <w:p w:rsidRDefault="00CF38F6" w:rsidP="00CF38F6" w:rsidR="00CF38F6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D74763">
      <w:t>156</w:t>
    </w:r>
    <w:r w:rsidR="00CC69E4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6DD0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161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1C1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0723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6D09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4173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0FA1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A7CA1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2A12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14B9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365B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DDF"/>
    <w:rsid w:val="006F3F27"/>
    <w:rsid w:val="006F48BA"/>
    <w:rsid w:val="006F4C5A"/>
    <w:rsid w:val="006F51D9"/>
    <w:rsid w:val="006F616D"/>
    <w:rsid w:val="006F6717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6D75"/>
    <w:rsid w:val="007F7C97"/>
    <w:rsid w:val="008015CF"/>
    <w:rsid w:val="008022C7"/>
    <w:rsid w:val="00802615"/>
    <w:rsid w:val="00802D41"/>
    <w:rsid w:val="008053FC"/>
    <w:rsid w:val="008062BF"/>
    <w:rsid w:val="008069C1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2FF2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47B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040C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BEA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9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29AF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313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2F6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2C8C"/>
    <w:rsid w:val="00B67BBF"/>
    <w:rsid w:val="00B7024E"/>
    <w:rsid w:val="00B70514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7FD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07E07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38F6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4763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6D4B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2CC6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07F2B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1CA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A7CA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1A07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A072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A072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72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72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A7CA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1A07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A072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A072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72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72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88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34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St-156/2017</izvorni_sadrzaj>
    <derivirana_varijabla naziv="DomainObject.Predmet.OznakaBroj_1">St-156/2017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AIR MATANA j.d.o.o. za nakladničku djelatnost, turizam, trgovinu i usluge</izvorni_sadrzaj>
    <derivirana_varijabla naziv="DomainObject.Predmet.ProtustrankaFormated_1">  AIR MATANA j.d.o.o. za nakladničku djelatnost, turizam, trgovinu i usluge</derivirana_varijabla>
  </DomainObject.Predmet.ProtustrankaFormated>
  <DomainObject.Predmet.ProtustrankaFormatedOIB>
    <izvorni_sadrzaj>  AIR MATANA j.d.o.o. za nakladničku djelatnost, turizam, trgovinu i usluge, OIB 06774199228</izvorni_sadrzaj>
    <derivirana_varijabla naziv="DomainObject.Predmet.ProtustrankaFormatedOIB_1">  AIR MATANA j.d.o.o. za nakladničku djelatnost, turizam, trgovinu i usluge, OIB 06774199228</derivirana_varijabla>
  </DomainObject.Predmet.ProtustrankaFormatedOIB>
  <DomainObject.Predmet.ProtustrankaFormatedWithAdress>
    <izvorni_sadrzaj> AIR MATANA j.d.o.o. za nakladničku djelatnost, turizam, trgovinu i usluge, Iločka ulica 17, 10000 Zagreb</izvorni_sadrzaj>
    <derivirana_varijabla naziv="DomainObject.Predmet.ProtustrankaFormatedWithAdress_1"> AIR MATANA j.d.o.o. za nakladničku djelatnost, turizam, trgovinu i usluge, Iločka ulica 17, 10000 Zagreb</derivirana_varijabla>
  </DomainObject.Predmet.ProtustrankaFormatedWithAdress>
  <DomainObject.Predmet.ProtustrankaFormatedWithAdressOIB>
    <izvorni_sadrzaj> AIR MATANA j.d.o.o. za nakladničku djelatnost, turizam, trgovinu i usluge, OIB 06774199228, Iločka ulica 17, 10000 Zagreb</izvorni_sadrzaj>
    <derivirana_varijabla naziv="DomainObject.Predmet.ProtustrankaFormatedWithAdressOIB_1"> AIR MATANA j.d.o.o. za nakladničku djelatnost, turizam, trgovinu i usluge, OIB 06774199228, Iločka ulica 17, 10000 Zagreb</derivirana_varijabla>
  </DomainObject.Predmet.ProtustrankaFormatedWithAdressOIB>
  <DomainObject.Predmet.ProtustrankaWithAdress>
    <izvorni_sadrzaj>AIR MATANA j.d.o.o. za nakladničku djelatnost, turizam, trgovinu i usluge Iločka ulica 17, 10000 Zagreb</izvorni_sadrzaj>
    <derivirana_varijabla naziv="DomainObject.Predmet.ProtustrankaWithAdress_1">AIR MATANA j.d.o.o. za nakladničku djelatnost, turizam, trgovinu i usluge Iločka ulica 17, 10000 Zagreb</derivirana_varijabla>
  </DomainObject.Predmet.ProtustrankaWithAdress>
  <DomainObject.Predmet.ProtustrankaWithAdressOIB>
    <izvorni_sadrzaj>AIR MATANA j.d.o.o. za nakladničku djelatnost, turizam, trgovinu i usluge, OIB 06774199228, Iločka ulica 17, 10000 Zagreb</izvorni_sadrzaj>
    <derivirana_varijabla naziv="DomainObject.Predmet.ProtustrankaWithAdressOIB_1">AIR MATANA j.d.o.o. za nakladničku djelatnost, turizam, trgovinu i usluge, OIB 06774199228, Iločka ulica 17, 10000 Zagreb</derivirana_varijabla>
  </DomainObject.Predmet.ProtustrankaWithAdressOIB>
  <DomainObject.Predmet.ProtustrankaNazivFormated>
    <izvorni_sadrzaj>AIR MATANA j.d.o.o. za nakladničku djelatnost, turizam, trgovinu i usluge</izvorni_sadrzaj>
    <derivirana_varijabla naziv="DomainObject.Predmet.ProtustrankaNazivFormated_1">AIR MATANA j.d.o.o. za nakladničku djelatnost, turizam, trgovinu i usluge</derivirana_varijabla>
  </DomainObject.Predmet.ProtustrankaNazivFormated>
  <DomainObject.Predmet.ProtustrankaNazivFormatedOIB>
    <izvorni_sadrzaj>AIR MATANA j.d.o.o. za nakladničku djelatnost, turizam, trgovinu i usluge, OIB 06774199228</izvorni_sadrzaj>
    <derivirana_varijabla naziv="DomainObject.Predmet.ProtustrankaNazivFormatedOIB_1">AIR MATANA j.d.o.o. za nakladničku djelatnost, turizam, trgovinu i usluge, OIB 06774199228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AIR MATANA j.d.o.o. za nakladničku djelatnost, turizam, trgovinu i usluge</item>
    </izvorni_sadrzaj>
    <derivirana_varijabla naziv="DomainObject.Predmet.ProtuStrankaListFormated_1">
      <item>AIR MATANA j.d.o.o. za nakladničku djelatnost, turizam, trgovinu i usluge</item>
    </derivirana_varijabla>
  </DomainObject.Predmet.ProtuStrankaListFormated>
  <DomainObject.Predmet.ProtuStrankaListFormatedOIB>
    <izvorni_sadrzaj>
      <item>AIR MATANA j.d.o.o. za nakladničku djelatnost, turizam, trgovinu i usluge, OIB 06774199228</item>
    </izvorni_sadrzaj>
    <derivirana_varijabla naziv="DomainObject.Predmet.ProtuStrankaListFormatedOIB_1">
      <item>AIR MATANA j.d.o.o. za nakladničku djelatnost, turizam, trgovinu i usluge, OIB 06774199228</item>
    </derivirana_varijabla>
  </DomainObject.Predmet.ProtuStrankaListFormatedOIB>
  <DomainObject.Predmet.ProtuStrankaListFormatedWithAdress>
    <izvorni_sadrzaj>
      <item>AIR MATANA j.d.o.o. za nakladničku djelatnost, turizam, trgovinu i usluge, Iločka ulica 17, 10000 Zagreb</item>
    </izvorni_sadrzaj>
    <derivirana_varijabla naziv="DomainObject.Predmet.ProtuStrankaListFormatedWithAdress_1">
      <item>AIR MATANA j.d.o.o. za nakladničku djelatnost, turizam, trgovinu i usluge, Iločka ulica 17, 10000 Zagreb</item>
    </derivirana_varijabla>
  </DomainObject.Predmet.ProtuStrankaListFormatedWithAdress>
  <DomainObject.Predmet.ProtuStrankaListFormatedWithAdressOIB>
    <izvorni_sadrzaj>
      <item>AIR MATANA j.d.o.o. za nakladničku djelatnost, turizam, trgovinu i usluge, OIB 06774199228, Iločka ulica 17, 10000 Zagreb</item>
    </izvorni_sadrzaj>
    <derivirana_varijabla naziv="DomainObject.Predmet.ProtuStrankaListFormatedWithAdressOIB_1">
      <item>AIR MATANA j.d.o.o. za nakladničku djelatnost, turizam, trgovinu i usluge, OIB 06774199228, Iločka ulica 17, 10000 Zagreb</item>
    </derivirana_varijabla>
  </DomainObject.Predmet.ProtuStrankaListFormatedWithAdressOIB>
  <DomainObject.Predmet.ProtuStrankaListNazivFormated>
    <izvorni_sadrzaj>
      <item>AIR MATANA j.d.o.o. za nakladničku djelatnost, turizam, trgovinu i usluge</item>
    </izvorni_sadrzaj>
    <derivirana_varijabla naziv="DomainObject.Predmet.ProtuStrankaListNazivFormated_1">
      <item>AIR MATANA j.d.o.o. za nakladničku djelatnost, turizam, trgovinu i usluge</item>
    </derivirana_varijabla>
  </DomainObject.Predmet.ProtuStrankaListNazivFormated>
  <DomainObject.Predmet.ProtuStrankaListNazivFormatedOIB>
    <izvorni_sadrzaj>
      <item>AIR MATANA j.d.o.o. za nakladničku djelatnost, turizam, trgovinu i usluge, OIB 06774199228</item>
    </izvorni_sadrzaj>
    <derivirana_varijabla naziv="DomainObject.Predmet.ProtuStrankaListNazivFormatedOIB_1">
      <item>AIR MATANA j.d.o.o. za nakladničku djelatnost, turizam, trgovinu i usluge, OIB 06774199228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AIR MATANA j.d.o.o. za nakladničku djelatnost, turizam, trgovinu i usluge</izvorni_sadrzaj>
    <derivirana_varijabla naziv="DomainObject.Predmet.ProtustrankaIDrugi_1">AIR MATANA j.d.o.o. za nakladničku djelatnost, turizam,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AIR MATANA j.d.o.o. za nakladničku djelatnost, turizam, trgovinu i usluge, OIB 06774199228, Iločka ulica 17, 10000 Zagreb</izvorni_sadrzaj>
    <derivirana_varijabla naziv="DomainObject.Predmet.ProtustrankaIDrugiAdressOIB_1">AIR MATANA j.d.o.o. za nakladničku djelatnost, turizam, trgovinu i usluge, OIB 06774199228, Iločka ulica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AIR MATANA j.d.o.o. za nakladničku djelatnost, turizam, trgovinu i usluge</item>
      <item>FINA Regionalni centar Zagreb</item>
    </izvorni_sadrzaj>
    <derivirana_varijabla naziv="DomainObject.Predmet.SudioniciListNaziv_1">
      <item>AIR MATANA j.d.o.o. za nakladničku djelatnost, turizam, trgovinu i usluge</item>
      <item>FINA Regionalni centar Zagreb</item>
    </derivirana_varijabla>
  </DomainObject.Predmet.SudioniciListNaziv>
  <DomainObject.Predmet.SudioniciListAdressOIB>
    <izvorni_sadrzaj>
      <item>AIR MATANA j.d.o.o. za nakladničku djelatnost, turizam, trgovinu i usluge, OIB 06774199228, Iločka ulica 17,10000 Zagreb</item>
      <item>FINA Regionalni centar Zagreb, OIB 85821130368, Trg svibanjskih žrtava 1995. br. 1,10000 Zagreb</item>
    </izvorni_sadrzaj>
    <derivirana_varijabla naziv="DomainObject.Predmet.SudioniciListAdressOIB_1">
      <item>AIR MATANA j.d.o.o. za nakladničku djelatnost, turizam, trgovinu i usluge, OIB 06774199228, Iločka ulica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06774199228</item>
      <item>, OIB 85821130368</item>
    </izvorni_sadrzaj>
    <derivirana_varijabla naziv="DomainObject.Predmet.SudioniciListNazivOIB_1">
      <item>, OIB 06774199228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2D093E-4B7A-4607-BE72-5E62930924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495</properties:Words>
  <properties:Characters>2691</properties:Characters>
  <properties:Lines>163</properties:Lines>
  <properties:Paragraphs>29</properties:Paragraphs>
  <properties:TotalTime>420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2017-06-01T10:59:00Z</dcterms:modified>
  <cp:revision>449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