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31ad" w14:paraId="94231ad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EC609B">
        <w:rPr>
          <w:rFonts w:cs="Times New Roman" w:eastAsia="Times New Roman" w:hAnsi="Times New Roman" w:ascii="Times New Roman"/>
          <w:sz w:val="24"/>
          <w:szCs w:val="20"/>
          <w:lang w:eastAsia="hr-HR"/>
        </w:rPr>
        <w:t>644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704A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Ulica  Pavla Vitezovića 1, Karlovac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C6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609B" w:rsidRPr="00EC609B">
        <w:rPr>
          <w:rFonts w:cs="Times New Roman" w:eastAsia="Times New Roman" w:hAnsi="Times New Roman" w:ascii="Times New Roman"/>
          <w:sz w:val="24"/>
          <w:szCs w:val="24"/>
          <w:lang w:eastAsia="hr-HR"/>
        </w:rPr>
        <w:t>RIBARIĆ d.o.o. Orljakovo 36/E, Kamanje, MBS:020046848, OIB:30750874840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EC6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609B" w:rsidRPr="00EC609B">
        <w:rPr>
          <w:rFonts w:cs="Times New Roman" w:eastAsia="Times New Roman" w:hAnsi="Times New Roman" w:ascii="Times New Roman"/>
          <w:sz w:val="24"/>
          <w:szCs w:val="24"/>
          <w:lang w:eastAsia="hr-HR"/>
        </w:rPr>
        <w:t>RIBARIĆ d.o.o. Orljakovo 36/E, Kamanje, MBS:020046848, OIB:30750874840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</w:t>
      </w:r>
      <w:r w:rsidR="00D704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Financijska agencija</w:t>
      </w:r>
      <w:r w:rsidR="00D704A0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04A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Podružnica Karlovac, Ulica  Pavla Vitezovića 1, Karlovac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C609B">
        <w:rPr>
          <w:rFonts w:cs="Times New Roman" w:eastAsia="Times New Roman" w:hAnsi="Times New Roman" w:ascii="Times New Roman"/>
          <w:sz w:val="24"/>
          <w:szCs w:val="20"/>
          <w:lang w:eastAsia="hr-HR"/>
        </w:rPr>
        <w:t>56.621,56</w:t>
      </w:r>
      <w:r w:rsidR="00892D2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EC609B">
        <w:rPr>
          <w:rFonts w:cs="Times New Roman" w:eastAsia="Times New Roman" w:hAnsi="Times New Roman" w:ascii="Times New Roman"/>
          <w:sz w:val="24"/>
          <w:szCs w:val="20"/>
          <w:lang w:eastAsia="hr-HR"/>
        </w:rPr>
        <w:t>644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E6155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E61557" w:rsidR="00F84008" w:rsidRPr="00F84008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E61557" w:rsidP="00E61557" w:rsidR="00E615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E61557" w:rsidP="00E61557" w:rsidR="00E615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C99" w:rsidP="00D31463" w:rsidR="008D6C99">
      <w:pPr>
        <w:spacing w:lineRule="auto" w:line="240" w:after="0"/>
      </w:pPr>
      <w:r>
        <w:separator/>
      </w:r>
    </w:p>
  </w:endnote>
  <w:endnote w:id="0" w:type="continuationSeparator">
    <w:p w:rsidRDefault="008D6C99" w:rsidP="00D31463" w:rsidR="008D6C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C99" w:rsidP="00D31463" w:rsidR="008D6C99">
      <w:pPr>
        <w:spacing w:lineRule="auto" w:line="240" w:after="0"/>
      </w:pPr>
      <w:r>
        <w:separator/>
      </w:r>
    </w:p>
  </w:footnote>
  <w:footnote w:id="0" w:type="continuationSeparator">
    <w:p w:rsidRDefault="008D6C99" w:rsidP="00D31463" w:rsidR="008D6C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0B08B6"/>
    <w:rsid w:val="001739C0"/>
    <w:rsid w:val="00201462"/>
    <w:rsid w:val="002152A3"/>
    <w:rsid w:val="00294F8F"/>
    <w:rsid w:val="003F65A9"/>
    <w:rsid w:val="00492E13"/>
    <w:rsid w:val="004A66FD"/>
    <w:rsid w:val="004B7ACD"/>
    <w:rsid w:val="00652E15"/>
    <w:rsid w:val="00691906"/>
    <w:rsid w:val="00702C05"/>
    <w:rsid w:val="00874F11"/>
    <w:rsid w:val="00892D28"/>
    <w:rsid w:val="008D6C99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6574D"/>
    <w:rsid w:val="00D704A0"/>
    <w:rsid w:val="00D904C8"/>
    <w:rsid w:val="00E61557"/>
    <w:rsid w:val="00EC609B"/>
    <w:rsid w:val="00F076A1"/>
    <w:rsid w:val="00F33F52"/>
    <w:rsid w:val="00F409DE"/>
    <w:rsid w:val="00F520A4"/>
    <w:rsid w:val="00F6437E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E61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E61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91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St-644/2016-5</izvorni_sadrzaj>
    <derivirana_varijabla naziv="DomainObject.Oznaka_1">St-644/2016-5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STPN-110/13</izvorni_sadrzaj>
    <derivirana_varijabla naziv="DomainObject.Predmet.PrimjedbaSuca_1">Veza STPN-110/13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RIBARIĆ d.o.o.</izvorni_sadrzaj>
    <derivirana_varijabla naziv="DomainObject.Predmet.ProtustrankaFormated_1">  RIBARIĆ d.o.o.</derivirana_varijabla>
  </DomainObject.Predmet.ProtustrankaFormated>
  <DomainObject.Predmet.ProtustrankaFormatedOIB>
    <izvorni_sadrzaj>  RIBARIĆ d.o.o., OIB 30750874840</izvorni_sadrzaj>
    <derivirana_varijabla naziv="DomainObject.Predmet.ProtustrankaFormatedOIB_1">  RIBARIĆ d.o.o., OIB 30750874840</derivirana_varijabla>
  </DomainObject.Predmet.ProtustrankaFormatedOIB>
  <DomainObject.Predmet.ProtustrankaFormatedWithAdress>
    <izvorni_sadrzaj> RIBARIĆ d.o.o., Orljakovo 36/E, 47280 Kamanje</izvorni_sadrzaj>
    <derivirana_varijabla naziv="DomainObject.Predmet.ProtustrankaFormatedWithAdress_1"> RIBARIĆ d.o.o., Orljakovo 36/E, 47280 Kamanje</derivirana_varijabla>
  </DomainObject.Predmet.ProtustrankaFormatedWithAdress>
  <DomainObject.Predmet.ProtustrankaFormatedWithAdressOIB>
    <izvorni_sadrzaj> RIBARIĆ d.o.o., OIB 30750874840, Orljakovo 36/E, 47280 Kamanje</izvorni_sadrzaj>
    <derivirana_varijabla naziv="DomainObject.Predmet.ProtustrankaFormatedWithAdressOIB_1"> RIBARIĆ d.o.o., OIB 30750874840, Orljakovo 36/E, 47280 Kamanje</derivirana_varijabla>
  </DomainObject.Predmet.ProtustrankaFormatedWithAdressOIB>
  <DomainObject.Predmet.ProtustrankaWithAdress>
    <izvorni_sadrzaj>RIBARIĆ d.o.o. Orljakovo 36/E, 47280 Kamanje</izvorni_sadrzaj>
    <derivirana_varijabla naziv="DomainObject.Predmet.ProtustrankaWithAdress_1">RIBARIĆ d.o.o. Orljakovo 36/E, 47280 Kamanje</derivirana_varijabla>
  </DomainObject.Predmet.ProtustrankaWithAdress>
  <DomainObject.Predmet.ProtustrankaWithAdressOIB>
    <izvorni_sadrzaj>RIBARIĆ d.o.o., OIB 30750874840, Orljakovo 36/E, 47280 Kamanje</izvorni_sadrzaj>
    <derivirana_varijabla naziv="DomainObject.Predmet.ProtustrankaWithAdressOIB_1">RIBARIĆ d.o.o., OIB 30750874840, Orljakovo 36/E, 47280 Kamanje</derivirana_varijabla>
  </DomainObject.Predmet.ProtustrankaWithAdressOIB>
  <DomainObject.Predmet.ProtustrankaNazivFormated>
    <izvorni_sadrzaj>RIBARIĆ d.o.o.</izvorni_sadrzaj>
    <derivirana_varijabla naziv="DomainObject.Predmet.ProtustrankaNazivFormated_1">RIBARIĆ d.o.o.</derivirana_varijabla>
  </DomainObject.Predmet.ProtustrankaNazivFormated>
  <DomainObject.Predmet.ProtustrankaNazivFormatedOIB>
    <izvorni_sadrzaj>RIBARIĆ d.o.o., OIB 30750874840</izvorni_sadrzaj>
    <derivirana_varijabla naziv="DomainObject.Predmet.ProtustrankaNazivFormatedOIB_1">RIBARIĆ d.o.o., OIB 30750874840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RIBARIĆ d.o.o.</item>
    </izvorni_sadrzaj>
    <derivirana_varijabla naziv="DomainObject.Predmet.ProtuStrankaListFormated_1">
      <item>RIBARIĆ d.o.o.</item>
    </derivirana_varijabla>
  </DomainObject.Predmet.ProtuStrankaListFormated>
  <DomainObject.Predmet.ProtuStrankaListFormatedOIB>
    <izvorni_sadrzaj>
      <item>RIBARIĆ d.o.o., OIB 30750874840</item>
    </izvorni_sadrzaj>
    <derivirana_varijabla naziv="DomainObject.Predmet.ProtuStrankaListFormatedOIB_1">
      <item>RIBARIĆ d.o.o., OIB 30750874840</item>
    </derivirana_varijabla>
  </DomainObject.Predmet.ProtuStrankaListFormatedOIB>
  <DomainObject.Predmet.ProtuStrankaListFormatedWithAdress>
    <izvorni_sadrzaj>
      <item>RIBARIĆ d.o.o., Orljakovo 36/E, 47280 Kamanje</item>
    </izvorni_sadrzaj>
    <derivirana_varijabla naziv="DomainObject.Predmet.ProtuStrankaListFormatedWithAdress_1">
      <item>RIBARIĆ d.o.o., Orljakovo 36/E, 47280 Kamanje</item>
    </derivirana_varijabla>
  </DomainObject.Predmet.ProtuStrankaListFormatedWithAdress>
  <DomainObject.Predmet.ProtuStrankaListFormatedWithAdressOIB>
    <izvorni_sadrzaj>
      <item>RIBARIĆ d.o.o., OIB 30750874840, Orljakovo 36/E, 47280 Kamanje</item>
    </izvorni_sadrzaj>
    <derivirana_varijabla naziv="DomainObject.Predmet.ProtuStrankaListFormatedWithAdressOIB_1">
      <item>RIBARIĆ d.o.o., OIB 30750874840, Orljakovo 36/E, 47280 Kamanje</item>
    </derivirana_varijabla>
  </DomainObject.Predmet.ProtuStrankaListFormatedWithAdressOIB>
  <DomainObject.Predmet.ProtuStrankaListNazivFormated>
    <izvorni_sadrzaj>
      <item>RIBARIĆ d.o.o.</item>
    </izvorni_sadrzaj>
    <derivirana_varijabla naziv="DomainObject.Predmet.ProtuStrankaListNazivFormated_1">
      <item>RIBARIĆ d.o.o.</item>
    </derivirana_varijabla>
  </DomainObject.Predmet.ProtuStrankaListNazivFormated>
  <DomainObject.Predmet.ProtuStrankaListNazivFormatedOIB>
    <izvorni_sadrzaj>
      <item>RIBARIĆ d.o.o., OIB 30750874840</item>
    </izvorni_sadrzaj>
    <derivirana_varijabla naziv="DomainObject.Predmet.ProtuStrankaListNazivFormatedOIB_1">
      <item>RIBARIĆ d.o.o., OIB 30750874840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St-644/2016-5</izvorni_sadrzaj>
    <derivirana_varijabla naziv="DomainObject.PoslovniBrojDokumenta_1">St-644/2016-5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RIBARIĆ d.o.o.</izvorni_sadrzaj>
    <derivirana_varijabla naziv="DomainObject.Predmet.ProtustrankaIDrugi_1">RIBARIĆ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RIBARIĆ d.o.o., OIB 30750874840, Orljakovo 36/E, 47280 Kamanje</izvorni_sadrzaj>
    <derivirana_varijabla naziv="DomainObject.Predmet.ProtustrankaIDrugiAdressOIB_1">RIBARIĆ d.o.o., OIB 30750874840, Orljakovo 36/E,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RIBARIĆ d.o.o.</item>
    </izvorni_sadrzaj>
    <derivirana_varijabla naziv="DomainObject.Predmet.SudioniciListNaziv_1">
      <item>Fina, regionalni centar Zagreb, podružnica Karlovac</item>
      <item>RIBARIĆ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RIBARIĆ d.o.o., OIB 30750874840, Orljakovo 36/E,47280 Kamanje</item>
    </izvorni_sadrzaj>
    <derivirana_varijabla naziv="DomainObject.Predmet.SudioniciListAdressOIB_1">
      <item>Fina, regionalni centar Zagreb, podružnica Karlovac, OIB 85821130368, Vitezovićeva 1,47000 Karlovac</item>
      <item>RIBARIĆ d.o.o., OIB 30750874840, Orljakovo 36/E,47280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30750874840</item>
    </izvorni_sadrzaj>
    <derivirana_varijabla naziv="DomainObject.Predmet.SudioniciListNazivOIB_1">
      <item>, OIB 85821130368</item>
      <item>, OIB 30750874840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1986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2016-05-27T08:39:00Z</dcterms:created>
  <dc:creator>Mario Žišković</dc:creator>
  <cp:lastModifiedBy>Višnja Mihalić</cp:lastModifiedBy>
  <cp:lastPrinted>2016-05-27T08:43:00Z</cp:lastPrinted>
  <dcterms:modified xmlns:xsi="http://www.w3.org/2001/XMLSchema-instance" xsi:type="dcterms:W3CDTF">2016-05-27T08:44:00Z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