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632d0" w14:paraId="cc632d0" w:rsidRDefault="00A13B5D" w:rsidP="00DF22AA" w:rsidR="00DF22AA" w:rsidRPr="00BC41E9">
      <w:pPr>
        <w15:collapsed w:val="false"/>
      </w:pPr>
      <w:bookmarkStart w:name="_GoBack" w:id="0"/>
      <w:bookmarkEnd w:id="0"/>
      <w:r>
        <w:t xml:space="preserve">              </w:t>
      </w:r>
      <w:r w:rsidR="00DF22AA" w:rsidRPr="00BC41E9">
        <w:t xml:space="preserve">  </w:t>
      </w:r>
      <w:r>
        <w:t xml:space="preserve">  </w:t>
      </w:r>
      <w:r w:rsidR="00DF22AA" w:rsidRPr="00BC41E9">
        <w:t xml:space="preserve"> </w:t>
      </w:r>
      <w:r w:rsidR="00DF22AA" w:rsidRPr="00BC41E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22AA" w:rsidRPr="00BC41E9">
        <w:t xml:space="preserve">                                                            </w:t>
      </w:r>
    </w:p>
    <w:p w:rsidRDefault="00DF22AA" w:rsidP="00DF22AA" w:rsidR="00DF22AA" w:rsidRPr="00BC41E9">
      <w:r w:rsidRPr="00BC41E9">
        <w:t xml:space="preserve"> </w:t>
      </w:r>
      <w:r w:rsidR="00A13B5D">
        <w:t xml:space="preserve">    </w:t>
      </w:r>
      <w:r w:rsidRPr="00BC41E9">
        <w:t xml:space="preserve">REPUBLIKA HRVATSKA 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</w:r>
    </w:p>
    <w:p w:rsidRDefault="00DF22AA" w:rsidP="00DF22AA" w:rsidR="00DF22AA" w:rsidRPr="00BC41E9">
      <w:r w:rsidRPr="00BC41E9">
        <w:t xml:space="preserve"> TRGOVAČKI SUD U PAZINU</w:t>
      </w:r>
    </w:p>
    <w:p w:rsidRDefault="00A13B5D" w:rsidP="00DF22AA" w:rsidR="00DF22AA" w:rsidRPr="00BC41E9">
      <w:r>
        <w:t xml:space="preserve">    </w:t>
      </w:r>
      <w:r w:rsidR="00DF22AA" w:rsidRPr="00BC41E9">
        <w:t xml:space="preserve"> </w:t>
      </w:r>
      <w:r>
        <w:t xml:space="preserve"> </w:t>
      </w:r>
      <w:r w:rsidR="00DF22AA" w:rsidRPr="00BC41E9">
        <w:t>52000 PAZIN, Dršćevka 1</w:t>
      </w:r>
      <w:r w:rsidR="00DF22AA" w:rsidRPr="00BC41E9">
        <w:tab/>
      </w:r>
      <w:r w:rsidR="00DF22AA" w:rsidRPr="00BC41E9">
        <w:tab/>
      </w:r>
      <w:r w:rsidR="00DF22AA" w:rsidRPr="00BC41E9">
        <w:tab/>
      </w:r>
      <w:r w:rsidR="00DF22AA" w:rsidRPr="00BC41E9">
        <w:tab/>
      </w:r>
      <w:r w:rsidR="00DF22AA" w:rsidRPr="00BC41E9">
        <w:tab/>
        <w:t xml:space="preserve">        </w:t>
      </w:r>
      <w:r w:rsidR="00DF22AA" w:rsidRPr="00BC41E9">
        <w:tab/>
        <w:t xml:space="preserve">       </w:t>
      </w:r>
      <w:r w:rsidR="00F1005B" w:rsidRPr="00BC41E9">
        <w:t xml:space="preserve"> </w:t>
      </w:r>
      <w:r w:rsidR="00DF22AA" w:rsidRPr="00BC41E9">
        <w:tab/>
      </w:r>
      <w:r w:rsidR="00DF22AA" w:rsidRPr="00BC41E9">
        <w:tab/>
      </w:r>
      <w:r w:rsidR="00DF22AA" w:rsidRPr="00BC41E9">
        <w:tab/>
        <w:t xml:space="preserve">         </w:t>
      </w:r>
      <w:r w:rsidR="00DF22AA" w:rsidRPr="00BC41E9">
        <w:tab/>
      </w:r>
      <w:r w:rsidR="00DF22AA" w:rsidRPr="00BC41E9">
        <w:tab/>
      </w:r>
      <w:r w:rsidR="00DF22AA" w:rsidRPr="00BC41E9">
        <w:tab/>
      </w:r>
      <w:r w:rsidR="00DF22AA" w:rsidRPr="00BC41E9">
        <w:tab/>
      </w:r>
      <w:r w:rsidR="00DF22AA" w:rsidRPr="00BC41E9">
        <w:tab/>
        <w:t xml:space="preserve">                       </w:t>
      </w:r>
    </w:p>
    <w:p w:rsidRDefault="00DF22AA" w:rsidP="00DF22AA" w:rsidR="00DF22AA" w:rsidRPr="00BC41E9">
      <w:pPr>
        <w:jc w:val="center"/>
      </w:pPr>
    </w:p>
    <w:p w:rsidRDefault="00DF22AA" w:rsidP="008B3DDC" w:rsidR="00DF22AA">
      <w:pPr>
        <w:ind w:firstLine="708"/>
        <w:jc w:val="both"/>
      </w:pPr>
      <w:r w:rsidRPr="00BC41E9">
        <w:t xml:space="preserve">Trgovački sud u Pazinu, po stečajnom sucu </w:t>
      </w:r>
      <w:r w:rsidR="00CA67B6" w:rsidRPr="00BC41E9">
        <w:t>Ivanu Dujiću</w:t>
      </w:r>
      <w:r w:rsidRPr="00BC41E9">
        <w:t xml:space="preserve">, </w:t>
      </w:r>
      <w:r w:rsidR="00C40E45" w:rsidRPr="00BC41E9">
        <w:t>povodom prijedloga predlagatelja</w:t>
      </w:r>
      <w:r w:rsidR="00C40E45">
        <w:t xml:space="preserve"> </w:t>
      </w:r>
      <w:r w:rsidR="008B3DDC">
        <w:t>DATALAB TEHNOLOGIJE d.o.o. Pula, Sv. Teodora 2,  OIB 27335921579</w:t>
      </w:r>
      <w:r w:rsidR="00C40E45">
        <w:t xml:space="preserve">, </w:t>
      </w:r>
      <w:r w:rsidR="00C40E45" w:rsidRPr="00E75E2B">
        <w:t xml:space="preserve">za otvaranje stečajnog postupka nad </w:t>
      </w:r>
      <w:r w:rsidR="00C40E45">
        <w:t xml:space="preserve">dužnikom </w:t>
      </w:r>
      <w:r w:rsidR="008B3DDC" w:rsidRPr="008B3DDC">
        <w:t>DATALAB TEHNOLOGIJE d.o.o. Pula, Sv. Teodora 2,  OIB 27335921579</w:t>
      </w:r>
      <w:r w:rsidR="00057D8D" w:rsidRPr="00BC41E9">
        <w:t>,</w:t>
      </w:r>
      <w:r w:rsidRPr="00BC41E9">
        <w:t xml:space="preserve"> donio je</w:t>
      </w:r>
      <w:r w:rsidR="006440F0">
        <w:t xml:space="preserve"> </w:t>
      </w:r>
      <w:r w:rsidR="008B3DDC">
        <w:t>20</w:t>
      </w:r>
      <w:r w:rsidR="00B72477">
        <w:t xml:space="preserve">. </w:t>
      </w:r>
      <w:r w:rsidR="008B3DDC">
        <w:t>prosinca</w:t>
      </w:r>
      <w:r w:rsidR="00C40E45">
        <w:t xml:space="preserve"> </w:t>
      </w:r>
      <w:r w:rsidR="00B72477">
        <w:t>201</w:t>
      </w:r>
      <w:r w:rsidR="003D2DE4">
        <w:t>8</w:t>
      </w:r>
      <w:r w:rsidR="00B72477">
        <w:t>.</w:t>
      </w:r>
      <w:r w:rsidRPr="00BC41E9">
        <w:t xml:space="preserve"> slijedeći</w:t>
      </w:r>
    </w:p>
    <w:p w:rsidRDefault="00AE4E83" w:rsidP="00AE4E83" w:rsidR="00AE4E83" w:rsidRPr="00BC41E9">
      <w:pPr>
        <w:ind w:firstLine="708"/>
        <w:jc w:val="both"/>
      </w:pPr>
    </w:p>
    <w:p w:rsidRDefault="00DF22AA" w:rsidP="00DF22AA" w:rsidR="00DF22AA" w:rsidRPr="00BC41E9">
      <w:pPr>
        <w:jc w:val="center"/>
      </w:pPr>
      <w:r w:rsidRPr="00BC41E9">
        <w:t xml:space="preserve">Z A K LJ U Č A K </w:t>
      </w:r>
    </w:p>
    <w:p w:rsidRDefault="00DF22AA" w:rsidP="00DF22AA" w:rsidR="00DF22AA" w:rsidRPr="00BC41E9"/>
    <w:p w:rsidRDefault="00DF22AA" w:rsidP="00DF22AA" w:rsidR="00057D8D" w:rsidRPr="00BC41E9">
      <w:pPr>
        <w:jc w:val="both"/>
      </w:pPr>
      <w:r w:rsidRPr="00BC41E9">
        <w:t xml:space="preserve"> </w:t>
      </w:r>
      <w:r w:rsidRPr="00BC41E9">
        <w:tab/>
        <w:t>I.</w:t>
      </w:r>
      <w:r w:rsidRPr="00BC41E9">
        <w:tab/>
        <w:t>Poziva</w:t>
      </w:r>
      <w:r w:rsidR="00057D8D" w:rsidRPr="00BC41E9">
        <w:t xml:space="preserve"> </w:t>
      </w:r>
      <w:r w:rsidRPr="00BC41E9">
        <w:t xml:space="preserve">se predlagatelj </w:t>
      </w:r>
      <w:r w:rsidR="008B3DDC" w:rsidRPr="008B3DDC">
        <w:t>DATALAB TEHNOLOGIJE d.o.o. Pula, Sv. Teodora 2,  OIB 27335921579</w:t>
      </w:r>
      <w:r w:rsidR="002F31F2" w:rsidRPr="00BC41E9">
        <w:t xml:space="preserve">, </w:t>
      </w:r>
      <w:r w:rsidRPr="00BC41E9">
        <w:t xml:space="preserve">da u roku od </w:t>
      </w:r>
      <w:r w:rsidR="00041FA6">
        <w:t xml:space="preserve">osam </w:t>
      </w:r>
      <w:r w:rsidRPr="00BC41E9">
        <w:t xml:space="preserve">dana od </w:t>
      </w:r>
      <w:r w:rsidR="00387357">
        <w:t xml:space="preserve">dostave </w:t>
      </w:r>
      <w:r w:rsidRPr="00BC41E9">
        <w:t>ovog zaključka uplat</w:t>
      </w:r>
      <w:r w:rsidR="00CA67B6" w:rsidRPr="00BC41E9">
        <w:t>i</w:t>
      </w:r>
      <w:r w:rsidR="00057D8D" w:rsidRPr="00BC41E9">
        <w:t>:</w:t>
      </w:r>
    </w:p>
    <w:p w:rsidRDefault="00057D8D" w:rsidP="00DF22AA" w:rsidR="00057D8D" w:rsidRPr="00BC41E9">
      <w:pPr>
        <w:jc w:val="both"/>
      </w:pPr>
      <w:r w:rsidRPr="00BC41E9">
        <w:tab/>
        <w:t>-</w:t>
      </w:r>
      <w:r w:rsidR="00DF22AA" w:rsidRPr="00BC41E9">
        <w:t xml:space="preserve"> predujam od 1.000,00 kn (slovima: tisuću kuna) u Fond za namirenje troškova stečajnog postupka ovoga suda broj HR 43 2390001 1300</w:t>
      </w:r>
      <w:r w:rsidR="001127CD" w:rsidRPr="00BC41E9">
        <w:t>029763, pozivom na broj 3333-</w:t>
      </w:r>
      <w:r w:rsidR="008B3DDC">
        <w:t>443</w:t>
      </w:r>
      <w:r w:rsidR="003D2DE4">
        <w:t>-2018</w:t>
      </w:r>
      <w:r w:rsidR="00DF22AA" w:rsidRPr="00BC41E9">
        <w:t xml:space="preserve">, </w:t>
      </w:r>
    </w:p>
    <w:p w:rsidRDefault="00057D8D" w:rsidP="00DF22AA" w:rsidR="00E75E2B">
      <w:pPr>
        <w:jc w:val="both"/>
      </w:pPr>
      <w:r w:rsidRPr="00BC41E9">
        <w:tab/>
        <w:t>- doda</w:t>
      </w:r>
      <w:r w:rsidR="00387357">
        <w:t xml:space="preserve">tni iznos predujma u visini od </w:t>
      </w:r>
      <w:r w:rsidR="00F400A8">
        <w:t>9</w:t>
      </w:r>
      <w:r w:rsidRPr="00BC41E9">
        <w:t xml:space="preserve">.000,00 kuna (slovima: </w:t>
      </w:r>
      <w:r w:rsidR="00F400A8">
        <w:t>devet</w:t>
      </w:r>
      <w:r w:rsidR="00387357">
        <w:t xml:space="preserve"> </w:t>
      </w:r>
      <w:r w:rsidRPr="00BC41E9">
        <w:t>tisuća</w:t>
      </w:r>
      <w:r w:rsidR="00387357">
        <w:t xml:space="preserve"> </w:t>
      </w:r>
      <w:r w:rsidRPr="00BC41E9">
        <w:t xml:space="preserve">kuna) za pokriće troškova postupka </w:t>
      </w:r>
      <w:r w:rsidR="00DF22AA" w:rsidRPr="00BC41E9">
        <w:t>na depozit ovog suda broj:</w:t>
      </w:r>
      <w:r w:rsidR="00DF22AA" w:rsidRPr="00BC41E9">
        <w:rPr>
          <w:bCs w:val="false"/>
        </w:rPr>
        <w:t> HR43 2390001 1300029763</w:t>
      </w:r>
      <w:r w:rsidR="00DF22AA" w:rsidRPr="00BC41E9">
        <w:t>, pozivom</w:t>
      </w:r>
      <w:r w:rsidR="001127CD" w:rsidRPr="00BC41E9">
        <w:t xml:space="preserve"> na broj 020-</w:t>
      </w:r>
      <w:r w:rsidR="008B3DDC">
        <w:t>443</w:t>
      </w:r>
      <w:r w:rsidR="00DF22AA" w:rsidRPr="00BC41E9">
        <w:t>-</w:t>
      </w:r>
      <w:r w:rsidR="000C234D">
        <w:t>201</w:t>
      </w:r>
      <w:r w:rsidR="003D2DE4">
        <w:t>8</w:t>
      </w:r>
      <w:r w:rsidR="00041FA6">
        <w:t>,</w:t>
      </w:r>
      <w:r w:rsidR="00E75E2B">
        <w:t xml:space="preserve"> </w:t>
      </w:r>
    </w:p>
    <w:p w:rsidRDefault="00E75E2B" w:rsidP="00DF22AA" w:rsidR="00DF22AA" w:rsidRPr="00BC41E9">
      <w:pPr>
        <w:jc w:val="both"/>
      </w:pPr>
      <w:r>
        <w:tab/>
      </w:r>
      <w:r w:rsidRPr="00E75E2B">
        <w:t xml:space="preserve">te </w:t>
      </w:r>
      <w:r>
        <w:t xml:space="preserve">da </w:t>
      </w:r>
      <w:r w:rsidRPr="00E75E2B">
        <w:t>dokaz o uplati dostavi s</w:t>
      </w:r>
      <w:r>
        <w:t>udu s pozivom na gore navedeni poslovni broj predmeta.</w:t>
      </w:r>
    </w:p>
    <w:p w:rsidRDefault="00DF22AA" w:rsidP="00DF22AA" w:rsidR="00E75E2B">
      <w:pPr>
        <w:jc w:val="both"/>
      </w:pPr>
      <w:r w:rsidRPr="00BC41E9">
        <w:tab/>
      </w:r>
    </w:p>
    <w:p w:rsidRDefault="00E75E2B" w:rsidP="00DF22AA" w:rsidR="00DF22AA">
      <w:pPr>
        <w:jc w:val="both"/>
      </w:pPr>
      <w:r>
        <w:tab/>
      </w:r>
      <w:r w:rsidR="00041FA6">
        <w:t>II.</w:t>
      </w:r>
      <w:r w:rsidR="00041FA6">
        <w:tab/>
        <w:t>Ako predlagatelj u roku od osam</w:t>
      </w:r>
      <w:r w:rsidR="001127CD" w:rsidRPr="00BC41E9">
        <w:t xml:space="preserve"> dana ne uplat</w:t>
      </w:r>
      <w:r w:rsidR="00CA67B6" w:rsidRPr="00BC41E9">
        <w:t>i</w:t>
      </w:r>
      <w:r w:rsidR="00DF22AA" w:rsidRPr="00BC41E9">
        <w:t xml:space="preserve"> predujam u iznosu označenom u točki I. izreke ovog zaključka, te dokaz o uplati ne dostav</w:t>
      </w:r>
      <w:r w:rsidR="00CA67B6" w:rsidRPr="00BC41E9">
        <w:t>i</w:t>
      </w:r>
      <w:r w:rsidR="00DF22AA" w:rsidRPr="00BC41E9">
        <w:t xml:space="preserve"> stečajnom sucu, sud će prijedlog</w:t>
      </w:r>
      <w:r w:rsidR="001127CD" w:rsidRPr="00BC41E9">
        <w:t xml:space="preserve"> predlagatelja</w:t>
      </w:r>
      <w:r w:rsidR="00DF22AA" w:rsidRPr="00BC41E9">
        <w:t xml:space="preserve"> za otvaranje stečajnog postupka odbaciti kao nedopušten.</w:t>
      </w:r>
    </w:p>
    <w:p w:rsidRDefault="00041FA6" w:rsidP="00DF22AA" w:rsidR="00041FA6" w:rsidRPr="00BC41E9">
      <w:pPr>
        <w:jc w:val="both"/>
      </w:pPr>
    </w:p>
    <w:p w:rsidRDefault="006440F0" w:rsidP="006440F0" w:rsidR="006440F0" w:rsidRPr="00063D7A">
      <w:pPr>
        <w:jc w:val="center"/>
        <w:rPr>
          <w:bCs w:val="false"/>
        </w:rPr>
      </w:pPr>
      <w:r w:rsidRPr="00063D7A">
        <w:t>Obrazloženje</w:t>
      </w:r>
    </w:p>
    <w:p w:rsidRDefault="006440F0" w:rsidP="006440F0" w:rsidR="006440F0" w:rsidRPr="00063D7A">
      <w:pPr>
        <w:rPr>
          <w:bCs w:val="false"/>
        </w:rPr>
      </w:pPr>
    </w:p>
    <w:p w:rsidRDefault="00C40E45" w:rsidP="006440F0" w:rsidR="00F400A8">
      <w:pPr>
        <w:ind w:firstLine="708"/>
        <w:jc w:val="both"/>
      </w:pPr>
      <w:r>
        <w:t xml:space="preserve">Predlagatelj je </w:t>
      </w:r>
      <w:r w:rsidR="008B3DDC">
        <w:t>17</w:t>
      </w:r>
      <w:r>
        <w:t xml:space="preserve">. </w:t>
      </w:r>
      <w:r w:rsidR="008B3DDC">
        <w:t>prosinca</w:t>
      </w:r>
      <w:r>
        <w:t xml:space="preserve"> 2018. podnio prijedlog za otvaranje stečajnoga postupka nad dužnikom.</w:t>
      </w:r>
    </w:p>
    <w:p w:rsidRDefault="00F400A8" w:rsidP="006440F0" w:rsidR="00F400A8">
      <w:pPr>
        <w:ind w:firstLine="708"/>
        <w:jc w:val="both"/>
      </w:pPr>
    </w:p>
    <w:p w:rsidRDefault="00041FA6" w:rsidP="00724C3F" w:rsidR="00026C6A">
      <w:pPr>
        <w:ind w:firstLine="708"/>
        <w:jc w:val="both"/>
      </w:pPr>
      <w:r>
        <w:t xml:space="preserve">Odredbom čl. 114. st. 1. SZ-a propisano je da je podnositelj prijedloga za otvaranje stečajnoga postupka dužan platiti iznos predujma od 1000,00 kuna u Fond za namirenje troškova stečajnoga postupka te po nalogu suda u roku od osam dana dodatni iznos predujma koji ne može biti viši od 20.000,00 kuna, ako </w:t>
      </w:r>
      <w:r w:rsidR="00724C3F">
        <w:t>tim z</w:t>
      </w:r>
      <w:r>
        <w:t>akonom nije drukčije određeno.</w:t>
      </w:r>
      <w:r w:rsidR="00724C3F">
        <w:t xml:space="preserve"> Odredbom čl. 114. st. </w:t>
      </w:r>
      <w:r>
        <w:t>5</w:t>
      </w:r>
      <w:r w:rsidR="00724C3F">
        <w:t>. SZ-a propisano je da će, a</w:t>
      </w:r>
      <w:r>
        <w:t>ko podnositelj prijedloga za otvaranje stečajnoga postupka</w:t>
      </w:r>
      <w:r w:rsidR="00724C3F">
        <w:t xml:space="preserve"> </w:t>
      </w:r>
      <w:r>
        <w:t>nije uplatio predujam iz st</w:t>
      </w:r>
      <w:r w:rsidR="00724C3F">
        <w:t>.</w:t>
      </w:r>
      <w:r>
        <w:t xml:space="preserve"> 1. </w:t>
      </w:r>
      <w:r w:rsidR="00724C3F">
        <w:t>t</w:t>
      </w:r>
      <w:r>
        <w:t>og članka, sud prijedlog</w:t>
      </w:r>
      <w:r w:rsidR="00724C3F">
        <w:t xml:space="preserve"> </w:t>
      </w:r>
      <w:r>
        <w:t>odbaciti kao nedopušten.</w:t>
      </w:r>
      <w:r w:rsidR="00724C3F">
        <w:t xml:space="preserve"> </w:t>
      </w:r>
    </w:p>
    <w:p w:rsidRDefault="00026C6A" w:rsidP="006440F0" w:rsidR="00026C6A">
      <w:pPr>
        <w:jc w:val="both"/>
      </w:pPr>
    </w:p>
    <w:p w:rsidRDefault="006440F0" w:rsidP="006440F0" w:rsidR="006440F0">
      <w:pPr>
        <w:jc w:val="both"/>
      </w:pPr>
      <w:r>
        <w:tab/>
        <w:t>Predvidivi troškovi stečajnog postupka sastoje se od sljedećih troškova (u ukupnom iznosu od 10.000,00 kn):</w:t>
      </w:r>
    </w:p>
    <w:p w:rsidRDefault="006440F0" w:rsidP="006440F0" w:rsidR="006440F0">
      <w:pPr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6440F0" w:rsidP="006440F0" w:rsidR="006440F0">
      <w:pPr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6440F0" w:rsidP="006440F0" w:rsidR="006440F0">
      <w:pPr>
        <w:jc w:val="both"/>
      </w:pPr>
      <w:r>
        <w:lastRenderedPageBreak/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6440F0" w:rsidP="006440F0" w:rsidR="006440F0">
      <w:pPr>
        <w:jc w:val="both"/>
      </w:pPr>
      <w:r>
        <w:t xml:space="preserve">2. </w:t>
      </w:r>
      <w:r>
        <w:tab/>
        <w:t>nagrada stečajnom upravitelju u bruto iznosu od 2.000,00 kn,</w:t>
      </w:r>
    </w:p>
    <w:p w:rsidRDefault="006440F0" w:rsidP="006440F0" w:rsidR="006440F0">
      <w:pPr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6440F0" w:rsidP="006440F0" w:rsidR="006440F0">
      <w:pPr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6440F0" w:rsidP="006440F0" w:rsidR="006440F0">
      <w:pPr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6440F0" w:rsidP="006440F0" w:rsidR="006440F0">
      <w:pPr>
        <w:jc w:val="both"/>
      </w:pPr>
    </w:p>
    <w:p w:rsidRDefault="00724C3F" w:rsidP="006440F0" w:rsidR="00724C3F">
      <w:pPr>
        <w:jc w:val="both"/>
      </w:pPr>
      <w:r>
        <w:tab/>
        <w:t>S obzirom na sve navedeno je, temeljem čl. 114. st. 1. i st. 5. SZ-a, odlučeno kao u izreci.</w:t>
      </w:r>
    </w:p>
    <w:p w:rsidRDefault="00DF22AA" w:rsidP="00DF22AA" w:rsidR="00DF22AA" w:rsidRPr="00BC41E9">
      <w:pPr>
        <w:jc w:val="center"/>
      </w:pPr>
    </w:p>
    <w:p w:rsidRDefault="00DF22AA" w:rsidP="00DF22AA" w:rsidR="00DF22AA">
      <w:pPr>
        <w:jc w:val="center"/>
      </w:pPr>
      <w:r w:rsidRPr="00BC41E9">
        <w:t xml:space="preserve">U Pazinu, </w:t>
      </w:r>
      <w:r w:rsidR="008B3DDC">
        <w:t>20</w:t>
      </w:r>
      <w:r w:rsidRPr="00BC41E9">
        <w:t xml:space="preserve">. </w:t>
      </w:r>
      <w:r w:rsidR="008B3DDC">
        <w:t>prosinca</w:t>
      </w:r>
      <w:r w:rsidR="00C40E45">
        <w:t xml:space="preserve"> </w:t>
      </w:r>
      <w:r w:rsidR="000C234D">
        <w:t>201</w:t>
      </w:r>
      <w:r w:rsidR="003D2DE4">
        <w:t>8</w:t>
      </w:r>
      <w:r w:rsidRPr="00BC41E9">
        <w:t>.</w:t>
      </w:r>
    </w:p>
    <w:p w:rsidRDefault="00A13B5D" w:rsidP="00DF22AA" w:rsidR="00A13B5D" w:rsidRPr="00BC41E9">
      <w:pPr>
        <w:jc w:val="center"/>
      </w:pPr>
    </w:p>
    <w:p w:rsidRDefault="00DF22AA" w:rsidP="00DF22AA" w:rsidR="00DF22AA" w:rsidRPr="00BC41E9">
      <w:pPr>
        <w:ind w:firstLine="708" w:left="4248"/>
      </w:pPr>
      <w:r w:rsidRPr="00BC41E9">
        <w:t xml:space="preserve">        </w:t>
      </w:r>
      <w:r w:rsidRPr="00BC41E9">
        <w:tab/>
      </w:r>
      <w:r w:rsidRPr="00BC41E9">
        <w:tab/>
      </w:r>
      <w:r w:rsidRPr="00BC41E9">
        <w:tab/>
        <w:t xml:space="preserve">Stečajni sudac </w:t>
      </w:r>
    </w:p>
    <w:p w:rsidRDefault="00DF22AA" w:rsidP="00CA67B6" w:rsidR="00D43D85" w:rsidRPr="00BC41E9">
      <w:pPr>
        <w:ind w:firstLine="708" w:left="4248"/>
      </w:pPr>
      <w:r w:rsidRPr="00BC41E9">
        <w:tab/>
      </w:r>
      <w:r w:rsidRPr="00BC41E9">
        <w:tab/>
      </w:r>
      <w:r w:rsidR="00CA67B6" w:rsidRPr="00BC41E9">
        <w:t xml:space="preserve">                </w:t>
      </w:r>
    </w:p>
    <w:p w:rsidRDefault="00D43D85" w:rsidP="00CA67B6" w:rsidR="00DF22AA" w:rsidRPr="00BC41E9">
      <w:pPr>
        <w:ind w:firstLine="708" w:left="4248"/>
      </w:pPr>
      <w:r w:rsidRPr="00BC41E9">
        <w:t xml:space="preserve">                                   </w:t>
      </w:r>
      <w:r w:rsidR="00CA67B6" w:rsidRPr="00BC41E9">
        <w:t>Ivan Dujić</w:t>
      </w:r>
      <w:r w:rsidR="00A13971">
        <w:t>, v.r.</w:t>
      </w:r>
    </w:p>
    <w:p w:rsidRDefault="00E75E2B" w:rsidP="00DF22AA" w:rsidR="00E75E2B"/>
    <w:p w:rsidRDefault="00E75E2B" w:rsidP="00DF22AA" w:rsidR="00E75E2B" w:rsidRPr="00BC41E9"/>
    <w:p w:rsidRDefault="00C40E45" w:rsidP="00DF22AA" w:rsidR="00C40E45"/>
    <w:p w:rsidRDefault="00DF22AA" w:rsidP="00DF22AA" w:rsidR="00DF22AA" w:rsidRPr="00BC41E9">
      <w:r w:rsidRPr="00BC41E9">
        <w:t>UPUTA O PRAVNOM LIJEKU:</w:t>
      </w:r>
    </w:p>
    <w:p w:rsidRDefault="00DF22AA" w:rsidP="00DF22AA" w:rsidR="00DF22AA" w:rsidRPr="00BC41E9">
      <w:r w:rsidRPr="00BC41E9">
        <w:t>Protiv zaklju</w:t>
      </w:r>
      <w:r w:rsidR="005562E8">
        <w:t>čka nije dopuštena žalba (čl. 19. st. 7</w:t>
      </w:r>
      <w:r w:rsidRPr="00BC41E9">
        <w:t>. S</w:t>
      </w:r>
      <w:r w:rsidR="00387357">
        <w:t>Z-</w:t>
      </w:r>
      <w:r w:rsidRPr="00BC41E9">
        <w:t>a).</w:t>
      </w:r>
    </w:p>
    <w:p w:rsidRDefault="00DF22AA" w:rsidP="00DF22AA" w:rsidR="00DF22AA" w:rsidRPr="00BC41E9"/>
    <w:p w:rsidRDefault="00DF22AA" w:rsidP="00DF22AA" w:rsidR="00DF22AA" w:rsidRPr="00BC41E9">
      <w:r w:rsidRPr="00BC41E9">
        <w:t>DNA:</w:t>
      </w:r>
    </w:p>
    <w:p w:rsidRDefault="0027076E" w:rsidP="00BC41E9" w:rsidR="0027076E" w:rsidRPr="00BC41E9">
      <w:pPr>
        <w:jc w:val="both"/>
      </w:pPr>
      <w:r w:rsidRPr="00BC41E9">
        <w:t xml:space="preserve">- e-oglasna ploča suda </w:t>
      </w:r>
      <w:r w:rsidR="00BC41E9" w:rsidRPr="00BC41E9">
        <w:t xml:space="preserve">- </w:t>
      </w:r>
      <w:r w:rsidRPr="00BC41E9">
        <w:t>osam dana (čl. 12. SZ-a</w:t>
      </w:r>
      <w:r w:rsidR="00FE55A5">
        <w:t>)</w:t>
      </w:r>
    </w:p>
    <w:p w:rsidRDefault="0027076E" w:rsidP="00CA67B6" w:rsidR="00500701">
      <w:r w:rsidRPr="00BC41E9">
        <w:t xml:space="preserve">- </w:t>
      </w:r>
      <w:r w:rsidR="00DF22AA" w:rsidRPr="00BC41E9">
        <w:t>predlagatelj</w:t>
      </w:r>
      <w:r w:rsidR="00BC41E9" w:rsidRPr="00BC41E9">
        <w:t>u</w:t>
      </w:r>
      <w:r w:rsidR="00DF22AA" w:rsidRPr="00BC41E9">
        <w:t xml:space="preserve"> </w:t>
      </w:r>
    </w:p>
    <w:p w:rsidRDefault="001A1CDB" w:rsidP="00CA67B6" w:rsidR="001A1CDB"/>
    <w:p w:rsidRDefault="001A1CDB" w:rsidP="00CA67B6" w:rsidR="001A1CDB">
      <w:r>
        <w:t>R.</w:t>
      </w:r>
    </w:p>
    <w:p w:rsidRDefault="00724C3F" w:rsidP="00CA67B6" w:rsidR="001A1CDB" w:rsidRPr="00BC41E9">
      <w:r>
        <w:t>Kalendirati 3</w:t>
      </w:r>
      <w:r w:rsidR="001A1CDB">
        <w:t>0 dana.</w:t>
      </w:r>
    </w:p>
    <w:sectPr w:rsidSect="005D05BB" w:rsidR="001A1CDB" w:rsidRPr="00BC41E9">
      <w:headerReference w:type="even" r:id="rId9"/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E9B" w:rsidR="00B66E9B">
      <w:r>
        <w:separator/>
      </w:r>
    </w:p>
  </w:endnote>
  <w:endnote w:id="0" w:type="continuationSeparator">
    <w:p w:rsidRDefault="00B66E9B" w:rsidR="00B66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E9B" w:rsidR="00B66E9B">
      <w:r>
        <w:separator/>
      </w:r>
    </w:p>
  </w:footnote>
  <w:footnote w:id="0" w:type="continuationSeparator">
    <w:p w:rsidRDefault="00B66E9B" w:rsidR="00B66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3971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39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005B" w:rsidR="00181784" w:rsidRPr="00A13B5D">
    <w:pPr>
      <w:pStyle w:val="Zaglavlje"/>
      <w:rPr>
        <w:sz w:val="28"/>
      </w:rPr>
    </w:pPr>
    <w:r w:rsidRPr="00A13B5D">
      <w:rPr>
        <w:sz w:val="28"/>
      </w:rPr>
      <w:tab/>
    </w:r>
    <w:r w:rsidRPr="00A13B5D">
      <w:rPr>
        <w:sz w:val="28"/>
      </w:rPr>
      <w:tab/>
    </w:r>
    <w:r w:rsidR="008B3DDC" w:rsidRPr="008B3DDC">
      <w:rPr>
        <w:szCs w:val="23"/>
      </w:rPr>
      <w:t>10 St-443/2018-3</w:t>
    </w:r>
    <w:r w:rsidRPr="00A13B5D">
      <w:rPr>
        <w:sz w:val="28"/>
      </w:rPr>
      <w:tab/>
    </w:r>
  </w:p>
  <w:p w:rsidRDefault="00A13971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D8D" w:rsidR="00057D8D">
    <w:pPr>
      <w:pStyle w:val="Zaglavlje"/>
    </w:pPr>
    <w:r>
      <w:tab/>
    </w:r>
    <w:r>
      <w:tab/>
      <w:t>10</w:t>
    </w:r>
    <w:r w:rsidRPr="00057D8D">
      <w:t xml:space="preserve"> St-</w:t>
    </w:r>
    <w:r w:rsidR="008B3DDC">
      <w:t>443</w:t>
    </w:r>
    <w:r>
      <w:t>/</w:t>
    </w:r>
    <w:r w:rsidR="00127F17">
      <w:t>20</w:t>
    </w:r>
    <w:r>
      <w:t>1</w:t>
    </w:r>
    <w:r w:rsidR="00127F17">
      <w:t>8</w:t>
    </w:r>
    <w:r>
      <w:t>-</w:t>
    </w:r>
    <w:r w:rsidR="008B3DD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2AA"/>
    <w:rsid w:val="000225D6"/>
    <w:rsid w:val="00026C6A"/>
    <w:rsid w:val="00041FA6"/>
    <w:rsid w:val="00057D8D"/>
    <w:rsid w:val="000C234D"/>
    <w:rsid w:val="001127CD"/>
    <w:rsid w:val="00127F17"/>
    <w:rsid w:val="0015721C"/>
    <w:rsid w:val="00183B99"/>
    <w:rsid w:val="001A1CDB"/>
    <w:rsid w:val="001D444C"/>
    <w:rsid w:val="00234ED5"/>
    <w:rsid w:val="0027076E"/>
    <w:rsid w:val="002727E3"/>
    <w:rsid w:val="002F31F2"/>
    <w:rsid w:val="00362B1C"/>
    <w:rsid w:val="003645A2"/>
    <w:rsid w:val="003672C1"/>
    <w:rsid w:val="003805CE"/>
    <w:rsid w:val="00387357"/>
    <w:rsid w:val="003D2DE4"/>
    <w:rsid w:val="004179EC"/>
    <w:rsid w:val="00495FED"/>
    <w:rsid w:val="00511376"/>
    <w:rsid w:val="005508E3"/>
    <w:rsid w:val="00554328"/>
    <w:rsid w:val="005562E8"/>
    <w:rsid w:val="005D05BB"/>
    <w:rsid w:val="006440F0"/>
    <w:rsid w:val="006700B2"/>
    <w:rsid w:val="0068254D"/>
    <w:rsid w:val="006C0CB5"/>
    <w:rsid w:val="006F3FFA"/>
    <w:rsid w:val="006F4FC0"/>
    <w:rsid w:val="00723D3C"/>
    <w:rsid w:val="00724C3F"/>
    <w:rsid w:val="00745785"/>
    <w:rsid w:val="00772239"/>
    <w:rsid w:val="007B20AD"/>
    <w:rsid w:val="007B43B6"/>
    <w:rsid w:val="007F077B"/>
    <w:rsid w:val="00820942"/>
    <w:rsid w:val="008B3DDC"/>
    <w:rsid w:val="0091317D"/>
    <w:rsid w:val="00915449"/>
    <w:rsid w:val="00985388"/>
    <w:rsid w:val="009D304F"/>
    <w:rsid w:val="00A035EA"/>
    <w:rsid w:val="00A13971"/>
    <w:rsid w:val="00A13B5D"/>
    <w:rsid w:val="00A221DC"/>
    <w:rsid w:val="00A26EFD"/>
    <w:rsid w:val="00A35FE3"/>
    <w:rsid w:val="00A83A24"/>
    <w:rsid w:val="00AC0432"/>
    <w:rsid w:val="00AE0ADB"/>
    <w:rsid w:val="00AE4E83"/>
    <w:rsid w:val="00AF65FC"/>
    <w:rsid w:val="00B012FB"/>
    <w:rsid w:val="00B66E9B"/>
    <w:rsid w:val="00B72477"/>
    <w:rsid w:val="00B72B42"/>
    <w:rsid w:val="00BC41E9"/>
    <w:rsid w:val="00C40E45"/>
    <w:rsid w:val="00C44798"/>
    <w:rsid w:val="00C74588"/>
    <w:rsid w:val="00CA67B6"/>
    <w:rsid w:val="00CC0794"/>
    <w:rsid w:val="00D20BDE"/>
    <w:rsid w:val="00D275BD"/>
    <w:rsid w:val="00D33BC0"/>
    <w:rsid w:val="00D43D85"/>
    <w:rsid w:val="00D74255"/>
    <w:rsid w:val="00DB01C6"/>
    <w:rsid w:val="00DF22AA"/>
    <w:rsid w:val="00E75E2B"/>
    <w:rsid w:val="00EF7472"/>
    <w:rsid w:val="00F1005B"/>
    <w:rsid w:val="00F400A8"/>
    <w:rsid w:val="00FB1F7C"/>
    <w:rsid w:val="00FE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2A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22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D8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9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9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9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9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2A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22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D8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9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9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9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9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110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35621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78686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94043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7905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74549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330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5804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7130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9423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9234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137795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34297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732236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446042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243301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21185224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662204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18042756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71859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316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01881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02771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2719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368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26335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6391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1495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0304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9885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441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18833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90493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20018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2018.</izvorni_sadrzaj>
    <derivirana_varijabla naziv="DomainObject.Predmet.DatumOsnivanja_1">19.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St-443/2018</izvorni_sadrzaj>
    <derivirana_varijabla naziv="DomainObject.Predmet.OznakaBroj_1">St-443/2018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DATALAB TEHNOLOGIJE d.o.o. PULA</izvorni_sadrzaj>
    <derivirana_varijabla naziv="DomainObject.Predmet.ProtustrankaFormated_1">  DATALAB TEHNOLOGIJE d.o.o. PULA</derivirana_varijabla>
  </DomainObject.Predmet.ProtustrankaFormated>
  <DomainObject.Predmet.ProtustrankaFormatedOIB>
    <izvorni_sadrzaj>  DATALAB TEHNOLOGIJE d.o.o. PULA, OIB 27335921579</izvorni_sadrzaj>
    <derivirana_varijabla naziv="DomainObject.Predmet.ProtustrankaFormatedOIB_1">  DATALAB TEHNOLOGIJE d.o.o. PULA, OIB 27335921579</derivirana_varijabla>
  </DomainObject.Predmet.ProtustrankaFormatedOIB>
  <DomainObject.Predmet.ProtustrankaFormatedWithAdress>
    <izvorni_sadrzaj> DATALAB TEHNOLOGIJE d.o.o. PULA, Sv. Teodora 2, 52100 Pula</izvorni_sadrzaj>
    <derivirana_varijabla naziv="DomainObject.Predmet.ProtustrankaFormatedWithAdress_1"> DATALAB TEHNOLOGIJE d.o.o. PULA, Sv. Teodora 2, 52100 Pula</derivirana_varijabla>
  </DomainObject.Predmet.ProtustrankaFormatedWithAdress>
  <DomainObject.Predmet.ProtustrankaFormatedWithAdressOIB>
    <izvorni_sadrzaj> DATALAB TEHNOLOGIJE d.o.o. PULA, OIB 27335921579, Sv. Teodora 2, 52100 Pula</izvorni_sadrzaj>
    <derivirana_varijabla naziv="DomainObject.Predmet.ProtustrankaFormatedWithAdressOIB_1"> DATALAB TEHNOLOGIJE d.o.o. PULA, OIB 27335921579, Sv. Teodora 2, 52100 Pula</derivirana_varijabla>
  </DomainObject.Predmet.ProtustrankaFormatedWithAdressOIB>
  <DomainObject.Predmet.ProtustrankaWithAdress>
    <izvorni_sadrzaj>DATALAB TEHNOLOGIJE d.o.o. PULA Sv. Teodora 2, 52100 Pula</izvorni_sadrzaj>
    <derivirana_varijabla naziv="DomainObject.Predmet.ProtustrankaWithAdress_1">DATALAB TEHNOLOGIJE d.o.o. PULA Sv. Teodora 2, 52100 Pula</derivirana_varijabla>
  </DomainObject.Predmet.ProtustrankaWithAdress>
  <DomainObject.Predmet.ProtustrankaWithAdressOIB>
    <izvorni_sadrzaj>DATALAB TEHNOLOGIJE d.o.o. PULA, OIB 27335921579, Sv. Teodora 2, 52100 Pula</izvorni_sadrzaj>
    <derivirana_varijabla naziv="DomainObject.Predmet.ProtustrankaWithAdressOIB_1">DATALAB TEHNOLOGIJE d.o.o. PULA, OIB 27335921579, Sv. Teodora 2, 52100 Pula</derivirana_varijabla>
  </DomainObject.Predmet.ProtustrankaWithAdressOIB>
  <DomainObject.Predmet.ProtustrankaNazivFormated>
    <izvorni_sadrzaj>DATALAB TEHNOLOGIJE d.o.o. PULA</izvorni_sadrzaj>
    <derivirana_varijabla naziv="DomainObject.Predmet.ProtustrankaNazivFormated_1">DATALAB TEHNOLOGIJE d.o.o. PULA</derivirana_varijabla>
  </DomainObject.Predmet.ProtustrankaNazivFormated>
  <DomainObject.Predmet.ProtustrankaNazivFormatedOIB>
    <izvorni_sadrzaj>DATALAB TEHNOLOGIJE d.o.o. PULA, OIB 27335921579</izvorni_sadrzaj>
    <derivirana_varijabla naziv="DomainObject.Predmet.ProtustrankaNazivFormatedOIB_1">DATALAB TEHNOLOGIJE d.o.o. PULA, OIB 27335921579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DATALAB TEHNOLOGIJE d.o.o. PULA</izvorni_sadrzaj>
    <derivirana_varijabla naziv="DomainObject.Predmet.StrankaFormated_1">  DATALAB TEHNOLOGIJE d.o.o. PULA</derivirana_varijabla>
  </DomainObject.Predmet.StrankaFormated>
  <DomainObject.Predmet.StrankaFormatedOIB>
    <izvorni_sadrzaj>  DATALAB TEHNOLOGIJE d.o.o. PULA, OIB 27335921579</izvorni_sadrzaj>
    <derivirana_varijabla naziv="DomainObject.Predmet.StrankaFormatedOIB_1">  DATALAB TEHNOLOGIJE d.o.o. PULA, OIB 27335921579</derivirana_varijabla>
  </DomainObject.Predmet.StrankaFormatedOIB>
  <DomainObject.Predmet.StrankaFormatedWithAdress>
    <izvorni_sadrzaj> DATALAB TEHNOLOGIJE d.o.o. PULA, Sv. Teodora 2, 52100 Pula</izvorni_sadrzaj>
    <derivirana_varijabla naziv="DomainObject.Predmet.StrankaFormatedWithAdress_1"> DATALAB TEHNOLOGIJE d.o.o. PULA, Sv. Teodora 2, 52100 Pula</derivirana_varijabla>
  </DomainObject.Predmet.StrankaFormatedWithAdress>
  <DomainObject.Predmet.StrankaFormatedWithAdressOIB>
    <izvorni_sadrzaj> DATALAB TEHNOLOGIJE d.o.o. PULA, OIB 27335921579, Sv. Teodora 2, 52100 Pula</izvorni_sadrzaj>
    <derivirana_varijabla naziv="DomainObject.Predmet.StrankaFormatedWithAdressOIB_1"> DATALAB TEHNOLOGIJE d.o.o. PULA, OIB 27335921579, Sv. Teodora 2, 52100 Pula</derivirana_varijabla>
  </DomainObject.Predmet.StrankaFormatedWithAdressOIB>
  <DomainObject.Predmet.StrankaWithAdress>
    <izvorni_sadrzaj>DATALAB TEHNOLOGIJE d.o.o. PULA Sv. Teodora 2,52100 Pula</izvorni_sadrzaj>
    <derivirana_varijabla naziv="DomainObject.Predmet.StrankaWithAdress_1">DATALAB TEHNOLOGIJE d.o.o. PULA Sv. Teodora 2,52100 Pula</derivirana_varijabla>
  </DomainObject.Predmet.StrankaWithAdress>
  <DomainObject.Predmet.StrankaWithAdressOIB>
    <izvorni_sadrzaj>DATALAB TEHNOLOGIJE d.o.o. PULA, OIB 27335921579, Sv. Teodora 2,52100 Pula</izvorni_sadrzaj>
    <derivirana_varijabla naziv="DomainObject.Predmet.StrankaWithAdressOIB_1">DATALAB TEHNOLOGIJE d.o.o. PULA, OIB 27335921579, Sv. Teodora 2,52100 Pula</derivirana_varijabla>
  </DomainObject.Predmet.StrankaWithAdressOIB>
  <DomainObject.Predmet.StrankaNazivFormated>
    <izvorni_sadrzaj>DATALAB TEHNOLOGIJE d.o.o. PULA</izvorni_sadrzaj>
    <derivirana_varijabla naziv="DomainObject.Predmet.StrankaNazivFormated_1">DATALAB TEHNOLOGIJE d.o.o. PULA</derivirana_varijabla>
  </DomainObject.Predmet.StrankaNazivFormated>
  <DomainObject.Predmet.StrankaNazivFormatedOIB>
    <izvorni_sadrzaj>DATALAB TEHNOLOGIJE d.o.o. PULA, OIB 27335921579</izvorni_sadrzaj>
    <derivirana_varijabla naziv="DomainObject.Predmet.StrankaNazivFormatedOIB_1">DATALAB TEHNOLOGIJE d.o.o. PULA, OIB 27335921579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DATALAB TEHNOLOGIJE d.o.o. PULA</item>
    </izvorni_sadrzaj>
    <derivirana_varijabla naziv="DomainObject.Predmet.StrankaListFormated_1">
      <item>DATALAB TEHNOLOGIJE d.o.o. PULA</item>
    </derivirana_varijabla>
  </DomainObject.Predmet.StrankaListFormated>
  <DomainObject.Predmet.StrankaListFormatedOIB>
    <izvorni_sadrzaj>
      <item>DATALAB TEHNOLOGIJE d.o.o. PULA, OIB 27335921579</item>
    </izvorni_sadrzaj>
    <derivirana_varijabla naziv="DomainObject.Predmet.StrankaListFormatedOIB_1">
      <item>DATALAB TEHNOLOGIJE d.o.o. PULA, OIB 27335921579</item>
    </derivirana_varijabla>
  </DomainObject.Predmet.StrankaListFormatedOIB>
  <DomainObject.Predmet.StrankaListFormatedWithAdress>
    <izvorni_sadrzaj>
      <item>DATALAB TEHNOLOGIJE d.o.o. PULA, Sv. Teodora 2, 52100 Pula</item>
    </izvorni_sadrzaj>
    <derivirana_varijabla naziv="DomainObject.Predmet.StrankaListFormatedWithAdress_1">
      <item>DATALAB TEHNOLOGIJE d.o.o. PULA, Sv. Teodora 2, 52100 Pula</item>
    </derivirana_varijabla>
  </DomainObject.Predmet.StrankaListFormatedWithAdress>
  <DomainObject.Predmet.StrankaListFormatedWithAdressOIB>
    <izvorni_sadrzaj>
      <item>DATALAB TEHNOLOGIJE d.o.o. PULA, OIB 27335921579, Sv. Teodora 2, 52100 Pula</item>
    </izvorni_sadrzaj>
    <derivirana_varijabla naziv="DomainObject.Predmet.StrankaListFormatedWithAdressOIB_1">
      <item>DATALAB TEHNOLOGIJE d.o.o. PULA, OIB 27335921579, Sv. Teodora 2, 52100 Pula</item>
    </derivirana_varijabla>
  </DomainObject.Predmet.StrankaListFormatedWithAdressOIB>
  <DomainObject.Predmet.StrankaListNazivFormated>
    <izvorni_sadrzaj>
      <item>DATALAB TEHNOLOGIJE d.o.o. PULA</item>
    </izvorni_sadrzaj>
    <derivirana_varijabla naziv="DomainObject.Predmet.StrankaListNazivFormated_1">
      <item>DATALAB TEHNOLOGIJE d.o.o. PULA</item>
    </derivirana_varijabla>
  </DomainObject.Predmet.StrankaListNazivFormated>
  <DomainObject.Predmet.StrankaListNazivFormatedOIB>
    <izvorni_sadrzaj>
      <item>DATALAB TEHNOLOGIJE d.o.o. PULA, OIB 27335921579</item>
    </izvorni_sadrzaj>
    <derivirana_varijabla naziv="DomainObject.Predmet.StrankaListNazivFormatedOIB_1">
      <item>DATALAB TEHNOLOGIJE d.o.o. PULA, OIB 27335921579</item>
    </derivirana_varijabla>
  </DomainObject.Predmet.StrankaListNazivFormatedOIB>
  <DomainObject.Predmet.ProtuStrankaListFormated>
    <izvorni_sadrzaj>
      <item>DATALAB TEHNOLOGIJE d.o.o. PULA</item>
    </izvorni_sadrzaj>
    <derivirana_varijabla naziv="DomainObject.Predmet.ProtuStrankaListFormated_1">
      <item>DATALAB TEHNOLOGIJE d.o.o. PULA</item>
    </derivirana_varijabla>
  </DomainObject.Predmet.ProtuStrankaListFormated>
  <DomainObject.Predmet.ProtuStrankaListFormatedOIB>
    <izvorni_sadrzaj>
      <item>DATALAB TEHNOLOGIJE d.o.o. PULA, OIB 27335921579</item>
    </izvorni_sadrzaj>
    <derivirana_varijabla naziv="DomainObject.Predmet.ProtuStrankaListFormatedOIB_1">
      <item>DATALAB TEHNOLOGIJE d.o.o. PULA, OIB 27335921579</item>
    </derivirana_varijabla>
  </DomainObject.Predmet.ProtuStrankaListFormatedOIB>
  <DomainObject.Predmet.ProtuStrankaListFormatedWithAdress>
    <izvorni_sadrzaj>
      <item>DATALAB TEHNOLOGIJE d.o.o. PULA, Sv. Teodora 2, 52100 Pula</item>
    </izvorni_sadrzaj>
    <derivirana_varijabla naziv="DomainObject.Predmet.ProtuStrankaListFormatedWithAdress_1">
      <item>DATALAB TEHNOLOGIJE d.o.o. PULA, Sv. Teodora 2, 52100 Pula</item>
    </derivirana_varijabla>
  </DomainObject.Predmet.ProtuStrankaListFormatedWithAdress>
  <DomainObject.Predmet.ProtuStrankaListFormatedWithAdressOIB>
    <izvorni_sadrzaj>
      <item>DATALAB TEHNOLOGIJE d.o.o. PULA, OIB 27335921579, Sv. Teodora 2, 52100 Pula</item>
    </izvorni_sadrzaj>
    <derivirana_varijabla naziv="DomainObject.Predmet.ProtuStrankaListFormatedWithAdressOIB_1">
      <item>DATALAB TEHNOLOGIJE d.o.o. PULA, OIB 27335921579, Sv. Teodora 2, 52100 Pula</item>
    </derivirana_varijabla>
  </DomainObject.Predmet.ProtuStrankaListFormatedWithAdressOIB>
  <DomainObject.Predmet.ProtuStrankaListNazivFormated>
    <izvorni_sadrzaj>
      <item>DATALAB TEHNOLOGIJE d.o.o. PULA</item>
    </izvorni_sadrzaj>
    <derivirana_varijabla naziv="DomainObject.Predmet.ProtuStrankaListNazivFormated_1">
      <item>DATALAB TEHNOLOGIJE d.o.o. PULA</item>
    </derivirana_varijabla>
  </DomainObject.Predmet.ProtuStrankaListNazivFormated>
  <DomainObject.Predmet.ProtuStrankaListNazivFormatedOIB>
    <izvorni_sadrzaj>
      <item>DATALAB TEHNOLOGIJE d.o.o. PULA, OIB 27335921579</item>
    </izvorni_sadrzaj>
    <derivirana_varijabla naziv="DomainObject.Predmet.ProtuStrankaListNazivFormatedOIB_1">
      <item>DATALAB TEHNOLOGIJE d.o.o. PULA, OIB 27335921579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DATALAB TEHNOLOGIJE d.o.o. PULA</izvorni_sadrzaj>
    <derivirana_varijabla naziv="DomainObject.Predmet.StrankaIDrugi_1">DATALAB TEHNOLOGIJE d.o.o. PULA</derivirana_varijabla>
  </DomainObject.Predmet.StrankaIDrugi>
  <DomainObject.Predmet.ProtustrankaIDrugi>
    <izvorni_sadrzaj>DATALAB TEHNOLOGIJE d.o.o. PULA</izvorni_sadrzaj>
    <derivirana_varijabla naziv="DomainObject.Predmet.ProtustrankaIDrugi_1">DATALAB TEHNOLOGIJE d.o.o. PULA</derivirana_varijabla>
  </DomainObject.Predmet.ProtustrankaIDrugi>
  <DomainObject.Predmet.StrankaIDrugiAdressOIB>
    <izvorni_sadrzaj>DATALAB TEHNOLOGIJE d.o.o. PULA, OIB 27335921579, Sv. Teodora 2, 52100 Pula</izvorni_sadrzaj>
    <derivirana_varijabla naziv="DomainObject.Predmet.StrankaIDrugiAdressOIB_1">DATALAB TEHNOLOGIJE d.o.o. PULA, OIB 27335921579, Sv. Teodora 2, 52100 Pula</derivirana_varijabla>
  </DomainObject.Predmet.StrankaIDrugiAdressOIB>
  <DomainObject.Predmet.ProtustrankaIDrugiAdressOIB>
    <izvorni_sadrzaj>DATALAB TEHNOLOGIJE d.o.o. PULA, OIB 27335921579, Sv. Teodora 2, 52100 Pula</izvorni_sadrzaj>
    <derivirana_varijabla naziv="DomainObject.Predmet.ProtustrankaIDrugiAdressOIB_1">DATALAB TEHNOLOGIJE d.o.o. PULA, OIB 27335921579,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DATALAB TEHNOLOGIJE d.o.o. PULA</item>
      <item>DATALAB TEHNOLOGIJE d.o.o. PULA</item>
    </izvorni_sadrzaj>
    <derivirana_varijabla naziv="DomainObject.Predmet.SudioniciListNaziv_1">
      <item>DATALAB TEHNOLOGIJE d.o.o. PULA</item>
      <item>DATALAB TEHNOLOGIJE d.o.o. PULA</item>
    </derivirana_varijabla>
  </DomainObject.Predmet.SudioniciListNaziv>
  <DomainObject.Predmet.SudioniciListAdressOIB>
    <izvorni_sadrzaj>
      <item>DATALAB TEHNOLOGIJE d.o.o. PULA, OIB 27335921579, Sv. Teodora 2,52100 Pula</item>
      <item>DATALAB TEHNOLOGIJE d.o.o. PULA, OIB 27335921579, Sv. Teodora 2,52100 Pula</item>
    </izvorni_sadrzaj>
    <derivirana_varijabla naziv="DomainObject.Predmet.SudioniciListAdressOIB_1">
      <item>DATALAB TEHNOLOGIJE d.o.o. PULA, OIB 27335921579, Sv. Teodora 2,52100 Pula</item>
      <item>DATALAB TEHNOLOGIJE d.o.o. PULA, OIB 27335921579, Sv. Teodora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27335921579</item>
      <item>, OIB 27335921579</item>
    </izvorni_sadrzaj>
    <derivirana_varijabla naziv="DomainObject.Predmet.SudioniciListNazivOIB_1">
      <item>, OIB 27335921579</item>
      <item>, OIB 27335921579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593</properties:Words>
  <properties:Characters>3357</properties:Characters>
  <properties:Lines>83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2018-12-21T07:41:00Z</dcterms:created>
  <dc:creator>Jasmina Matika</dc:creator>
  <cp:lastModifiedBy>Sanja Lakošeljac</cp:lastModifiedBy>
  <dcterms:modified xmlns:xsi="http://www.w3.org/2001/XMLSchema-instance" xsi:type="dcterms:W3CDTF">2018-12-21T07:43:00Z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(St-443-18 - ZAKLJUČAK - POZIV PREDLAGATELJU ZA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