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04d32" w14:paraId="d604d32"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65603C">
        <w:rPr>
          <w:sz w:val="24"/>
          <w:szCs w:val="24"/>
          <w:lang w:val="hr-HR"/>
        </w:rPr>
        <w:t>9 St-1139</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65603C" w:rsidP="00291373" w:rsidR="00291373" w:rsidRPr="0065603C">
      <w:pPr>
        <w:ind w:firstLine="708"/>
        <w:jc w:val="both"/>
        <w:rPr>
          <w:sz w:val="24"/>
          <w:szCs w:val="24"/>
          <w:lang w:val="hr-HR"/>
        </w:rPr>
      </w:pPr>
      <w:proofErr w:type="spellStart"/>
      <w:r w:rsidRPr="0065603C">
        <w:rPr>
          <w:sz w:val="24"/>
          <w:szCs w:val="24"/>
        </w:rPr>
        <w:t>Trgovački</w:t>
      </w:r>
      <w:proofErr w:type="spellEnd"/>
      <w:r w:rsidRPr="0065603C">
        <w:rPr>
          <w:sz w:val="24"/>
          <w:szCs w:val="24"/>
        </w:rPr>
        <w:t xml:space="preserve"> </w:t>
      </w:r>
      <w:proofErr w:type="spellStart"/>
      <w:r w:rsidRPr="0065603C">
        <w:rPr>
          <w:sz w:val="24"/>
          <w:szCs w:val="24"/>
        </w:rPr>
        <w:t>sud</w:t>
      </w:r>
      <w:proofErr w:type="spellEnd"/>
      <w:r w:rsidRPr="0065603C">
        <w:rPr>
          <w:sz w:val="24"/>
          <w:szCs w:val="24"/>
        </w:rPr>
        <w:t xml:space="preserve"> u </w:t>
      </w:r>
      <w:proofErr w:type="spellStart"/>
      <w:r w:rsidRPr="0065603C">
        <w:rPr>
          <w:sz w:val="24"/>
          <w:szCs w:val="24"/>
        </w:rPr>
        <w:t>Zadru</w:t>
      </w:r>
      <w:proofErr w:type="spellEnd"/>
      <w:r w:rsidRPr="0065603C">
        <w:rPr>
          <w:sz w:val="24"/>
          <w:szCs w:val="24"/>
        </w:rPr>
        <w:t xml:space="preserve">, </w:t>
      </w:r>
      <w:proofErr w:type="spellStart"/>
      <w:r w:rsidRPr="0065603C">
        <w:rPr>
          <w:sz w:val="24"/>
          <w:szCs w:val="24"/>
        </w:rPr>
        <w:t>Stalna</w:t>
      </w:r>
      <w:proofErr w:type="spellEnd"/>
      <w:r w:rsidRPr="0065603C">
        <w:rPr>
          <w:sz w:val="24"/>
          <w:szCs w:val="24"/>
        </w:rPr>
        <w:t xml:space="preserve"> </w:t>
      </w:r>
      <w:proofErr w:type="spellStart"/>
      <w:r w:rsidRPr="0065603C">
        <w:rPr>
          <w:sz w:val="24"/>
          <w:szCs w:val="24"/>
        </w:rPr>
        <w:t>služba</w:t>
      </w:r>
      <w:proofErr w:type="spellEnd"/>
      <w:r w:rsidRPr="0065603C">
        <w:rPr>
          <w:sz w:val="24"/>
          <w:szCs w:val="24"/>
        </w:rPr>
        <w:t xml:space="preserve"> </w:t>
      </w:r>
      <w:proofErr w:type="spellStart"/>
      <w:r w:rsidRPr="0065603C">
        <w:rPr>
          <w:sz w:val="24"/>
          <w:szCs w:val="24"/>
        </w:rPr>
        <w:t>Šibenik</w:t>
      </w:r>
      <w:proofErr w:type="spellEnd"/>
      <w:r w:rsidRPr="0065603C">
        <w:rPr>
          <w:sz w:val="24"/>
          <w:szCs w:val="24"/>
        </w:rPr>
        <w:t xml:space="preserve">, </w:t>
      </w:r>
      <w:proofErr w:type="spellStart"/>
      <w:r w:rsidRPr="0065603C">
        <w:rPr>
          <w:sz w:val="24"/>
          <w:szCs w:val="24"/>
        </w:rPr>
        <w:t>po</w:t>
      </w:r>
      <w:proofErr w:type="spellEnd"/>
      <w:r w:rsidRPr="0065603C">
        <w:rPr>
          <w:sz w:val="24"/>
          <w:szCs w:val="24"/>
        </w:rPr>
        <w:t xml:space="preserve"> </w:t>
      </w:r>
      <w:proofErr w:type="spellStart"/>
      <w:r w:rsidRPr="0065603C">
        <w:rPr>
          <w:sz w:val="24"/>
          <w:szCs w:val="24"/>
        </w:rPr>
        <w:t>stečajnom</w:t>
      </w:r>
      <w:proofErr w:type="spellEnd"/>
      <w:r w:rsidRPr="0065603C">
        <w:rPr>
          <w:sz w:val="24"/>
          <w:szCs w:val="24"/>
        </w:rPr>
        <w:t xml:space="preserve"> </w:t>
      </w:r>
      <w:proofErr w:type="spellStart"/>
      <w:r w:rsidRPr="0065603C">
        <w:rPr>
          <w:sz w:val="24"/>
          <w:szCs w:val="24"/>
        </w:rPr>
        <w:t>sucu</w:t>
      </w:r>
      <w:proofErr w:type="spellEnd"/>
      <w:r w:rsidRPr="0065603C">
        <w:rPr>
          <w:sz w:val="24"/>
          <w:szCs w:val="24"/>
        </w:rPr>
        <w:t xml:space="preserve"> Terezija Goreta, </w:t>
      </w:r>
      <w:proofErr w:type="spellStart"/>
      <w:r w:rsidRPr="0065603C">
        <w:rPr>
          <w:sz w:val="24"/>
          <w:szCs w:val="24"/>
        </w:rPr>
        <w:t>kao</w:t>
      </w:r>
      <w:proofErr w:type="spellEnd"/>
      <w:r w:rsidRPr="0065603C">
        <w:rPr>
          <w:sz w:val="24"/>
          <w:szCs w:val="24"/>
        </w:rPr>
        <w:t xml:space="preserve"> </w:t>
      </w:r>
      <w:proofErr w:type="spellStart"/>
      <w:r w:rsidRPr="0065603C">
        <w:rPr>
          <w:sz w:val="24"/>
          <w:szCs w:val="24"/>
        </w:rPr>
        <w:t>sucu</w:t>
      </w:r>
      <w:proofErr w:type="spellEnd"/>
      <w:r w:rsidRPr="0065603C">
        <w:rPr>
          <w:sz w:val="24"/>
          <w:szCs w:val="24"/>
        </w:rPr>
        <w:t xml:space="preserve"> </w:t>
      </w:r>
      <w:proofErr w:type="spellStart"/>
      <w:r w:rsidRPr="0065603C">
        <w:rPr>
          <w:sz w:val="24"/>
          <w:szCs w:val="24"/>
        </w:rPr>
        <w:t>pojedincu</w:t>
      </w:r>
      <w:proofErr w:type="spellEnd"/>
      <w:r w:rsidRPr="0065603C">
        <w:rPr>
          <w:sz w:val="24"/>
          <w:szCs w:val="24"/>
        </w:rPr>
        <w:t xml:space="preserve">, </w:t>
      </w:r>
      <w:proofErr w:type="spellStart"/>
      <w:r w:rsidRPr="0065603C">
        <w:rPr>
          <w:sz w:val="24"/>
          <w:szCs w:val="24"/>
        </w:rPr>
        <w:t>odlučujući</w:t>
      </w:r>
      <w:proofErr w:type="spellEnd"/>
      <w:r w:rsidRPr="0065603C">
        <w:rPr>
          <w:sz w:val="24"/>
          <w:szCs w:val="24"/>
        </w:rPr>
        <w:t xml:space="preserve"> o </w:t>
      </w:r>
      <w:proofErr w:type="spellStart"/>
      <w:r w:rsidRPr="0065603C">
        <w:rPr>
          <w:sz w:val="24"/>
          <w:szCs w:val="24"/>
        </w:rPr>
        <w:t>prijedlogu</w:t>
      </w:r>
      <w:proofErr w:type="spellEnd"/>
      <w:r w:rsidRPr="0065603C">
        <w:rPr>
          <w:sz w:val="24"/>
          <w:szCs w:val="24"/>
        </w:rPr>
        <w:t xml:space="preserve"> </w:t>
      </w:r>
      <w:proofErr w:type="spellStart"/>
      <w:r w:rsidRPr="0065603C">
        <w:rPr>
          <w:sz w:val="24"/>
          <w:szCs w:val="24"/>
        </w:rPr>
        <w:t>predlagatelja</w:t>
      </w:r>
      <w:proofErr w:type="spellEnd"/>
      <w:r w:rsidRPr="0065603C">
        <w:rPr>
          <w:sz w:val="24"/>
          <w:szCs w:val="24"/>
        </w:rPr>
        <w:t xml:space="preserve"> </w:t>
      </w:r>
      <w:proofErr w:type="spellStart"/>
      <w:r w:rsidRPr="0065603C">
        <w:rPr>
          <w:sz w:val="24"/>
          <w:szCs w:val="24"/>
        </w:rPr>
        <w:t>Financijske</w:t>
      </w:r>
      <w:proofErr w:type="spellEnd"/>
      <w:r w:rsidRPr="0065603C">
        <w:rPr>
          <w:sz w:val="24"/>
          <w:szCs w:val="24"/>
        </w:rPr>
        <w:t xml:space="preserve"> </w:t>
      </w:r>
      <w:proofErr w:type="spellStart"/>
      <w:r w:rsidRPr="0065603C">
        <w:rPr>
          <w:sz w:val="24"/>
          <w:szCs w:val="24"/>
        </w:rPr>
        <w:t>agencije</w:t>
      </w:r>
      <w:proofErr w:type="spellEnd"/>
      <w:r w:rsidRPr="0065603C">
        <w:rPr>
          <w:sz w:val="24"/>
          <w:szCs w:val="24"/>
        </w:rPr>
        <w:t xml:space="preserve">, </w:t>
      </w:r>
      <w:proofErr w:type="spellStart"/>
      <w:r w:rsidRPr="0065603C">
        <w:rPr>
          <w:sz w:val="24"/>
          <w:szCs w:val="24"/>
        </w:rPr>
        <w:t>Regionalni</w:t>
      </w:r>
      <w:proofErr w:type="spellEnd"/>
      <w:r w:rsidRPr="0065603C">
        <w:rPr>
          <w:sz w:val="24"/>
          <w:szCs w:val="24"/>
        </w:rPr>
        <w:t xml:space="preserve"> </w:t>
      </w:r>
      <w:proofErr w:type="spellStart"/>
      <w:r w:rsidRPr="0065603C">
        <w:rPr>
          <w:sz w:val="24"/>
          <w:szCs w:val="24"/>
        </w:rPr>
        <w:t>centar</w:t>
      </w:r>
      <w:proofErr w:type="spellEnd"/>
      <w:r w:rsidRPr="0065603C">
        <w:rPr>
          <w:sz w:val="24"/>
          <w:szCs w:val="24"/>
        </w:rPr>
        <w:t xml:space="preserve"> Split, </w:t>
      </w:r>
      <w:proofErr w:type="spellStart"/>
      <w:r w:rsidRPr="0065603C">
        <w:rPr>
          <w:sz w:val="24"/>
          <w:szCs w:val="24"/>
        </w:rPr>
        <w:t>Podružnica</w:t>
      </w:r>
      <w:proofErr w:type="spellEnd"/>
      <w:r w:rsidRPr="0065603C">
        <w:rPr>
          <w:sz w:val="24"/>
          <w:szCs w:val="24"/>
        </w:rPr>
        <w:t xml:space="preserve"> </w:t>
      </w:r>
      <w:proofErr w:type="spellStart"/>
      <w:r w:rsidRPr="0065603C">
        <w:rPr>
          <w:sz w:val="24"/>
          <w:szCs w:val="24"/>
        </w:rPr>
        <w:t>Šibenik</w:t>
      </w:r>
      <w:proofErr w:type="spellEnd"/>
      <w:r w:rsidRPr="0065603C">
        <w:rPr>
          <w:sz w:val="24"/>
          <w:szCs w:val="24"/>
        </w:rPr>
        <w:t xml:space="preserve">  </w:t>
      </w:r>
      <w:proofErr w:type="spellStart"/>
      <w:r w:rsidRPr="0065603C">
        <w:rPr>
          <w:sz w:val="24"/>
          <w:szCs w:val="24"/>
        </w:rPr>
        <w:t>za</w:t>
      </w:r>
      <w:proofErr w:type="spellEnd"/>
      <w:r w:rsidRPr="0065603C">
        <w:rPr>
          <w:sz w:val="24"/>
          <w:szCs w:val="24"/>
        </w:rPr>
        <w:t xml:space="preserve"> </w:t>
      </w:r>
      <w:proofErr w:type="spellStart"/>
      <w:r w:rsidRPr="0065603C">
        <w:rPr>
          <w:sz w:val="24"/>
          <w:szCs w:val="24"/>
        </w:rPr>
        <w:t>otvaranje</w:t>
      </w:r>
      <w:proofErr w:type="spellEnd"/>
      <w:r w:rsidRPr="0065603C">
        <w:rPr>
          <w:sz w:val="24"/>
          <w:szCs w:val="24"/>
        </w:rPr>
        <w:t xml:space="preserve"> </w:t>
      </w:r>
      <w:proofErr w:type="spellStart"/>
      <w:r w:rsidRPr="0065603C">
        <w:rPr>
          <w:sz w:val="24"/>
          <w:szCs w:val="24"/>
        </w:rPr>
        <w:t>stečajnog</w:t>
      </w:r>
      <w:proofErr w:type="spellEnd"/>
      <w:r w:rsidRPr="0065603C">
        <w:rPr>
          <w:sz w:val="24"/>
          <w:szCs w:val="24"/>
        </w:rPr>
        <w:t xml:space="preserve"> </w:t>
      </w:r>
      <w:proofErr w:type="spellStart"/>
      <w:r w:rsidRPr="0065603C">
        <w:rPr>
          <w:sz w:val="24"/>
          <w:szCs w:val="24"/>
        </w:rPr>
        <w:t>postupka</w:t>
      </w:r>
      <w:proofErr w:type="spellEnd"/>
      <w:r w:rsidRPr="0065603C">
        <w:rPr>
          <w:sz w:val="24"/>
          <w:szCs w:val="24"/>
        </w:rPr>
        <w:t xml:space="preserve"> </w:t>
      </w:r>
      <w:proofErr w:type="spellStart"/>
      <w:r w:rsidRPr="0065603C">
        <w:rPr>
          <w:sz w:val="24"/>
          <w:szCs w:val="24"/>
        </w:rPr>
        <w:t>nad</w:t>
      </w:r>
      <w:proofErr w:type="spellEnd"/>
      <w:r w:rsidRPr="0065603C">
        <w:rPr>
          <w:sz w:val="24"/>
          <w:szCs w:val="24"/>
        </w:rPr>
        <w:t xml:space="preserve"> </w:t>
      </w:r>
      <w:proofErr w:type="spellStart"/>
      <w:r w:rsidRPr="0065603C">
        <w:rPr>
          <w:sz w:val="24"/>
          <w:szCs w:val="24"/>
        </w:rPr>
        <w:t>dužnikom</w:t>
      </w:r>
      <w:proofErr w:type="spellEnd"/>
      <w:r w:rsidRPr="0065603C">
        <w:rPr>
          <w:sz w:val="24"/>
          <w:szCs w:val="24"/>
        </w:rPr>
        <w:t xml:space="preserve">  GÜNTHER d.o.o. </w:t>
      </w:r>
      <w:proofErr w:type="spellStart"/>
      <w:r w:rsidRPr="0065603C">
        <w:rPr>
          <w:sz w:val="24"/>
          <w:szCs w:val="24"/>
        </w:rPr>
        <w:t>iz</w:t>
      </w:r>
      <w:proofErr w:type="spellEnd"/>
      <w:r w:rsidRPr="0065603C">
        <w:rPr>
          <w:sz w:val="24"/>
          <w:szCs w:val="24"/>
        </w:rPr>
        <w:t xml:space="preserve"> </w:t>
      </w:r>
      <w:proofErr w:type="spellStart"/>
      <w:r w:rsidRPr="0065603C">
        <w:rPr>
          <w:sz w:val="24"/>
          <w:szCs w:val="24"/>
        </w:rPr>
        <w:t>Tribunja</w:t>
      </w:r>
      <w:proofErr w:type="spellEnd"/>
      <w:r w:rsidRPr="0065603C">
        <w:rPr>
          <w:sz w:val="24"/>
          <w:szCs w:val="24"/>
        </w:rPr>
        <w:t xml:space="preserve">, Put </w:t>
      </w:r>
      <w:proofErr w:type="spellStart"/>
      <w:r w:rsidRPr="0065603C">
        <w:rPr>
          <w:sz w:val="24"/>
          <w:szCs w:val="24"/>
        </w:rPr>
        <w:t>strelja</w:t>
      </w:r>
      <w:r w:rsidR="001E3E64">
        <w:rPr>
          <w:sz w:val="24"/>
          <w:szCs w:val="24"/>
        </w:rPr>
        <w:t>ni</w:t>
      </w:r>
      <w:proofErr w:type="spellEnd"/>
      <w:r w:rsidR="001E3E64">
        <w:rPr>
          <w:sz w:val="24"/>
          <w:szCs w:val="24"/>
        </w:rPr>
        <w:t xml:space="preserve"> bb, OIB: 94375219000, dana 07</w:t>
      </w:r>
      <w:r w:rsidRPr="0065603C">
        <w:rPr>
          <w:sz w:val="24"/>
          <w:szCs w:val="24"/>
        </w:rPr>
        <w:t xml:space="preserve">. </w:t>
      </w:r>
      <w:proofErr w:type="spellStart"/>
      <w:proofErr w:type="gramStart"/>
      <w:r w:rsidRPr="0065603C">
        <w:rPr>
          <w:sz w:val="24"/>
          <w:szCs w:val="24"/>
        </w:rPr>
        <w:t>prosinca</w:t>
      </w:r>
      <w:proofErr w:type="spellEnd"/>
      <w:proofErr w:type="gramEnd"/>
      <w:r w:rsidRPr="0065603C">
        <w:rPr>
          <w:sz w:val="24"/>
          <w:szCs w:val="24"/>
        </w:rPr>
        <w:t xml:space="preserve"> 2016. </w:t>
      </w:r>
      <w:proofErr w:type="spellStart"/>
      <w:proofErr w:type="gramStart"/>
      <w:r w:rsidRPr="0065603C">
        <w:rPr>
          <w:sz w:val="24"/>
          <w:szCs w:val="24"/>
        </w:rPr>
        <w:t>godine</w:t>
      </w:r>
      <w:proofErr w:type="spellEnd"/>
      <w:proofErr w:type="gramEnd"/>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65603C" w:rsidRPr="0065603C">
        <w:rPr>
          <w:sz w:val="24"/>
          <w:szCs w:val="24"/>
        </w:rPr>
        <w:t xml:space="preserve">Claus </w:t>
      </w:r>
      <w:proofErr w:type="spellStart"/>
      <w:r w:rsidR="0065603C" w:rsidRPr="0065603C">
        <w:rPr>
          <w:sz w:val="24"/>
          <w:szCs w:val="24"/>
        </w:rPr>
        <w:t>Günther</w:t>
      </w:r>
      <w:proofErr w:type="spellEnd"/>
      <w:r w:rsidR="0065603C" w:rsidRPr="0065603C">
        <w:rPr>
          <w:sz w:val="24"/>
          <w:szCs w:val="24"/>
        </w:rPr>
        <w:t xml:space="preserve">, </w:t>
      </w:r>
      <w:proofErr w:type="spellStart"/>
      <w:r w:rsidR="0065603C" w:rsidRPr="0065603C">
        <w:rPr>
          <w:sz w:val="24"/>
          <w:szCs w:val="24"/>
        </w:rPr>
        <w:t>Njemačka</w:t>
      </w:r>
      <w:proofErr w:type="spellEnd"/>
      <w:r w:rsidR="0065603C" w:rsidRPr="0065603C">
        <w:rPr>
          <w:sz w:val="24"/>
          <w:szCs w:val="24"/>
        </w:rPr>
        <w:t xml:space="preserve">, Dormagen, </w:t>
      </w:r>
      <w:proofErr w:type="spellStart"/>
      <w:r w:rsidR="0065603C" w:rsidRPr="0065603C">
        <w:rPr>
          <w:sz w:val="24"/>
          <w:szCs w:val="24"/>
        </w:rPr>
        <w:t>Wertherstrasse</w:t>
      </w:r>
      <w:proofErr w:type="spellEnd"/>
      <w:r w:rsidR="0065603C" w:rsidRPr="0065603C">
        <w:rPr>
          <w:sz w:val="24"/>
          <w:szCs w:val="24"/>
        </w:rPr>
        <w:t xml:space="preserve"> 30, </w:t>
      </w:r>
      <w:proofErr w:type="spellStart"/>
      <w:r w:rsidR="0065603C" w:rsidRPr="0065603C">
        <w:rPr>
          <w:sz w:val="24"/>
          <w:szCs w:val="24"/>
        </w:rPr>
        <w:t>rođen</w:t>
      </w:r>
      <w:proofErr w:type="spellEnd"/>
      <w:r w:rsidR="0065603C" w:rsidRPr="0065603C">
        <w:rPr>
          <w:sz w:val="24"/>
          <w:szCs w:val="24"/>
        </w:rPr>
        <w:t xml:space="preserve"> 28. </w:t>
      </w:r>
      <w:proofErr w:type="spellStart"/>
      <w:r w:rsidR="0065603C" w:rsidRPr="0065603C">
        <w:rPr>
          <w:sz w:val="24"/>
          <w:szCs w:val="24"/>
        </w:rPr>
        <w:t>Travnja</w:t>
      </w:r>
      <w:proofErr w:type="spellEnd"/>
      <w:r w:rsidR="0065603C" w:rsidRPr="0065603C">
        <w:rPr>
          <w:sz w:val="24"/>
          <w:szCs w:val="24"/>
        </w:rPr>
        <w:t xml:space="preserve"> 1949.g</w:t>
      </w:r>
      <w:r w:rsidRPr="0065603C">
        <w:rPr>
          <w:sz w:val="24"/>
          <w:szCs w:val="24"/>
          <w:lang w:val="hr-HR"/>
        </w:rPr>
        <w:t>,</w:t>
      </w:r>
      <w:r w:rsidRPr="00AD05D4">
        <w:rPr>
          <w:sz w:val="24"/>
          <w:szCs w:val="24"/>
          <w:lang w:val="hr-HR"/>
        </w:rPr>
        <w:t xml:space="preserve"> kao osobi ovlaštenoj za zastupanje po zakonu uvodno označenog dužnika, u roku od 8 dana od dana primitka ovog rješenja, uplatiti predujam za namirenje troškova stečajnoga postupka u iznosu od 1.000,00 kn (</w:t>
      </w:r>
      <w:proofErr w:type="spellStart"/>
      <w:r w:rsidRPr="00AD05D4">
        <w:rPr>
          <w:sz w:val="24"/>
          <w:szCs w:val="24"/>
          <w:lang w:val="hr-HR"/>
        </w:rPr>
        <w:t>tisućukuna</w:t>
      </w:r>
      <w:proofErr w:type="spellEnd"/>
      <w:r w:rsidRPr="00AD05D4">
        <w:rPr>
          <w:sz w:val="24"/>
          <w:szCs w:val="24"/>
          <w:lang w:val="hr-HR"/>
        </w:rPr>
        <w:t>) na žiro račun ovog suda kod Hrvatske poštanske banke broj: HR4323900011300000857, s pozivom na bro</w:t>
      </w:r>
      <w:r w:rsidR="00AD05D4">
        <w:rPr>
          <w:sz w:val="24"/>
          <w:szCs w:val="24"/>
          <w:lang w:val="hr-HR"/>
        </w:rPr>
        <w:t xml:space="preserve">j </w:t>
      </w:r>
      <w:proofErr w:type="spellStart"/>
      <w:r w:rsidR="00AD05D4">
        <w:rPr>
          <w:sz w:val="24"/>
          <w:szCs w:val="24"/>
          <w:lang w:val="hr-HR"/>
        </w:rPr>
        <w:t>kontovnika</w:t>
      </w:r>
      <w:proofErr w:type="spellEnd"/>
      <w:r w:rsidR="00AD05D4">
        <w:rPr>
          <w:sz w:val="24"/>
          <w:szCs w:val="24"/>
          <w:lang w:val="hr-HR"/>
        </w:rPr>
        <w:t xml:space="preserve"> predmeta 0</w:t>
      </w:r>
      <w:r w:rsidR="0065603C">
        <w:rPr>
          <w:sz w:val="24"/>
          <w:szCs w:val="24"/>
          <w:lang w:val="hr-HR"/>
        </w:rPr>
        <w:t>5 221-1139</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291373" w:rsidRPr="0065603C">
      <w:pPr>
        <w:ind w:firstLine="708"/>
        <w:jc w:val="both"/>
        <w:rPr>
          <w:sz w:val="24"/>
          <w:szCs w:val="24"/>
          <w:lang w:val="hr-HR"/>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65603C">
        <w:rPr>
          <w:sz w:val="24"/>
          <w:szCs w:val="24"/>
          <w:lang w:val="hr-HR"/>
        </w:rPr>
        <w:t>19. prosinca 2015</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proofErr w:type="spellStart"/>
      <w:r w:rsidR="0065603C" w:rsidRPr="0065603C">
        <w:rPr>
          <w:sz w:val="24"/>
          <w:szCs w:val="24"/>
        </w:rPr>
        <w:t>na</w:t>
      </w:r>
      <w:proofErr w:type="spellEnd"/>
      <w:r w:rsidR="0065603C" w:rsidRPr="0065603C">
        <w:rPr>
          <w:sz w:val="24"/>
          <w:szCs w:val="24"/>
        </w:rPr>
        <w:t xml:space="preserve"> </w:t>
      </w:r>
      <w:proofErr w:type="spellStart"/>
      <w:r w:rsidR="0065603C" w:rsidRPr="0065603C">
        <w:rPr>
          <w:sz w:val="24"/>
          <w:szCs w:val="24"/>
        </w:rPr>
        <w:t>dan</w:t>
      </w:r>
      <w:proofErr w:type="spellEnd"/>
      <w:r w:rsidR="0065603C" w:rsidRPr="0065603C">
        <w:rPr>
          <w:sz w:val="24"/>
          <w:szCs w:val="24"/>
        </w:rPr>
        <w:t xml:space="preserve"> 01. </w:t>
      </w:r>
      <w:proofErr w:type="spellStart"/>
      <w:proofErr w:type="gramStart"/>
      <w:r w:rsidR="0065603C" w:rsidRPr="0065603C">
        <w:rPr>
          <w:sz w:val="24"/>
          <w:szCs w:val="24"/>
        </w:rPr>
        <w:t>Rujna</w:t>
      </w:r>
      <w:proofErr w:type="spellEnd"/>
      <w:r w:rsidR="0065603C" w:rsidRPr="0065603C">
        <w:rPr>
          <w:sz w:val="24"/>
          <w:szCs w:val="24"/>
        </w:rPr>
        <w:t xml:space="preserve">  2015.g</w:t>
      </w:r>
      <w:proofErr w:type="gramEnd"/>
      <w:r w:rsidR="0065603C" w:rsidRPr="0065603C">
        <w:rPr>
          <w:sz w:val="24"/>
          <w:szCs w:val="24"/>
        </w:rPr>
        <w:t xml:space="preserve">. </w:t>
      </w:r>
      <w:proofErr w:type="spellStart"/>
      <w:r w:rsidR="0065603C" w:rsidRPr="0065603C">
        <w:rPr>
          <w:sz w:val="24"/>
          <w:szCs w:val="24"/>
        </w:rPr>
        <w:t>ima</w:t>
      </w:r>
      <w:proofErr w:type="spellEnd"/>
      <w:r w:rsidR="0065603C" w:rsidRPr="0065603C">
        <w:rPr>
          <w:sz w:val="24"/>
          <w:szCs w:val="24"/>
        </w:rPr>
        <w:t xml:space="preserve"> u </w:t>
      </w:r>
      <w:proofErr w:type="spellStart"/>
      <w:r w:rsidR="0065603C" w:rsidRPr="0065603C">
        <w:rPr>
          <w:sz w:val="24"/>
          <w:szCs w:val="24"/>
        </w:rPr>
        <w:t>očevidniku</w:t>
      </w:r>
      <w:proofErr w:type="spellEnd"/>
      <w:r w:rsidR="0065603C" w:rsidRPr="0065603C">
        <w:rPr>
          <w:sz w:val="24"/>
          <w:szCs w:val="24"/>
        </w:rPr>
        <w:t xml:space="preserve"> </w:t>
      </w:r>
      <w:proofErr w:type="spellStart"/>
      <w:r w:rsidR="0065603C" w:rsidRPr="0065603C">
        <w:rPr>
          <w:sz w:val="24"/>
          <w:szCs w:val="24"/>
        </w:rPr>
        <w:t>redoslijeda</w:t>
      </w:r>
      <w:proofErr w:type="spellEnd"/>
      <w:r w:rsidR="0065603C" w:rsidRPr="0065603C">
        <w:rPr>
          <w:sz w:val="24"/>
          <w:szCs w:val="24"/>
        </w:rPr>
        <w:t xml:space="preserve"> </w:t>
      </w:r>
      <w:proofErr w:type="spellStart"/>
      <w:r w:rsidR="0065603C" w:rsidRPr="0065603C">
        <w:rPr>
          <w:sz w:val="24"/>
          <w:szCs w:val="24"/>
        </w:rPr>
        <w:t>osnova</w:t>
      </w:r>
      <w:proofErr w:type="spellEnd"/>
      <w:r w:rsidR="0065603C" w:rsidRPr="0065603C">
        <w:rPr>
          <w:sz w:val="24"/>
          <w:szCs w:val="24"/>
        </w:rPr>
        <w:t xml:space="preserve"> </w:t>
      </w:r>
      <w:proofErr w:type="spellStart"/>
      <w:r w:rsidR="0065603C" w:rsidRPr="0065603C">
        <w:rPr>
          <w:sz w:val="24"/>
          <w:szCs w:val="24"/>
        </w:rPr>
        <w:t>za</w:t>
      </w:r>
      <w:proofErr w:type="spellEnd"/>
      <w:r w:rsidR="0065603C" w:rsidRPr="0065603C">
        <w:rPr>
          <w:sz w:val="24"/>
          <w:szCs w:val="24"/>
        </w:rPr>
        <w:t xml:space="preserve"> </w:t>
      </w:r>
      <w:proofErr w:type="spellStart"/>
      <w:r w:rsidR="0065603C" w:rsidRPr="0065603C">
        <w:rPr>
          <w:sz w:val="24"/>
          <w:szCs w:val="24"/>
        </w:rPr>
        <w:t>plaćanje</w:t>
      </w:r>
      <w:proofErr w:type="spellEnd"/>
      <w:r w:rsidR="0065603C" w:rsidRPr="0065603C">
        <w:rPr>
          <w:sz w:val="24"/>
          <w:szCs w:val="24"/>
        </w:rPr>
        <w:t xml:space="preserve"> </w:t>
      </w:r>
      <w:proofErr w:type="spellStart"/>
      <w:r w:rsidR="0065603C" w:rsidRPr="0065603C">
        <w:rPr>
          <w:sz w:val="24"/>
          <w:szCs w:val="24"/>
        </w:rPr>
        <w:t>evidentirane</w:t>
      </w:r>
      <w:proofErr w:type="spellEnd"/>
      <w:r w:rsidR="0065603C" w:rsidRPr="0065603C">
        <w:rPr>
          <w:sz w:val="24"/>
          <w:szCs w:val="24"/>
        </w:rPr>
        <w:t xml:space="preserve"> </w:t>
      </w:r>
      <w:proofErr w:type="spellStart"/>
      <w:r w:rsidR="0065603C" w:rsidRPr="0065603C">
        <w:rPr>
          <w:sz w:val="24"/>
          <w:szCs w:val="24"/>
        </w:rPr>
        <w:t>neizvršene</w:t>
      </w:r>
      <w:proofErr w:type="spellEnd"/>
      <w:r w:rsidR="0065603C" w:rsidRPr="0065603C">
        <w:rPr>
          <w:sz w:val="24"/>
          <w:szCs w:val="24"/>
        </w:rPr>
        <w:t xml:space="preserve"> </w:t>
      </w:r>
      <w:proofErr w:type="spellStart"/>
      <w:r w:rsidR="0065603C" w:rsidRPr="0065603C">
        <w:rPr>
          <w:sz w:val="24"/>
          <w:szCs w:val="24"/>
        </w:rPr>
        <w:t>osnove</w:t>
      </w:r>
      <w:proofErr w:type="spellEnd"/>
      <w:r w:rsidR="0065603C" w:rsidRPr="0065603C">
        <w:rPr>
          <w:sz w:val="24"/>
          <w:szCs w:val="24"/>
        </w:rPr>
        <w:t xml:space="preserve"> </w:t>
      </w:r>
      <w:proofErr w:type="spellStart"/>
      <w:r w:rsidR="0065603C" w:rsidRPr="0065603C">
        <w:rPr>
          <w:sz w:val="24"/>
          <w:szCs w:val="24"/>
        </w:rPr>
        <w:t>za</w:t>
      </w:r>
      <w:proofErr w:type="spellEnd"/>
      <w:r w:rsidR="0065603C" w:rsidRPr="0065603C">
        <w:rPr>
          <w:sz w:val="24"/>
          <w:szCs w:val="24"/>
        </w:rPr>
        <w:t xml:space="preserve"> </w:t>
      </w:r>
      <w:proofErr w:type="spellStart"/>
      <w:r w:rsidR="0065603C" w:rsidRPr="0065603C">
        <w:rPr>
          <w:sz w:val="24"/>
          <w:szCs w:val="24"/>
        </w:rPr>
        <w:t>plaćanje</w:t>
      </w:r>
      <w:proofErr w:type="spellEnd"/>
      <w:r w:rsidR="0065603C" w:rsidRPr="0065603C">
        <w:rPr>
          <w:sz w:val="24"/>
          <w:szCs w:val="24"/>
        </w:rPr>
        <w:t xml:space="preserve"> u </w:t>
      </w:r>
      <w:proofErr w:type="spellStart"/>
      <w:r w:rsidR="0065603C" w:rsidRPr="0065603C">
        <w:rPr>
          <w:sz w:val="24"/>
          <w:szCs w:val="24"/>
        </w:rPr>
        <w:t>neprekinutom</w:t>
      </w:r>
      <w:proofErr w:type="spellEnd"/>
      <w:r w:rsidR="0065603C" w:rsidRPr="0065603C">
        <w:rPr>
          <w:sz w:val="24"/>
          <w:szCs w:val="24"/>
        </w:rPr>
        <w:t xml:space="preserve"> </w:t>
      </w:r>
      <w:proofErr w:type="spellStart"/>
      <w:r w:rsidR="0065603C" w:rsidRPr="0065603C">
        <w:rPr>
          <w:sz w:val="24"/>
          <w:szCs w:val="24"/>
        </w:rPr>
        <w:t>razdoblju</w:t>
      </w:r>
      <w:proofErr w:type="spellEnd"/>
      <w:r w:rsidR="0065603C" w:rsidRPr="0065603C">
        <w:rPr>
          <w:sz w:val="24"/>
          <w:szCs w:val="24"/>
        </w:rPr>
        <w:t xml:space="preserve"> od 644 dana, u </w:t>
      </w:r>
      <w:proofErr w:type="spellStart"/>
      <w:r w:rsidR="0065603C" w:rsidRPr="0065603C">
        <w:rPr>
          <w:sz w:val="24"/>
          <w:szCs w:val="24"/>
        </w:rPr>
        <w:t>ukupnom</w:t>
      </w:r>
      <w:proofErr w:type="spellEnd"/>
      <w:r w:rsidR="0065603C" w:rsidRPr="0065603C">
        <w:rPr>
          <w:sz w:val="24"/>
          <w:szCs w:val="24"/>
        </w:rPr>
        <w:t xml:space="preserve"> </w:t>
      </w:r>
      <w:proofErr w:type="spellStart"/>
      <w:r w:rsidR="0065603C" w:rsidRPr="0065603C">
        <w:rPr>
          <w:sz w:val="24"/>
          <w:szCs w:val="24"/>
        </w:rPr>
        <w:t>iznosu</w:t>
      </w:r>
      <w:proofErr w:type="spellEnd"/>
      <w:r w:rsidR="0065603C" w:rsidRPr="0065603C">
        <w:rPr>
          <w:sz w:val="24"/>
          <w:szCs w:val="24"/>
        </w:rPr>
        <w:t xml:space="preserve"> od 9.474,86 </w:t>
      </w:r>
      <w:proofErr w:type="spellStart"/>
      <w:r w:rsidR="0065603C" w:rsidRPr="0065603C">
        <w:rPr>
          <w:sz w:val="24"/>
          <w:szCs w:val="24"/>
        </w:rPr>
        <w:t>kuna</w:t>
      </w:r>
      <w:proofErr w:type="spellEnd"/>
      <w:r w:rsidR="0065603C" w:rsidRPr="0065603C">
        <w:rPr>
          <w:sz w:val="24"/>
          <w:szCs w:val="24"/>
        </w:rPr>
        <w:t xml:space="preserve">, </w:t>
      </w:r>
      <w:proofErr w:type="spellStart"/>
      <w:r w:rsidR="0065603C">
        <w:rPr>
          <w:sz w:val="24"/>
          <w:szCs w:val="24"/>
        </w:rPr>
        <w:t>te</w:t>
      </w:r>
      <w:proofErr w:type="spellEnd"/>
      <w:r w:rsidR="0065603C">
        <w:rPr>
          <w:sz w:val="24"/>
          <w:szCs w:val="24"/>
        </w:rPr>
        <w:t xml:space="preserve"> da </w:t>
      </w:r>
      <w:proofErr w:type="spellStart"/>
      <w:r w:rsidR="0065603C">
        <w:rPr>
          <w:sz w:val="24"/>
          <w:szCs w:val="24"/>
        </w:rPr>
        <w:t>nema</w:t>
      </w:r>
      <w:proofErr w:type="spellEnd"/>
      <w:r w:rsidR="0065603C">
        <w:rPr>
          <w:sz w:val="24"/>
          <w:szCs w:val="24"/>
        </w:rPr>
        <w:t xml:space="preserve"> </w:t>
      </w:r>
      <w:proofErr w:type="spellStart"/>
      <w:r w:rsidR="0065603C">
        <w:rPr>
          <w:sz w:val="24"/>
          <w:szCs w:val="24"/>
        </w:rPr>
        <w:t>zaposlenih</w:t>
      </w:r>
      <w:proofErr w:type="spellEnd"/>
      <w:r w:rsidR="0065603C">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65603C">
        <w:rPr>
          <w:sz w:val="24"/>
          <w:szCs w:val="24"/>
          <w:lang w:val="hr-HR"/>
        </w:rPr>
        <w:t>02. prosinca</w:t>
      </w:r>
      <w:r w:rsidR="00C75F28">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1E3E64">
        <w:rPr>
          <w:sz w:val="24"/>
          <w:szCs w:val="24"/>
          <w:lang w:val="hr-HR"/>
        </w:rPr>
        <w:t>07</w:t>
      </w:r>
      <w:r w:rsidR="0065603C">
        <w:rPr>
          <w:sz w:val="24"/>
          <w:szCs w:val="24"/>
          <w:lang w:val="hr-HR"/>
        </w:rPr>
        <w:t>. prosinca</w:t>
      </w:r>
      <w:r w:rsidR="00C75F28">
        <w:rPr>
          <w:sz w:val="24"/>
          <w:szCs w:val="24"/>
          <w:lang w:val="hr-HR"/>
        </w:rPr>
        <w:t xml:space="preserve"> </w:t>
      </w:r>
      <w:r w:rsidR="00291373" w:rsidRPr="00AD05D4">
        <w:rPr>
          <w:sz w:val="24"/>
          <w:szCs w:val="24"/>
          <w:lang w:val="hr-HR"/>
        </w:rPr>
        <w:t xml:space="preserve"> 2016.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AD05D4">
        <w:rPr>
          <w:sz w:val="24"/>
          <w:szCs w:val="24"/>
          <w:lang w:val="hr-HR"/>
        </w:rPr>
        <w:t xml:space="preserve"> 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1E3E64"/>
    <w:rsid w:val="00291373"/>
    <w:rsid w:val="00554A63"/>
    <w:rsid w:val="0065603C"/>
    <w:rsid w:val="009D2191"/>
    <w:rsid w:val="00AD05D4"/>
    <w:rsid w:val="00B301A9"/>
    <w:rsid w:val="00C20176"/>
    <w:rsid w:val="00C75F28"/>
    <w:rsid w:val="00CB7A6C"/>
    <w:rsid w:val="00D45B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9D2191"/>
    <w:rPr>
      <w:color w:val="808080"/>
      <w:bdr w:space="0" w:sz="0" w:color="auto" w:val="none"/>
      <w:shd w:fill="auto" w:color="auto" w:val="clear"/>
    </w:rPr>
  </w:style>
  <w:style w:customStyle="true" w:styleId="eSPISCCParagraphDefaultFont" w:type="character">
    <w:name w:val="eSPIS_CC_Paragraph Default Font"/>
    <w:basedOn w:val="Zadanifontodlomka"/>
    <w:rsid w:val="009D2191"/>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9D2191"/>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D2191"/>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2191"/>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9D2191"/>
    <w:rPr>
      <w:color w:val="808080"/>
      <w:bdr w:color="auto" w:space="0" w:sz="0" w:val="none"/>
      <w:shd w:color="auto" w:fill="auto" w:val="clear"/>
    </w:rPr>
  </w:style>
  <w:style w:customStyle="1" w:styleId="eSPISCCParagraphDefaultFont" w:type="character">
    <w:name w:val="eSPIS_CC_Paragraph Default Font"/>
    <w:basedOn w:val="Zadanifontodlomka"/>
    <w:rsid w:val="009D2191"/>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9D2191"/>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D2191"/>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2191"/>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1139</izvorni_sadrzaj>
    <derivirana_varijabla naziv="DomainObject.Predmet.Broj_1">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St-1139/2016</izvorni_sadrzaj>
    <derivirana_varijabla naziv="DomainObject.Predmet.OznakaBroj_1">St-1139/2016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GÜNTHER d.o.o. za poslovanje nekretninama</izvorni_sadrzaj>
    <derivirana_varijabla naziv="DomainObject.Predmet.ProtustrankaFormated_1">  GÜNTHER d.o.o. za poslovanje nekretninama</derivirana_varijabla>
  </DomainObject.Predmet.ProtustrankaFormated>
  <DomainObject.Predmet.ProtustrankaFormatedOIB>
    <izvorni_sadrzaj>  GÜNTHER d.o.o. za poslovanje nekretninama, OIB 94375219000</izvorni_sadrzaj>
    <derivirana_varijabla naziv="DomainObject.Predmet.ProtustrankaFormatedOIB_1">  GÜNTHER d.o.o. za poslovanje nekretninama, OIB 94375219000</derivirana_varijabla>
  </DomainObject.Predmet.ProtustrankaFormatedOIB>
  <DomainObject.Predmet.ProtustrankaFormatedWithAdress>
    <izvorni_sadrzaj> GÜNTHER d.o.o. za poslovanje nekretninama, Put streljani BB, 22211 Tribunj</izvorni_sadrzaj>
    <derivirana_varijabla naziv="DomainObject.Predmet.ProtustrankaFormatedWithAdress_1"> GÜNTHER d.o.o. za poslovanje nekretninama, Put streljani BB, 22211 Tribunj</derivirana_varijabla>
  </DomainObject.Predmet.ProtustrankaFormatedWithAdress>
  <DomainObject.Predmet.ProtustrankaFormatedWithAdressOIB>
    <izvorni_sadrzaj> GÜNTHER d.o.o. za poslovanje nekretninama, OIB 94375219000, Put streljani BB, 22211 Tribunj</izvorni_sadrzaj>
    <derivirana_varijabla naziv="DomainObject.Predmet.ProtustrankaFormatedWithAdressOIB_1"> GÜNTHER d.o.o. za poslovanje nekretninama, OIB 94375219000, Put streljani BB, 22211 Tribunj</derivirana_varijabla>
  </DomainObject.Predmet.ProtustrankaFormatedWithAdressOIB>
  <DomainObject.Predmet.ProtustrankaWithAdress>
    <izvorni_sadrzaj>GÜNTHER d.o.o. za poslovanje nekretninama Put streljani BB, 22211 Tribunj</izvorni_sadrzaj>
    <derivirana_varijabla naziv="DomainObject.Predmet.ProtustrankaWithAdress_1">GÜNTHER d.o.o. za poslovanje nekretninama Put streljani BB, 22211 Tribunj</derivirana_varijabla>
  </DomainObject.Predmet.ProtustrankaWithAdress>
  <DomainObject.Predmet.ProtustrankaWithAdressOIB>
    <izvorni_sadrzaj>GÜNTHER d.o.o. za poslovanje nekretninama, OIB 94375219000, Put streljani BB, 22211 Tribunj</izvorni_sadrzaj>
    <derivirana_varijabla naziv="DomainObject.Predmet.ProtustrankaWithAdressOIB_1">GÜNTHER d.o.o. za poslovanje nekretninama, OIB 94375219000, Put streljani BB, 22211 Tribunj</derivirana_varijabla>
  </DomainObject.Predmet.ProtustrankaWithAdressOIB>
  <DomainObject.Predmet.ProtustrankaNazivFormated>
    <izvorni_sadrzaj>GÜNTHER d.o.o. za poslovanje nekretninama</izvorni_sadrzaj>
    <derivirana_varijabla naziv="DomainObject.Predmet.ProtustrankaNazivFormated_1">GÜNTHER d.o.o. za poslovanje nekretninama</derivirana_varijabla>
  </DomainObject.Predmet.ProtustrankaNazivFormated>
  <DomainObject.Predmet.ProtustrankaNazivFormatedOIB>
    <izvorni_sadrzaj>GÜNTHER d.o.o. za poslovanje nekretninama, OIB 94375219000</izvorni_sadrzaj>
    <derivirana_varijabla naziv="DomainObject.Predmet.ProtustrankaNazivFormatedOIB_1">GÜNTHER d.o.o. za poslovanje nekretninama, OIB 94375219000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GÜNTHER d.o.o. za poslovanje nekretninama</item>
    </izvorni_sadrzaj>
    <derivirana_varijabla naziv="DomainObject.Predmet.ProtuStrankaListFormated_1">
      <item>GÜNTHER d.o.o. za poslovanje nekretninama</item>
    </derivirana_varijabla>
  </DomainObject.Predmet.ProtuStrankaListFormated>
  <DomainObject.Predmet.ProtuStrankaListFormatedOIB>
    <izvorni_sadrzaj>
      <item>GÜNTHER d.o.o. za poslovanje nekretninama, OIB 94375219000</item>
    </izvorni_sadrzaj>
    <derivirana_varijabla naziv="DomainObject.Predmet.ProtuStrankaListFormatedOIB_1">
      <item>GÜNTHER d.o.o. za poslovanje nekretninama, OIB 94375219000</item>
    </derivirana_varijabla>
  </DomainObject.Predmet.ProtuStrankaListFormatedOIB>
  <DomainObject.Predmet.ProtuStrankaListFormatedWithAdress>
    <izvorni_sadrzaj>
      <item>GÜNTHER d.o.o. za poslovanje nekretninama, Put streljani BB, 22211 Tribunj</item>
    </izvorni_sadrzaj>
    <derivirana_varijabla naziv="DomainObject.Predmet.ProtuStrankaListFormatedWithAdress_1">
      <item>GÜNTHER d.o.o. za poslovanje nekretninama, Put streljani BB, 22211 Tribunj</item>
    </derivirana_varijabla>
  </DomainObject.Predmet.ProtuStrankaListFormatedWithAdress>
  <DomainObject.Predmet.ProtuStrankaListFormatedWithAdressOIB>
    <izvorni_sadrzaj>
      <item>GÜNTHER d.o.o. za poslovanje nekretninama, OIB 94375219000, Put streljani BB, 22211 Tribunj</item>
    </izvorni_sadrzaj>
    <derivirana_varijabla naziv="DomainObject.Predmet.ProtuStrankaListFormatedWithAdressOIB_1">
      <item>GÜNTHER d.o.o. za poslovanje nekretninama, OIB 94375219000, Put streljani BB, 22211 Tribunj</item>
    </derivirana_varijabla>
  </DomainObject.Predmet.ProtuStrankaListFormatedWithAdressOIB>
  <DomainObject.Predmet.ProtuStrankaListNazivFormated>
    <izvorni_sadrzaj>
      <item>GÜNTHER d.o.o. za poslovanje nekretninama</item>
    </izvorni_sadrzaj>
    <derivirana_varijabla naziv="DomainObject.Predmet.ProtuStrankaListNazivFormated_1">
      <item>GÜNTHER d.o.o. za poslovanje nekretninama</item>
    </derivirana_varijabla>
  </DomainObject.Predmet.ProtuStrankaListNazivFormated>
  <DomainObject.Predmet.ProtuStrankaListNazivFormatedOIB>
    <izvorni_sadrzaj>
      <item>GÜNTHER d.o.o. za poslovanje nekretninama, OIB 94375219000</item>
    </izvorni_sadrzaj>
    <derivirana_varijabla naziv="DomainObject.Predmet.ProtuStrankaListNazivFormatedOIB_1">
      <item>GÜNTHER d.o.o. za poslovanje nekretninama, OIB 94375219000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GÜNTHER d.o.o. za poslovanje nekretninama</izvorni_sadrzaj>
    <derivirana_varijabla naziv="DomainObject.Predmet.ProtustrankaIDrugi_1">GÜNTHER d.o.o. za poslovanje nekretninama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GÜNTHER d.o.o. za poslovanje nekretninama, OIB 94375219000, Put streljani BB, 22211 Tribunj</izvorni_sadrzaj>
    <derivirana_varijabla naziv="DomainObject.Predmet.ProtustrankaIDrugiAdressOIB_1">GÜNTHER d.o.o. za poslovanje nekretninama, OIB 94375219000, Put streljani BB,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GÜNTHER d.o.o. za poslovanje nekretninama</item>
      <item>FINA - Podružnica Šibenik</item>
    </izvorni_sadrzaj>
    <derivirana_varijabla naziv="DomainObject.Predmet.SudioniciListNaziv_1">
      <item>GÜNTHER d.o.o. za poslovanje nekretninama</item>
      <item>FINA - Podružnica Šibenik</item>
    </derivirana_varijabla>
  </DomainObject.Predmet.SudioniciListNaziv>
  <DomainObject.Predmet.SudioniciListAdressOIB>
    <izvorni_sadrzaj>
      <item>GÜNTHER d.o.o. za poslovanje nekretninama, OIB 94375219000, Put streljani BB,22211 Tribunj</item>
      <item>FINA - Podružnica Šibenik, OIB 85821130368, Perivoj L. Marune 1,22000 Šibenik</item>
    </izvorni_sadrzaj>
    <derivirana_varijabla naziv="DomainObject.Predmet.SudioniciListAdressOIB_1">
      <item>GÜNTHER d.o.o. za poslovanje nekretninama, OIB 94375219000, Put streljani BB,22211 Tribunj</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94375219000</item>
      <item>, OIB 85821130368</item>
    </izvorni_sadrzaj>
    <derivirana_varijabla naziv="DomainObject.Predmet.SudioniciListNazivOIB_1">
      <item>, OIB 94375219000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624</properties:Words>
  <properties:Characters>3260</properties:Characters>
  <properties:Lines>79</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2016-12-01T12:27:00Z</dcterms:created>
  <dc:creator>Marina Gulin</dc:creator>
  <cp:lastModifiedBy>Marina Gulin</cp:lastModifiedBy>
  <cp:lastPrinted>2016-12-01T12:26:00Z</cp:lastPrinted>
  <dcterms:modified xmlns:xsi="http://www.w3.org/2001/XMLSchema-instance" xsi:type="dcterms:W3CDTF">2016-12-07T08:42:00Z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