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59C2D52B" w:rsidRDefault="000E1F39" w:rsidP="00EC0BA5" w:rsidR="000E1F39" w:rsidRPr="0060350A">
      <w:pPr>
        <w:spacing w:lineRule="auto" w:line="360"/>
        <w:jc w:val="center"/>
        <w15:collapsed w:val="false"/>
        <w:rPr>
          <w:b/>
          <w:sz w:val="28"/>
          <w:lang w:val="hr-HR"/>
        </w:rPr>
      </w:pPr>
      <w:bookmarkStart w:name="_GoBack" w:id="0"/>
      <w:bookmarkEnd w:id="0"/>
      <w:r w:rsidRPr="0060350A">
        <w:rPr>
          <w:b/>
          <w:sz w:val="28"/>
          <w:lang w:val="hr-HR"/>
        </w:rPr>
        <w:t>Obrazac 20.</w:t>
      </w:r>
    </w:p>
    <w:p w14:textId="77777777" w14:paraId="2278AFAF" w:rsidRDefault="000E1F39" w:rsidP="00BD578E" w:rsidR="000E1F39" w:rsidRPr="0060350A">
      <w:pPr>
        <w:spacing w:lineRule="auto" w:line="360"/>
        <w:jc w:val="center"/>
        <w:rPr>
          <w:b/>
          <w:lang w:val="hr-HR"/>
        </w:rPr>
      </w:pPr>
      <w:r w:rsidRPr="0060350A">
        <w:rPr>
          <w:b/>
          <w:lang w:val="hr-HR"/>
        </w:rPr>
        <w:t>IZVJEŠĆE STEČAJNOGA UPRAVITELJA O TIJEKU STEČAJNOGA POSTUPKA I STANJU STEČAJNE MASE</w:t>
      </w:r>
    </w:p>
    <w:p w14:textId="7929660E" w14:paraId="7DC4DCD1" w:rsidRDefault="003C6833" w:rsidP="00BD578E" w:rsidR="000E1F39" w:rsidRPr="0060350A">
      <w:pPr>
        <w:spacing w:lineRule="auto" w:line="360"/>
        <w:jc w:val="both"/>
        <w:rPr>
          <w:lang w:val="hr-HR"/>
        </w:rPr>
      </w:pPr>
      <w:r w:rsidRPr="0060350A">
        <w:rPr>
          <w:lang w:val="hr-HR"/>
        </w:rPr>
        <w:t xml:space="preserve">Nadležni trgovački sud: </w:t>
      </w:r>
      <w:r w:rsidRPr="0060350A">
        <w:rPr>
          <w:b/>
          <w:lang w:val="hr-HR"/>
        </w:rPr>
        <w:t xml:space="preserve">Trgovački sud u Zagrebu, Zagreb, </w:t>
      </w:r>
      <w:proofErr w:type="spellStart"/>
      <w:r w:rsidRPr="0060350A">
        <w:rPr>
          <w:b/>
          <w:lang w:val="hr-HR"/>
        </w:rPr>
        <w:t>Amruševa</w:t>
      </w:r>
      <w:proofErr w:type="spellEnd"/>
      <w:r w:rsidRPr="0060350A">
        <w:rPr>
          <w:b/>
          <w:lang w:val="hr-HR"/>
        </w:rPr>
        <w:t xml:space="preserve"> 2/II</w:t>
      </w:r>
    </w:p>
    <w:p w14:textId="65EC3209" w14:paraId="045842A1" w:rsidRDefault="000E1F39" w:rsidP="00BD578E" w:rsidR="000E1F39" w:rsidRPr="0060350A">
      <w:pPr>
        <w:spacing w:lineRule="auto" w:line="360"/>
        <w:jc w:val="both"/>
        <w:rPr>
          <w:lang w:val="hr-HR"/>
        </w:rPr>
      </w:pPr>
      <w:r w:rsidRPr="0060350A">
        <w:rPr>
          <w:lang w:val="hr-HR"/>
        </w:rPr>
        <w:t>Poslovni broj spisa</w:t>
      </w:r>
      <w:r w:rsidR="009A2E32" w:rsidRPr="0060350A">
        <w:rPr>
          <w:lang w:val="hr-HR"/>
        </w:rPr>
        <w:t>:</w:t>
      </w:r>
      <w:r w:rsidRPr="0060350A">
        <w:rPr>
          <w:lang w:val="hr-HR"/>
        </w:rPr>
        <w:t xml:space="preserve"> </w:t>
      </w:r>
      <w:r w:rsidR="009A2E32" w:rsidRPr="0060350A">
        <w:rPr>
          <w:b/>
          <w:lang w:val="hr-HR"/>
        </w:rPr>
        <w:t>St-231/2017</w:t>
      </w:r>
    </w:p>
    <w:p w14:textId="0857E4E3" w14:paraId="16143BC3" w:rsidRDefault="003C6833" w:rsidP="003C6833" w:rsidR="003C6833" w:rsidRPr="0060350A">
      <w:pPr>
        <w:spacing w:lineRule="auto" w:line="360"/>
        <w:jc w:val="both"/>
        <w:rPr>
          <w:b/>
          <w:bCs/>
          <w:lang w:val="hr-HR"/>
        </w:rPr>
      </w:pPr>
      <w:r w:rsidRPr="0060350A">
        <w:rPr>
          <w:b/>
          <w:bCs/>
          <w:lang w:val="hr-HR"/>
        </w:rPr>
        <w:t xml:space="preserve">INKOP d.d. u stečaju, OIB: 59716092020, Zagorske Brigade 1, </w:t>
      </w:r>
      <w:proofErr w:type="spellStart"/>
      <w:r w:rsidRPr="0060350A">
        <w:rPr>
          <w:b/>
          <w:bCs/>
          <w:lang w:val="hr-HR"/>
        </w:rPr>
        <w:t>49222</w:t>
      </w:r>
      <w:proofErr w:type="spellEnd"/>
      <w:r w:rsidRPr="0060350A">
        <w:rPr>
          <w:b/>
          <w:bCs/>
          <w:lang w:val="hr-HR"/>
        </w:rPr>
        <w:t xml:space="preserve"> </w:t>
      </w:r>
      <w:proofErr w:type="spellStart"/>
      <w:r w:rsidRPr="0060350A">
        <w:rPr>
          <w:b/>
          <w:bCs/>
          <w:lang w:val="hr-HR"/>
        </w:rPr>
        <w:t>Poznanovec</w:t>
      </w:r>
      <w:proofErr w:type="spellEnd"/>
      <w:r w:rsidRPr="0060350A">
        <w:rPr>
          <w:b/>
          <w:bCs/>
          <w:lang w:val="hr-HR"/>
        </w:rPr>
        <w:t xml:space="preserve"> (Općina </w:t>
      </w:r>
      <w:proofErr w:type="spellStart"/>
      <w:r w:rsidRPr="0060350A">
        <w:rPr>
          <w:b/>
          <w:bCs/>
          <w:lang w:val="hr-HR"/>
        </w:rPr>
        <w:t>Bedekovčina</w:t>
      </w:r>
      <w:proofErr w:type="spellEnd"/>
      <w:r w:rsidRPr="0060350A">
        <w:rPr>
          <w:b/>
          <w:bCs/>
          <w:lang w:val="hr-HR"/>
        </w:rPr>
        <w:t>)</w:t>
      </w:r>
    </w:p>
    <w:p w14:textId="77777777" w14:paraId="130F07A5" w:rsidRDefault="00AE4CD4" w:rsidP="00BD578E" w:rsidR="00AE4CD4" w:rsidRPr="0060350A">
      <w:pPr>
        <w:spacing w:lineRule="auto" w:line="360"/>
        <w:jc w:val="both"/>
        <w:rPr>
          <w:b/>
          <w:bCs/>
          <w:lang w:val="hr-HR"/>
        </w:rPr>
      </w:pPr>
    </w:p>
    <w:p w14:textId="1C267237" w14:paraId="2AFD18FC" w:rsidRDefault="000E1F39" w:rsidP="00BD578E" w:rsidR="000E1F39" w:rsidRPr="0060350A">
      <w:pPr>
        <w:spacing w:lineRule="auto" w:line="360"/>
        <w:jc w:val="both"/>
        <w:rPr>
          <w:lang w:val="hr-HR"/>
        </w:rPr>
      </w:pPr>
      <w:r w:rsidRPr="0060350A">
        <w:rPr>
          <w:lang w:val="hr-HR"/>
        </w:rPr>
        <w:t xml:space="preserve">I.  TIJEK STEČAJNOGA POSTUPKA U RAZDOBLJU </w:t>
      </w:r>
      <w:r w:rsidR="00E40F83" w:rsidRPr="0060350A">
        <w:rPr>
          <w:lang w:val="hr-HR"/>
        </w:rPr>
        <w:t>od</w:t>
      </w:r>
      <w:r w:rsidR="00CD1969">
        <w:rPr>
          <w:lang w:val="hr-HR"/>
        </w:rPr>
        <w:t xml:space="preserve"> 01</w:t>
      </w:r>
      <w:r w:rsidR="00846FEA" w:rsidRPr="0060350A">
        <w:rPr>
          <w:lang w:val="hr-HR"/>
        </w:rPr>
        <w:t>.</w:t>
      </w:r>
      <w:r w:rsidR="003A4D55">
        <w:rPr>
          <w:lang w:val="hr-HR"/>
        </w:rPr>
        <w:t>travnja</w:t>
      </w:r>
      <w:r w:rsidR="00712485">
        <w:rPr>
          <w:lang w:val="hr-HR"/>
        </w:rPr>
        <w:t xml:space="preserve"> 2018</w:t>
      </w:r>
      <w:r w:rsidR="00971156" w:rsidRPr="0060350A">
        <w:rPr>
          <w:lang w:val="hr-HR"/>
        </w:rPr>
        <w:t xml:space="preserve"> </w:t>
      </w:r>
      <w:r w:rsidR="00E40F83" w:rsidRPr="0060350A">
        <w:rPr>
          <w:lang w:val="hr-HR"/>
        </w:rPr>
        <w:t xml:space="preserve"> do</w:t>
      </w:r>
      <w:r w:rsidR="0060350A" w:rsidRPr="0060350A">
        <w:rPr>
          <w:lang w:val="hr-HR"/>
        </w:rPr>
        <w:t xml:space="preserve"> 3</w:t>
      </w:r>
      <w:r w:rsidR="003A4D55">
        <w:rPr>
          <w:lang w:val="hr-HR"/>
        </w:rPr>
        <w:t>0</w:t>
      </w:r>
      <w:r w:rsidR="00971156" w:rsidRPr="0060350A">
        <w:rPr>
          <w:lang w:val="hr-HR"/>
        </w:rPr>
        <w:t xml:space="preserve">. </w:t>
      </w:r>
      <w:r w:rsidR="003A4D55">
        <w:rPr>
          <w:lang w:val="hr-HR"/>
        </w:rPr>
        <w:t>lipnja</w:t>
      </w:r>
      <w:r w:rsidR="00C1273E" w:rsidRPr="0060350A">
        <w:rPr>
          <w:lang w:val="hr-HR"/>
        </w:rPr>
        <w:t xml:space="preserve"> </w:t>
      </w:r>
      <w:r w:rsidR="00712485">
        <w:rPr>
          <w:lang w:val="hr-HR"/>
        </w:rPr>
        <w:t>2018</w:t>
      </w:r>
    </w:p>
    <w:p w14:textId="696C808E" w14:paraId="6AA10C65" w:rsidRDefault="002A0BBB" w:rsidP="002A0BBB" w:rsidR="002A0BBB" w:rsidRPr="002A0BBB">
      <w:pPr>
        <w:spacing w:lineRule="auto" w:line="360"/>
        <w:ind w:firstLine="708"/>
        <w:jc w:val="both"/>
        <w:rPr>
          <w:bCs/>
          <w:lang w:val="hr-HR"/>
        </w:rPr>
      </w:pPr>
      <w:r>
        <w:rPr>
          <w:bCs/>
          <w:lang w:val="hr-HR"/>
        </w:rPr>
        <w:t>U izvještajnom razdoblju o</w:t>
      </w:r>
      <w:r w:rsidRPr="002A0BBB">
        <w:rPr>
          <w:bCs/>
          <w:lang w:val="hr-HR"/>
        </w:rPr>
        <w:t>bjavljeni su oglasi za prodaju pokretnina u vlasništvu stečajnog dužnik</w:t>
      </w:r>
      <w:r>
        <w:rPr>
          <w:bCs/>
          <w:lang w:val="hr-HR"/>
        </w:rPr>
        <w:t xml:space="preserve">a i to strojeva i opreme, </w:t>
      </w:r>
      <w:r w:rsidRPr="002A0BBB">
        <w:rPr>
          <w:bCs/>
          <w:lang w:val="hr-HR"/>
        </w:rPr>
        <w:t>te motornog vozila</w:t>
      </w:r>
      <w:r>
        <w:rPr>
          <w:bCs/>
          <w:lang w:val="hr-HR"/>
        </w:rPr>
        <w:t>,</w:t>
      </w:r>
      <w:r w:rsidRPr="002A0BBB">
        <w:rPr>
          <w:bCs/>
          <w:lang w:val="hr-HR"/>
        </w:rPr>
        <w:t xml:space="preserve"> </w:t>
      </w:r>
      <w:r>
        <w:rPr>
          <w:bCs/>
          <w:lang w:val="hr-HR"/>
        </w:rPr>
        <w:t>dana 05.travnja</w:t>
      </w:r>
      <w:r w:rsidRPr="002A0BBB">
        <w:rPr>
          <w:bCs/>
          <w:lang w:val="hr-HR"/>
        </w:rPr>
        <w:t xml:space="preserve"> 2018,</w:t>
      </w:r>
      <w:r>
        <w:rPr>
          <w:bCs/>
          <w:lang w:val="hr-HR"/>
        </w:rPr>
        <w:t xml:space="preserve"> 23.travnja</w:t>
      </w:r>
      <w:r w:rsidRPr="002A0BBB">
        <w:rPr>
          <w:bCs/>
          <w:lang w:val="hr-HR"/>
        </w:rPr>
        <w:t xml:space="preserve"> 2018, na koje nij</w:t>
      </w:r>
      <w:r>
        <w:rPr>
          <w:bCs/>
          <w:lang w:val="hr-HR"/>
        </w:rPr>
        <w:t xml:space="preserve">e prispjela niti jedna ponuda. </w:t>
      </w:r>
      <w:r w:rsidRPr="002A0BBB">
        <w:rPr>
          <w:bCs/>
          <w:lang w:val="hr-HR"/>
        </w:rPr>
        <w:t xml:space="preserve">Kako nije bilo zainteresiranih kupaca </w:t>
      </w:r>
      <w:r>
        <w:rPr>
          <w:bCs/>
          <w:lang w:val="hr-HR"/>
        </w:rPr>
        <w:t>zatraženo je</w:t>
      </w:r>
      <w:r w:rsidRPr="002A0BBB">
        <w:rPr>
          <w:bCs/>
          <w:lang w:val="hr-HR"/>
        </w:rPr>
        <w:t xml:space="preserve"> zakazivanje skupštine vjerovnika na kojoj bi vjerovnici odobrili daljnja tri kruga oglašavanja uz smanjenje cijene u svakom krugu u iznosu od 20% u odnosu na prethodno oglašenu cijenu predmetnih pokretnina. </w:t>
      </w:r>
      <w:r>
        <w:rPr>
          <w:bCs/>
          <w:lang w:val="hr-HR"/>
        </w:rPr>
        <w:t xml:space="preserve">Skupština je održana dana 09.srpnja 2018.godine, te su vjerovnici prihvatili prijedlog stečajnog upravitelja. </w:t>
      </w:r>
    </w:p>
    <w:p w14:textId="54ACA149" w14:paraId="7DB0E397" w:rsidRDefault="002A0BBB" w:rsidP="002A0BBB" w:rsidR="002A0BBB" w:rsidRPr="002A0BBB">
      <w:pPr>
        <w:spacing w:lineRule="auto" w:line="360"/>
        <w:ind w:firstLine="708"/>
        <w:jc w:val="both"/>
        <w:rPr>
          <w:bCs/>
          <w:lang w:val="hr-HR"/>
        </w:rPr>
      </w:pPr>
      <w:r w:rsidRPr="002A0BBB">
        <w:rPr>
          <w:bCs/>
          <w:lang w:val="hr-HR"/>
        </w:rPr>
        <w:t>G</w:t>
      </w:r>
      <w:r w:rsidR="00467E16" w:rsidRPr="002A0BBB">
        <w:rPr>
          <w:bCs/>
          <w:lang w:val="hr-HR"/>
        </w:rPr>
        <w:t xml:space="preserve">eodetski ured </w:t>
      </w:r>
      <w:r w:rsidRPr="002A0BBB">
        <w:rPr>
          <w:bCs/>
          <w:lang w:val="hr-HR"/>
        </w:rPr>
        <w:t xml:space="preserve">koji je angažiran </w:t>
      </w:r>
      <w:r w:rsidR="00467E16" w:rsidRPr="002A0BBB">
        <w:rPr>
          <w:bCs/>
          <w:lang w:val="hr-HR"/>
        </w:rPr>
        <w:t xml:space="preserve">s ciljem da se utvrdi da su nekretnine u vlasništvu stečajnog dužnika upisane u zemljišne knjige prema sadašnjim </w:t>
      </w:r>
      <w:proofErr w:type="spellStart"/>
      <w:r w:rsidR="00467E16" w:rsidRPr="002A0BBB">
        <w:rPr>
          <w:bCs/>
          <w:lang w:val="hr-HR"/>
        </w:rPr>
        <w:t>z.k</w:t>
      </w:r>
      <w:proofErr w:type="spellEnd"/>
      <w:r w:rsidR="00467E16" w:rsidRPr="002A0BBB">
        <w:rPr>
          <w:bCs/>
          <w:lang w:val="hr-HR"/>
        </w:rPr>
        <w:t>. brojevima, iste one nekretnine koje su ušle u vrijednost društvenog kapitala u postupku pretvorbe</w:t>
      </w:r>
      <w:r w:rsidRPr="002A0BBB">
        <w:rPr>
          <w:bCs/>
          <w:lang w:val="hr-HR"/>
        </w:rPr>
        <w:t xml:space="preserve"> je dostavio svoj nalaz, te je na temelju svih prikupljenih podataka utvrdio kako nekretnine procijenjene u vrijednosti društvenog kapitala u postupku pretvorbe društvenog poduzeća PARTIZAN iz </w:t>
      </w:r>
      <w:proofErr w:type="spellStart"/>
      <w:r w:rsidRPr="002A0BBB">
        <w:rPr>
          <w:bCs/>
          <w:lang w:val="hr-HR"/>
        </w:rPr>
        <w:t>Poznanovca</w:t>
      </w:r>
      <w:proofErr w:type="spellEnd"/>
      <w:r w:rsidRPr="002A0BBB">
        <w:rPr>
          <w:bCs/>
          <w:lang w:val="hr-HR"/>
        </w:rPr>
        <w:t>, odgovaraju današnjim nekretninama.</w:t>
      </w:r>
      <w:r>
        <w:rPr>
          <w:bCs/>
          <w:lang w:val="hr-HR"/>
        </w:rPr>
        <w:t xml:space="preserve"> Zatražena je izrada procjene vrijednosti nekretnina u vlasniš</w:t>
      </w:r>
      <w:r w:rsidR="00143924">
        <w:rPr>
          <w:bCs/>
          <w:lang w:val="hr-HR"/>
        </w:rPr>
        <w:t>t</w:t>
      </w:r>
      <w:r>
        <w:rPr>
          <w:bCs/>
          <w:lang w:val="hr-HR"/>
        </w:rPr>
        <w:t xml:space="preserve">vu stečajnog dužnika, te će se po izradi elaborata zatražiti od Suda </w:t>
      </w:r>
      <w:r w:rsidR="005A129B">
        <w:rPr>
          <w:bCs/>
          <w:lang w:val="hr-HR"/>
        </w:rPr>
        <w:t>zakazivanje ročišta za određivanje vrijednosti nekretnina, te započeti s postupkom njihove prodaje.</w:t>
      </w:r>
    </w:p>
    <w:p w14:textId="1D4579F9" w14:paraId="34DF2AC0" w:rsidRDefault="00467E16" w:rsidP="005B6318" w:rsidR="005B6318" w:rsidRPr="00467E16">
      <w:pPr>
        <w:spacing w:lineRule="auto" w:line="360"/>
        <w:ind w:firstLine="708"/>
        <w:jc w:val="both"/>
        <w:rPr>
          <w:bCs/>
          <w:lang w:val="hr-HR"/>
        </w:rPr>
      </w:pPr>
      <w:r w:rsidRPr="00467E16">
        <w:rPr>
          <w:bCs/>
          <w:lang w:val="hr-HR"/>
        </w:rPr>
        <w:t>Stečajni dužnik ostvaruje prihode</w:t>
      </w:r>
      <w:r w:rsidR="00191611" w:rsidRPr="00467E16">
        <w:rPr>
          <w:bCs/>
          <w:lang w:val="hr-HR"/>
        </w:rPr>
        <w:t xml:space="preserve"> ugovora</w:t>
      </w:r>
      <w:r w:rsidR="005B6318" w:rsidRPr="00467E16">
        <w:rPr>
          <w:bCs/>
          <w:lang w:val="hr-HR"/>
        </w:rPr>
        <w:t xml:space="preserve"> sa zakupnicima</w:t>
      </w:r>
      <w:r w:rsidRPr="00467E16">
        <w:rPr>
          <w:bCs/>
          <w:lang w:val="hr-HR"/>
        </w:rPr>
        <w:t>, koji redovito podmiruju obveze s osnove zakupa</w:t>
      </w:r>
      <w:r w:rsidR="00191611" w:rsidRPr="00467E16">
        <w:rPr>
          <w:bCs/>
          <w:lang w:val="hr-HR"/>
        </w:rPr>
        <w:t>:</w:t>
      </w:r>
    </w:p>
    <w:p w14:textId="6106DB3E" w14:paraId="61B9506E" w:rsidRDefault="005B6318" w:rsidP="005B6318" w:rsidR="005B6318" w:rsidRPr="00860AE0">
      <w:pPr>
        <w:spacing w:lineRule="auto" w:line="360"/>
        <w:jc w:val="both"/>
        <w:rPr>
          <w:bCs/>
          <w:lang w:val="hr-HR"/>
        </w:rPr>
      </w:pPr>
      <w:r w:rsidRPr="00860AE0">
        <w:rPr>
          <w:bCs/>
          <w:lang w:val="hr-HR"/>
        </w:rPr>
        <w:t>•</w:t>
      </w:r>
      <w:r w:rsidRPr="00860AE0">
        <w:rPr>
          <w:bCs/>
          <w:lang w:val="hr-HR"/>
        </w:rPr>
        <w:tab/>
        <w:t xml:space="preserve">KOSTEL PROMET d.o.o. iz Pregrade, Janka </w:t>
      </w:r>
      <w:proofErr w:type="spellStart"/>
      <w:r w:rsidRPr="00860AE0">
        <w:rPr>
          <w:bCs/>
          <w:lang w:val="hr-HR"/>
        </w:rPr>
        <w:t>Leskovara</w:t>
      </w:r>
      <w:proofErr w:type="spellEnd"/>
      <w:r w:rsidRPr="00860AE0">
        <w:rPr>
          <w:bCs/>
          <w:lang w:val="hr-HR"/>
        </w:rPr>
        <w:t xml:space="preserve"> </w:t>
      </w:r>
      <w:proofErr w:type="spellStart"/>
      <w:r w:rsidRPr="00860AE0">
        <w:rPr>
          <w:bCs/>
          <w:lang w:val="hr-HR"/>
        </w:rPr>
        <w:t>36</w:t>
      </w:r>
      <w:proofErr w:type="spellEnd"/>
      <w:r w:rsidRPr="00860AE0">
        <w:rPr>
          <w:bCs/>
          <w:lang w:val="hr-HR"/>
        </w:rPr>
        <w:t xml:space="preserve">/3, </w:t>
      </w:r>
    </w:p>
    <w:p w14:textId="227636DB" w14:paraId="1D4F728A" w:rsidRDefault="005B6318" w:rsidP="005B6318" w:rsidR="005B6318" w:rsidRPr="00860AE0">
      <w:pPr>
        <w:spacing w:lineRule="auto" w:line="360"/>
        <w:jc w:val="both"/>
        <w:rPr>
          <w:bCs/>
          <w:lang w:val="hr-HR"/>
        </w:rPr>
      </w:pPr>
      <w:r w:rsidRPr="00860AE0">
        <w:rPr>
          <w:bCs/>
          <w:lang w:val="hr-HR"/>
        </w:rPr>
        <w:t>•</w:t>
      </w:r>
      <w:r w:rsidRPr="00860AE0">
        <w:rPr>
          <w:bCs/>
          <w:lang w:val="hr-HR"/>
        </w:rPr>
        <w:tab/>
        <w:t>INKOP OBUĆA d.o.o. u stečaju</w:t>
      </w:r>
      <w:r w:rsidR="00860AE0" w:rsidRPr="00860AE0">
        <w:rPr>
          <w:bCs/>
          <w:lang w:val="hr-HR"/>
        </w:rPr>
        <w:t>,</w:t>
      </w:r>
      <w:r w:rsidR="00016026" w:rsidRPr="00860AE0">
        <w:rPr>
          <w:bCs/>
          <w:lang w:val="hr-HR"/>
        </w:rPr>
        <w:t xml:space="preserve"> </w:t>
      </w:r>
      <w:proofErr w:type="spellStart"/>
      <w:r w:rsidR="00016026" w:rsidRPr="00860AE0">
        <w:rPr>
          <w:bCs/>
          <w:lang w:val="hr-HR"/>
        </w:rPr>
        <w:t>Poznanovec</w:t>
      </w:r>
      <w:proofErr w:type="spellEnd"/>
      <w:r w:rsidR="00016026" w:rsidRPr="00860AE0">
        <w:rPr>
          <w:bCs/>
          <w:lang w:val="hr-HR"/>
        </w:rPr>
        <w:t>, Zagorske brigade 1, te</w:t>
      </w:r>
    </w:p>
    <w:p w14:textId="6764D618" w14:paraId="65185748" w:rsidRDefault="00860AE0" w:rsidP="005B6318" w:rsidR="00860AE0" w:rsidRPr="00860AE0">
      <w:pPr>
        <w:spacing w:lineRule="auto" w:line="360"/>
        <w:jc w:val="both"/>
        <w:rPr>
          <w:bCs/>
          <w:lang w:val="hr-HR"/>
        </w:rPr>
      </w:pPr>
      <w:r w:rsidRPr="00860AE0">
        <w:rPr>
          <w:bCs/>
          <w:lang w:val="hr-HR"/>
        </w:rPr>
        <w:t>•</w:t>
      </w:r>
      <w:r w:rsidRPr="00860AE0">
        <w:rPr>
          <w:bCs/>
          <w:lang w:val="hr-HR"/>
        </w:rPr>
        <w:tab/>
        <w:t xml:space="preserve">AUTO </w:t>
      </w:r>
      <w:proofErr w:type="spellStart"/>
      <w:r w:rsidRPr="00860AE0">
        <w:rPr>
          <w:bCs/>
          <w:lang w:val="hr-HR"/>
        </w:rPr>
        <w:t>JAKUŠ</w:t>
      </w:r>
      <w:proofErr w:type="spellEnd"/>
      <w:r w:rsidRPr="00860AE0">
        <w:rPr>
          <w:bCs/>
          <w:lang w:val="hr-HR"/>
        </w:rPr>
        <w:t xml:space="preserve"> d.o.o, </w:t>
      </w:r>
      <w:proofErr w:type="spellStart"/>
      <w:r w:rsidRPr="00860AE0">
        <w:rPr>
          <w:bCs/>
          <w:lang w:val="hr-HR"/>
        </w:rPr>
        <w:t>Domašinec</w:t>
      </w:r>
      <w:proofErr w:type="spellEnd"/>
      <w:r w:rsidRPr="00860AE0">
        <w:rPr>
          <w:bCs/>
          <w:lang w:val="hr-HR"/>
        </w:rPr>
        <w:t xml:space="preserve">, Zagorske brigade 1, </w:t>
      </w:r>
      <w:proofErr w:type="spellStart"/>
      <w:r w:rsidRPr="00860AE0">
        <w:rPr>
          <w:bCs/>
          <w:lang w:val="hr-HR"/>
        </w:rPr>
        <w:t>Poznanovec</w:t>
      </w:r>
      <w:proofErr w:type="spellEnd"/>
    </w:p>
    <w:p w14:textId="77777777" w14:paraId="5C5A757D" w:rsidRDefault="00016026" w:rsidP="005B6318" w:rsidR="00016026" w:rsidRPr="00467E16">
      <w:pPr>
        <w:spacing w:lineRule="auto" w:line="360"/>
        <w:jc w:val="both"/>
        <w:rPr>
          <w:bCs/>
          <w:lang w:val="hr-HR"/>
        </w:rPr>
      </w:pPr>
    </w:p>
    <w:p w14:textId="6CD70030" w14:paraId="0074FE19" w:rsidRDefault="0060350A" w:rsidP="00CD33E7" w:rsidR="00C16DB4">
      <w:pPr>
        <w:spacing w:lineRule="auto" w:line="360"/>
        <w:ind w:firstLine="708"/>
        <w:jc w:val="both"/>
        <w:rPr>
          <w:lang w:val="hr-HR"/>
        </w:rPr>
      </w:pPr>
      <w:r w:rsidRPr="0060350A">
        <w:rPr>
          <w:lang w:val="hr-HR"/>
        </w:rPr>
        <w:lastRenderedPageBreak/>
        <w:t>S osnova Ugovora o kupoprodaji stanova koje su bivši radnici INKOP d.d., odnosno tada Partizan s.p.o., kupili od Partizan s.p.o. i otplaćivali na rate, otplate nepodmire</w:t>
      </w:r>
      <w:r w:rsidR="00412A57">
        <w:rPr>
          <w:lang w:val="hr-HR"/>
        </w:rPr>
        <w:t>nih potraživanja se nastavljaju.</w:t>
      </w:r>
    </w:p>
    <w:p w14:textId="77777777" w14:paraId="5B45FEF7" w:rsidRDefault="00860AE0" w:rsidP="00CD33E7" w:rsidR="00860AE0" w:rsidRPr="0060350A">
      <w:pPr>
        <w:spacing w:lineRule="auto" w:line="360"/>
        <w:ind w:firstLine="708"/>
        <w:jc w:val="both"/>
        <w:rPr>
          <w:lang w:val="hr-HR"/>
        </w:rPr>
      </w:pPr>
    </w:p>
    <w:p w14:textId="2753376D" w14:paraId="5C162167" w:rsidRDefault="000E1F39" w:rsidP="00BD578E" w:rsidR="00D111B2" w:rsidRPr="0060350A">
      <w:pPr>
        <w:spacing w:lineRule="auto" w:line="360"/>
        <w:jc w:val="both"/>
        <w:rPr>
          <w:lang w:val="hr-HR"/>
        </w:rPr>
      </w:pPr>
      <w:r w:rsidRPr="0060350A">
        <w:rPr>
          <w:lang w:val="hr-HR"/>
        </w:rPr>
        <w:t>II. STANJE STEČAJNE MASE</w:t>
      </w:r>
    </w:p>
    <w:p w14:textId="1FCC467C" w14:paraId="03F698C7" w:rsidRDefault="00D111B2" w:rsidP="00D111B2" w:rsidR="00D111B2" w:rsidRPr="0060350A">
      <w:pPr>
        <w:numPr>
          <w:ilvl w:val="0"/>
          <w:numId w:val="1"/>
        </w:numPr>
        <w:spacing w:lineRule="auto" w:line="360"/>
        <w:ind w:left="360"/>
        <w:jc w:val="both"/>
        <w:rPr>
          <w:lang w:val="hr-HR"/>
        </w:rPr>
      </w:pPr>
      <w:r w:rsidRPr="0060350A">
        <w:rPr>
          <w:lang w:val="hr-HR"/>
        </w:rPr>
        <w:t>Stanje stečajne mase, nekretnina i pokretnina u vlas</w:t>
      </w:r>
      <w:r w:rsidR="003D2F3C" w:rsidRPr="0060350A">
        <w:rPr>
          <w:lang w:val="hr-HR"/>
        </w:rPr>
        <w:t>ništvu stečajnog dužnika je isto</w:t>
      </w:r>
      <w:r w:rsidR="00B654FB">
        <w:rPr>
          <w:lang w:val="hr-HR"/>
        </w:rPr>
        <w:t xml:space="preserve"> kao što je navedeno u </w:t>
      </w:r>
      <w:r w:rsidR="00467E16">
        <w:rPr>
          <w:lang w:val="hr-HR"/>
        </w:rPr>
        <w:t xml:space="preserve">prethodno dostavljenom </w:t>
      </w:r>
      <w:r w:rsidR="00B654FB">
        <w:rPr>
          <w:lang w:val="hr-HR"/>
        </w:rPr>
        <w:t>Izvješću o t</w:t>
      </w:r>
      <w:r w:rsidRPr="0060350A">
        <w:rPr>
          <w:lang w:val="hr-HR"/>
        </w:rPr>
        <w:t>ijeku stečajnog postupka i stanju stečajne m</w:t>
      </w:r>
      <w:r w:rsidR="00CD1969">
        <w:rPr>
          <w:lang w:val="hr-HR"/>
        </w:rPr>
        <w:t>ase</w:t>
      </w:r>
      <w:r w:rsidR="00EF57D9">
        <w:rPr>
          <w:lang w:val="hr-HR"/>
        </w:rPr>
        <w:t xml:space="preserve">, osim u pogledu financijskih sredstava kod kojih je došlo do promjena s obzirom </w:t>
      </w:r>
      <w:r w:rsidR="00412A57">
        <w:rPr>
          <w:lang w:val="hr-HR"/>
        </w:rPr>
        <w:t xml:space="preserve">na priljeve i </w:t>
      </w:r>
      <w:r w:rsidR="00CD1969">
        <w:rPr>
          <w:lang w:val="hr-HR"/>
        </w:rPr>
        <w:t>odljeve od dana 01</w:t>
      </w:r>
      <w:r w:rsidR="00EF57D9">
        <w:rPr>
          <w:lang w:val="hr-HR"/>
        </w:rPr>
        <w:t>.</w:t>
      </w:r>
      <w:r w:rsidR="00CD33E7">
        <w:rPr>
          <w:lang w:val="hr-HR"/>
        </w:rPr>
        <w:t>travnja</w:t>
      </w:r>
      <w:r w:rsidR="00467E16">
        <w:rPr>
          <w:lang w:val="hr-HR"/>
        </w:rPr>
        <w:t xml:space="preserve"> 2018</w:t>
      </w:r>
      <w:r w:rsidR="00CD33E7">
        <w:rPr>
          <w:lang w:val="hr-HR"/>
        </w:rPr>
        <w:t>.godine pa do 30</w:t>
      </w:r>
      <w:r w:rsidR="00EF57D9">
        <w:rPr>
          <w:lang w:val="hr-HR"/>
        </w:rPr>
        <w:t>.</w:t>
      </w:r>
      <w:r w:rsidR="00CD33E7">
        <w:rPr>
          <w:lang w:val="hr-HR"/>
        </w:rPr>
        <w:t>lipnja</w:t>
      </w:r>
      <w:r w:rsidR="00467E16">
        <w:rPr>
          <w:lang w:val="hr-HR"/>
        </w:rPr>
        <w:t xml:space="preserve"> 2018</w:t>
      </w:r>
      <w:r w:rsidR="00EF57D9">
        <w:rPr>
          <w:lang w:val="hr-HR"/>
        </w:rPr>
        <w:t xml:space="preserve">.godine. </w:t>
      </w:r>
    </w:p>
    <w:p w14:textId="2AD98D31" w14:paraId="3DB6D436" w:rsidRDefault="0060350A" w:rsidP="00860AE0" w:rsidR="00EF57D9">
      <w:pPr>
        <w:numPr>
          <w:ilvl w:val="0"/>
          <w:numId w:val="1"/>
        </w:numPr>
        <w:spacing w:lineRule="auto" w:line="360"/>
        <w:ind w:left="360"/>
        <w:jc w:val="both"/>
        <w:rPr>
          <w:lang w:val="hr-HR"/>
        </w:rPr>
      </w:pPr>
      <w:r w:rsidRPr="0060350A">
        <w:rPr>
          <w:lang w:val="hr-HR"/>
        </w:rPr>
        <w:t>U nastavku se daje izvještaj o ost</w:t>
      </w:r>
      <w:r w:rsidR="00EF57D9">
        <w:rPr>
          <w:lang w:val="hr-HR"/>
        </w:rPr>
        <w:t xml:space="preserve">varenim prihodima i rashodima </w:t>
      </w:r>
      <w:r w:rsidR="00467E16" w:rsidRPr="00467E16">
        <w:rPr>
          <w:lang w:val="hr-HR"/>
        </w:rPr>
        <w:t xml:space="preserve">od dana </w:t>
      </w:r>
      <w:r w:rsidR="00CD33E7" w:rsidRPr="00CD33E7">
        <w:rPr>
          <w:lang w:val="hr-HR"/>
        </w:rPr>
        <w:t>01.travnja 2018.godine pa do 30.lipnja 2018</w:t>
      </w:r>
      <w:r w:rsidR="00CD33E7">
        <w:rPr>
          <w:lang w:val="hr-HR"/>
        </w:rPr>
        <w:t>.</w:t>
      </w:r>
      <w:r w:rsidR="00467E16" w:rsidRPr="00467E16">
        <w:rPr>
          <w:lang w:val="hr-HR"/>
        </w:rPr>
        <w:t xml:space="preserve">godine. </w:t>
      </w:r>
    </w:p>
    <w:p w14:textId="77777777" w14:paraId="770A47B8" w:rsidRDefault="00860AE0" w:rsidP="00860AE0" w:rsidR="00860AE0" w:rsidRPr="00860AE0">
      <w:pPr>
        <w:spacing w:lineRule="auto" w:line="360"/>
        <w:ind w:left="360"/>
        <w:jc w:val="both"/>
        <w:rPr>
          <w:lang w:val="hr-HR"/>
        </w:rPr>
      </w:pPr>
    </w:p>
    <w:tbl>
      <w:tblPr>
        <w:tblW w:type="dxa" w:w="778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602"/>
        <w:gridCol w:w="1296"/>
        <w:gridCol w:w="1296"/>
        <w:gridCol w:w="1296"/>
        <w:gridCol w:w="1296"/>
      </w:tblGrid>
      <w:tr w14:textId="77777777" w14:paraId="7D4C89E4" w:rsidTr="00016026" w:rsidR="00016026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767567F" w:rsidRDefault="00016026" w:rsidR="00016026" w:rsidRPr="00016026">
            <w:pPr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Stanje na dan 31.03.2018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26E1EC8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186.343,25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59F8D90" w:rsidRDefault="00016026" w:rsidP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5069BE9" w:rsidRDefault="00016026" w:rsidP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998283E" w:rsidRDefault="00016026" w:rsidP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 </w:t>
            </w:r>
          </w:p>
        </w:tc>
      </w:tr>
      <w:tr w14:textId="77777777" w14:paraId="43F12538" w:rsidTr="00016026" w:rsidR="00016026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C52F8F2" w:rsidRDefault="00016026" w:rsidR="00016026" w:rsidRPr="00016026">
            <w:pPr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Opis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6254557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30/04/18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EE1E3F6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31/05/18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AF3278A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30/06/18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D40A46F" w:rsidRDefault="00016026" w:rsidP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UKUPNO</w:t>
            </w:r>
          </w:p>
        </w:tc>
      </w:tr>
      <w:tr w14:textId="77777777" w14:paraId="2318A7C0" w:rsidTr="00016026" w:rsidR="00016026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52DA898" w:rsidRDefault="00016026" w:rsidR="00016026" w:rsidRPr="00016026">
            <w:pPr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Kamate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3A97B21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3,55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7E56565" w:rsidRDefault="00016026" w:rsidP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66FCDAC" w:rsidRDefault="00016026" w:rsidP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A323498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3,55</w:t>
            </w:r>
          </w:p>
        </w:tc>
      </w:tr>
      <w:tr w14:textId="77777777" w14:paraId="365FCC5E" w:rsidTr="00016026" w:rsidR="00016026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3E8463F" w:rsidRDefault="00016026" w:rsidR="00016026" w:rsidRPr="00016026">
            <w:pPr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Najamnine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0DB9C08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54.574,66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3FD9AC7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48.648,11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3277CCB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15.043,56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CEB3513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118.266,33</w:t>
            </w:r>
          </w:p>
        </w:tc>
      </w:tr>
      <w:tr w14:textId="77777777" w14:paraId="572A3051" w:rsidTr="00016026" w:rsidR="00016026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43005A9" w:rsidRDefault="00016026" w:rsidR="00016026" w:rsidRPr="00016026">
            <w:pPr>
              <w:rPr>
                <w:rFonts w:eastAsia="Times New Roman"/>
                <w:color w:val="000000"/>
                <w:lang w:val="hr-HR"/>
              </w:rPr>
            </w:pPr>
            <w:proofErr w:type="spellStart"/>
            <w:r w:rsidRPr="00016026">
              <w:rPr>
                <w:rFonts w:eastAsia="Times New Roman"/>
                <w:color w:val="000000"/>
                <w:lang w:val="hr-HR"/>
              </w:rPr>
              <w:t>Prefakturirani</w:t>
            </w:r>
            <w:proofErr w:type="spellEnd"/>
            <w:r w:rsidRPr="00016026">
              <w:rPr>
                <w:rFonts w:eastAsia="Times New Roman"/>
                <w:color w:val="000000"/>
                <w:lang w:val="hr-HR"/>
              </w:rPr>
              <w:t xml:space="preserve"> trošak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155D58D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45.558,25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4EE3BB2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20.797,98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274DB5A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205,36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80FF4AC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66.561,59</w:t>
            </w:r>
          </w:p>
        </w:tc>
      </w:tr>
      <w:tr w14:textId="77777777" w14:paraId="4AF1BB1C" w:rsidTr="00016026" w:rsidR="00016026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88C785C" w:rsidRDefault="00016026" w:rsidR="00016026" w:rsidRPr="00016026">
            <w:pPr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Rata stana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FF2083D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440,89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332C315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439,96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D72DBF0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439,96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A6C61D4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1.320,81</w:t>
            </w:r>
          </w:p>
        </w:tc>
      </w:tr>
      <w:tr w14:textId="77777777" w14:paraId="226E6D23" w:rsidTr="00016026" w:rsidR="00016026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6A40ABF" w:rsidRDefault="00016026" w:rsidR="00016026" w:rsidRPr="00016026">
            <w:pPr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UKUPAN PRILJEV SREDSTAVA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E3D189A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100.577,35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8E5B645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69.886,05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F8E453D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15.688,88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0031CA3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186.152,28</w:t>
            </w:r>
          </w:p>
        </w:tc>
      </w:tr>
      <w:tr w14:textId="77777777" w14:paraId="7D987576" w:rsidTr="00016026" w:rsidR="00016026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15D9BFB" w:rsidRDefault="00016026" w:rsidR="00016026" w:rsidRPr="00016026">
            <w:pPr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F358B80" w:rsidRDefault="00016026" w:rsidP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435AADB" w:rsidRDefault="00016026" w:rsidP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9E87497" w:rsidRDefault="00016026" w:rsidP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5CDA750" w:rsidRDefault="00016026" w:rsidP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 </w:t>
            </w:r>
          </w:p>
        </w:tc>
      </w:tr>
      <w:tr w14:textId="77777777" w14:paraId="775EA1F1" w:rsidTr="00016026" w:rsidR="00016026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CDF220E" w:rsidRDefault="00016026" w:rsidR="00016026" w:rsidRPr="00016026">
            <w:pPr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Materijalni troškovi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72A6C64" w:rsidRDefault="00016026" w:rsidP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18D3B74" w:rsidRDefault="00016026" w:rsidP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22EA630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100,00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2AA3922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100,00</w:t>
            </w:r>
          </w:p>
        </w:tc>
      </w:tr>
      <w:tr w14:textId="77777777" w14:paraId="593E7526" w:rsidTr="00016026" w:rsidR="00016026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4779D88" w:rsidRDefault="00016026" w:rsidR="00016026" w:rsidRPr="00016026">
            <w:pPr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Kamate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BE30AFF" w:rsidRDefault="00016026" w:rsidP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029D95D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2.142,05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084A105" w:rsidRDefault="00016026" w:rsidP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B222DA9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2.142,05</w:t>
            </w:r>
          </w:p>
        </w:tc>
      </w:tr>
      <w:tr w14:textId="77777777" w14:paraId="1EB2A0C3" w:rsidTr="00016026" w:rsidR="00016026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C211AF4" w:rsidRDefault="00016026" w:rsidR="00016026" w:rsidRPr="00016026">
            <w:pPr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Bankarske provizije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D13EEEA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77,80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0C14C8A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78,40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2A2398D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870,30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486B3F5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1.026,50</w:t>
            </w:r>
          </w:p>
        </w:tc>
      </w:tr>
      <w:tr w14:textId="77777777" w14:paraId="0080AEB9" w:rsidTr="00016026" w:rsidR="00016026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5CE1BC0" w:rsidRDefault="00016026" w:rsidR="00016026" w:rsidRPr="00016026">
            <w:pPr>
              <w:rPr>
                <w:rFonts w:eastAsia="Times New Roman"/>
                <w:color w:val="000000"/>
                <w:lang w:val="hr-HR"/>
              </w:rPr>
            </w:pPr>
            <w:proofErr w:type="spellStart"/>
            <w:r w:rsidRPr="00016026">
              <w:rPr>
                <w:rFonts w:eastAsia="Times New Roman"/>
                <w:color w:val="000000"/>
                <w:lang w:val="hr-HR"/>
              </w:rPr>
              <w:t>Prefakturirani</w:t>
            </w:r>
            <w:proofErr w:type="spellEnd"/>
            <w:r w:rsidRPr="00016026">
              <w:rPr>
                <w:rFonts w:eastAsia="Times New Roman"/>
                <w:color w:val="000000"/>
                <w:lang w:val="hr-HR"/>
              </w:rPr>
              <w:t xml:space="preserve"> trošak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F0B7676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52.795,24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5CC3AF3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57.883,61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6FE4AF4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11.788,11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48E41D8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122.466,96</w:t>
            </w:r>
          </w:p>
        </w:tc>
      </w:tr>
      <w:tr w14:textId="77777777" w14:paraId="09A06C71" w:rsidTr="00016026" w:rsidR="00016026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3BBABF9" w:rsidRDefault="00016026" w:rsidR="00016026" w:rsidRPr="00016026">
            <w:pPr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Knjigovodstvene usluge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1C15536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4.650,00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0EED12E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2.315,63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4DBC660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2.309,38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E562399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9.275,01</w:t>
            </w:r>
          </w:p>
        </w:tc>
      </w:tr>
      <w:tr w14:textId="77777777" w14:paraId="5DDEFBDF" w:rsidTr="00016026" w:rsidR="00016026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A6CE5F1" w:rsidRDefault="00016026" w:rsidR="00016026" w:rsidRPr="00016026">
            <w:pPr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Bilježničke usluge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EBE45E9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47,50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48CE30C" w:rsidRDefault="00016026" w:rsidP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BEF104F" w:rsidRDefault="00016026" w:rsidP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D519572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47,50</w:t>
            </w:r>
          </w:p>
        </w:tc>
      </w:tr>
      <w:tr w14:textId="77777777" w14:paraId="0B894496" w:rsidTr="00016026" w:rsidR="00016026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E718276" w:rsidRDefault="00016026" w:rsidR="00016026" w:rsidRPr="00016026">
            <w:pPr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SKDD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A6CAA5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1.037,55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0B91DB7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1.041,43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8B5E666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1.037,55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554A6A1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3.116,53</w:t>
            </w:r>
          </w:p>
        </w:tc>
      </w:tr>
      <w:tr w14:textId="77777777" w14:paraId="5095D0BA" w:rsidTr="00016026" w:rsidR="00016026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C18D6A8" w:rsidRDefault="00016026" w:rsidR="00016026" w:rsidRPr="00016026">
            <w:pPr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Izrada elaborata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FEFAC4B" w:rsidRDefault="00016026" w:rsidP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8B19B1A" w:rsidRDefault="00016026" w:rsidP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09816D4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9.000,00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5B08973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9.000,00</w:t>
            </w:r>
          </w:p>
        </w:tc>
      </w:tr>
      <w:tr w14:textId="77777777" w14:paraId="5178AD49" w:rsidTr="00016026" w:rsidR="00016026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E754225" w:rsidRDefault="00016026" w:rsidR="00016026" w:rsidRPr="00016026">
            <w:pPr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PDV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3773F5D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53.300,75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0C695EB" w:rsidRDefault="00016026" w:rsidP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D724EFC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15.439,68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54CE1A0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68.740,43</w:t>
            </w:r>
          </w:p>
        </w:tc>
      </w:tr>
      <w:tr w14:textId="77777777" w14:paraId="77589AC0" w:rsidTr="00016026" w:rsidR="00016026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D9CB485" w:rsidRDefault="00016026" w:rsidR="00016026" w:rsidRPr="00016026">
            <w:pPr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UKUPAN ODLJEV SREDSTAVA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FC6147B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111.908,84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D0C7513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63.461,12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1F40AD5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40.545,02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A50584E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215.914,98</w:t>
            </w:r>
          </w:p>
        </w:tc>
      </w:tr>
      <w:tr w14:textId="77777777" w14:paraId="3C3A9B94" w:rsidTr="00016026" w:rsidR="00016026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D359FAE" w:rsidRDefault="00016026" w:rsidR="00016026" w:rsidRPr="00016026">
            <w:pPr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 xml:space="preserve">SALDO NA RAČUNU 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D3B874A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175.011,76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FC1FABF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181.436,69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FBD5B90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156.580,55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E6E658D" w:rsidRDefault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156.580,55</w:t>
            </w:r>
          </w:p>
        </w:tc>
      </w:tr>
    </w:tbl>
    <w:p w14:textId="77777777" w14:paraId="7ABB6AE0" w:rsidRDefault="003D2F3C" w:rsidP="0060350A" w:rsidR="003D2F3C">
      <w:pPr>
        <w:spacing w:lineRule="auto" w:line="360"/>
        <w:jc w:val="both"/>
        <w:rPr>
          <w:lang w:val="hr-HR"/>
        </w:rPr>
      </w:pPr>
    </w:p>
    <w:p w14:textId="27DCCE75" w14:paraId="35608210" w:rsidRDefault="00B71D16" w:rsidP="0060350A" w:rsidR="003D2F3C">
      <w:pPr>
        <w:spacing w:lineRule="auto" w:line="360"/>
        <w:jc w:val="both"/>
        <w:rPr>
          <w:lang w:val="hr-HR"/>
        </w:rPr>
      </w:pPr>
      <w:r>
        <w:rPr>
          <w:lang w:val="hr-HR"/>
        </w:rPr>
        <w:t xml:space="preserve">3. Obveze prema vjerovnicima stečajne mase se redovito podmiruju. </w:t>
      </w:r>
    </w:p>
    <w:p w14:textId="77777777" w14:paraId="34D8B539" w:rsidRDefault="0060350A" w:rsidP="0060350A" w:rsidR="0060350A">
      <w:pPr>
        <w:spacing w:lineRule="auto" w:line="360"/>
        <w:jc w:val="both"/>
        <w:rPr>
          <w:lang w:val="hr-HR"/>
        </w:rPr>
      </w:pPr>
    </w:p>
    <w:p w14:textId="77777777" w14:paraId="606E6384" w:rsidRDefault="00860AE0" w:rsidP="0060350A" w:rsidR="00860AE0">
      <w:pPr>
        <w:spacing w:lineRule="auto" w:line="360"/>
        <w:jc w:val="both"/>
        <w:rPr>
          <w:lang w:val="hr-HR"/>
        </w:rPr>
      </w:pPr>
    </w:p>
    <w:p w14:textId="77777777" w14:paraId="05EC9A98" w:rsidRDefault="00860AE0" w:rsidP="0060350A" w:rsidR="00860AE0">
      <w:pPr>
        <w:spacing w:lineRule="auto" w:line="360"/>
        <w:jc w:val="both"/>
        <w:rPr>
          <w:lang w:val="hr-HR"/>
        </w:rPr>
      </w:pPr>
    </w:p>
    <w:p w14:textId="77777777" w14:paraId="60F37250" w:rsidRDefault="00860AE0" w:rsidP="0060350A" w:rsidR="00860AE0">
      <w:pPr>
        <w:spacing w:lineRule="auto" w:line="360"/>
        <w:jc w:val="both"/>
        <w:rPr>
          <w:lang w:val="hr-HR"/>
        </w:rPr>
      </w:pPr>
    </w:p>
    <w:p w14:textId="77777777" w14:paraId="5F9CF327" w:rsidRDefault="000E1F39" w:rsidP="00BD578E" w:rsidR="000E1F39" w:rsidRPr="0060350A">
      <w:pPr>
        <w:spacing w:lineRule="auto" w:line="360"/>
        <w:jc w:val="both"/>
        <w:rPr>
          <w:lang w:val="hr-HR"/>
        </w:rPr>
      </w:pPr>
      <w:r w:rsidRPr="0060350A">
        <w:rPr>
          <w:lang w:val="hr-HR"/>
        </w:rPr>
        <w:lastRenderedPageBreak/>
        <w:t>III. RADNJE KOJE ĆE SE PODUZETI U NAREDNOM RAZDOBLJU</w:t>
      </w:r>
    </w:p>
    <w:p w14:textId="77777777" w14:paraId="28BCC226" w:rsidRDefault="003D2F3C" w:rsidP="00BD578E" w:rsidR="003D2F3C" w:rsidRPr="0060350A">
      <w:pPr>
        <w:spacing w:lineRule="auto" w:line="360"/>
        <w:jc w:val="both"/>
        <w:rPr>
          <w:lang w:val="hr-HR"/>
        </w:rPr>
      </w:pPr>
    </w:p>
    <w:p w14:textId="4B779136" w14:paraId="7A8B7C6E" w:rsidRDefault="00516359" w:rsidP="00EF57D9" w:rsidR="00516359" w:rsidRPr="00C16DB4">
      <w:pPr>
        <w:spacing w:lineRule="auto" w:line="360"/>
        <w:ind w:firstLine="708"/>
        <w:jc w:val="both"/>
        <w:rPr>
          <w:lang w:val="hr-HR"/>
        </w:rPr>
      </w:pPr>
      <w:r w:rsidRPr="00C16DB4">
        <w:rPr>
          <w:lang w:val="hr-HR"/>
        </w:rPr>
        <w:t xml:space="preserve">Po </w:t>
      </w:r>
      <w:r w:rsidR="0030644E" w:rsidRPr="00C16DB4">
        <w:rPr>
          <w:lang w:val="hr-HR"/>
        </w:rPr>
        <w:t xml:space="preserve">zaprimanju </w:t>
      </w:r>
      <w:r w:rsidR="00C16DB4" w:rsidRPr="00C16DB4">
        <w:rPr>
          <w:lang w:val="hr-HR"/>
        </w:rPr>
        <w:t xml:space="preserve">elaborata </w:t>
      </w:r>
      <w:r w:rsidR="00CD33E7">
        <w:rPr>
          <w:lang w:val="hr-HR"/>
        </w:rPr>
        <w:t>procjeni vrijednosti nekretnina u vlasništvu stečajnog dužnika</w:t>
      </w:r>
      <w:r w:rsidR="00C16DB4" w:rsidRPr="00C16DB4">
        <w:rPr>
          <w:lang w:val="hr-HR"/>
        </w:rPr>
        <w:t xml:space="preserve"> dati će se prijedlog Sudu za</w:t>
      </w:r>
      <w:r w:rsidR="0030644E" w:rsidRPr="00C16DB4">
        <w:rPr>
          <w:lang w:val="hr-HR"/>
        </w:rPr>
        <w:t xml:space="preserve"> </w:t>
      </w:r>
      <w:r w:rsidR="00860AE0" w:rsidRPr="00860AE0">
        <w:rPr>
          <w:bCs/>
          <w:lang w:val="hr-HR"/>
        </w:rPr>
        <w:t>zakazivanje ročišta za određivanje vrijednosti nekretnina</w:t>
      </w:r>
      <w:r w:rsidR="00860AE0">
        <w:rPr>
          <w:bCs/>
          <w:lang w:val="hr-HR"/>
        </w:rPr>
        <w:t>,</w:t>
      </w:r>
      <w:r w:rsidR="00860AE0" w:rsidRPr="00860AE0">
        <w:rPr>
          <w:lang w:val="hr-HR"/>
        </w:rPr>
        <w:t xml:space="preserve"> </w:t>
      </w:r>
      <w:r w:rsidR="0030644E" w:rsidRPr="00C16DB4">
        <w:rPr>
          <w:lang w:val="hr-HR"/>
        </w:rPr>
        <w:t>kako bi se moglo započeti s postupkom njihove prodaje.</w:t>
      </w:r>
    </w:p>
    <w:p w14:textId="4F085539" w14:paraId="512F9F8C" w:rsidRDefault="00C16DB4" w:rsidP="00EF57D9" w:rsidR="0030644E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>I dalje će se oglašavati prodaja pokretnina u vlasništvu stečajnog dužnika u skladu s odlukama skupštine vjerovnika</w:t>
      </w:r>
      <w:r w:rsidR="0030644E">
        <w:rPr>
          <w:lang w:val="hr-HR"/>
        </w:rPr>
        <w:t>.</w:t>
      </w:r>
    </w:p>
    <w:p w14:textId="2B08A470" w14:paraId="00F41AB4" w:rsidRDefault="0030644E" w:rsidP="00EF57D9" w:rsidR="0030644E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</w:p>
    <w:p w14:textId="75DE02AF" w14:paraId="57C59E0B" w:rsidRDefault="00CD33E7" w:rsidP="0060350A" w:rsidR="0060350A" w:rsidRPr="0060350A">
      <w:pPr>
        <w:spacing w:lineRule="auto" w:line="360"/>
        <w:jc w:val="both"/>
        <w:rPr>
          <w:lang w:val="hr-HR"/>
        </w:rPr>
      </w:pPr>
      <w:r>
        <w:rPr>
          <w:lang w:val="hr-HR"/>
        </w:rPr>
        <w:t>U Varaždinu 26</w:t>
      </w:r>
      <w:r w:rsidR="0060350A" w:rsidRPr="0060350A">
        <w:rPr>
          <w:lang w:val="hr-HR"/>
        </w:rPr>
        <w:t xml:space="preserve">. </w:t>
      </w:r>
      <w:r>
        <w:rPr>
          <w:lang w:val="hr-HR"/>
        </w:rPr>
        <w:t>srp</w:t>
      </w:r>
      <w:r w:rsidR="00C16DB4">
        <w:rPr>
          <w:lang w:val="hr-HR"/>
        </w:rPr>
        <w:t>nja</w:t>
      </w:r>
      <w:r w:rsidR="0030644E">
        <w:rPr>
          <w:lang w:val="hr-HR"/>
        </w:rPr>
        <w:t xml:space="preserve">  2018</w:t>
      </w:r>
      <w:r w:rsidR="0060350A" w:rsidRPr="0060350A">
        <w:rPr>
          <w:lang w:val="hr-HR"/>
        </w:rPr>
        <w:t xml:space="preserve"> godine               </w:t>
      </w:r>
      <w:r w:rsidR="0060350A" w:rsidRPr="0060350A">
        <w:rPr>
          <w:lang w:val="hr-HR"/>
        </w:rPr>
        <w:tab/>
      </w:r>
      <w:r w:rsidR="0060350A" w:rsidRPr="0060350A">
        <w:rPr>
          <w:lang w:val="hr-HR"/>
        </w:rPr>
        <w:tab/>
      </w:r>
    </w:p>
    <w:p w14:textId="77777777" w14:paraId="363D1063" w:rsidRDefault="000E1F39" w:rsidP="00BD578E" w:rsidR="000E1F39" w:rsidRPr="0060350A">
      <w:pPr>
        <w:spacing w:lineRule="auto" w:line="360"/>
        <w:ind w:left="360"/>
        <w:jc w:val="both"/>
        <w:rPr>
          <w:lang w:val="hr-HR"/>
        </w:rPr>
      </w:pPr>
    </w:p>
    <w:p w14:textId="77777777" w14:paraId="65D924F5" w:rsidRDefault="003B6FEE" w:rsidP="00BD578E" w:rsidR="003B6FEE" w:rsidRPr="0060350A">
      <w:pPr>
        <w:spacing w:lineRule="auto" w:line="360"/>
        <w:ind w:left="4956"/>
        <w:jc w:val="both"/>
        <w:rPr>
          <w:rFonts w:eastAsia="Times New Roman"/>
          <w:lang w:eastAsia="hr-HR" w:val="hr-HR"/>
        </w:rPr>
      </w:pPr>
      <w:r w:rsidRPr="0060350A">
        <w:rPr>
          <w:rFonts w:eastAsia="Times New Roman"/>
          <w:lang w:eastAsia="hr-HR" w:val="hr-HR"/>
        </w:rPr>
        <w:t>stečajni upravitelj</w:t>
      </w:r>
    </w:p>
    <w:p w14:textId="7700C6B3" w14:paraId="6BEABF51" w:rsidRDefault="003B6FEE" w:rsidP="0060350A" w:rsidR="002E500E" w:rsidRPr="0060350A">
      <w:pPr>
        <w:spacing w:lineRule="auto" w:line="360"/>
        <w:ind w:left="4248"/>
        <w:jc w:val="both"/>
        <w:rPr>
          <w:rFonts w:eastAsia="Times New Roman"/>
          <w:lang w:eastAsia="hr-HR" w:val="hr-HR"/>
        </w:rPr>
      </w:pPr>
      <w:r w:rsidRPr="0060350A">
        <w:rPr>
          <w:rFonts w:eastAsia="Times New Roman"/>
          <w:lang w:eastAsia="hr-HR" w:val="hr-HR"/>
        </w:rPr>
        <w:t xml:space="preserve"> </w:t>
      </w:r>
      <w:r w:rsidRPr="0060350A">
        <w:rPr>
          <w:rFonts w:eastAsia="Times New Roman"/>
          <w:lang w:eastAsia="hr-HR" w:val="hr-HR"/>
        </w:rPr>
        <w:tab/>
        <w:t xml:space="preserve">Tomislav </w:t>
      </w:r>
      <w:proofErr w:type="spellStart"/>
      <w:r w:rsidRPr="0060350A">
        <w:rPr>
          <w:rFonts w:eastAsia="Times New Roman"/>
          <w:lang w:eastAsia="hr-HR" w:val="hr-HR"/>
        </w:rPr>
        <w:t>Đuričin</w:t>
      </w:r>
      <w:proofErr w:type="spellEnd"/>
    </w:p>
    <w:sectPr w:rsidR="002E500E" w:rsidRPr="006035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411E2"/>
    <w:multiLevelType w:val="hybridMultilevel"/>
    <w:tmpl w:val="48D44FBE"/>
    <w:lvl w:tplc="8476244C" w:ilvl="0">
      <w:start w:val="2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DA94442"/>
    <w:multiLevelType w:val="singleLevel"/>
    <w:tmpl w:val="B5203726"/>
    <w:lvl w:ilvl="0">
      <w:start w:val="2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AE571B3"/>
    <w:multiLevelType w:val="hybridMultilevel"/>
    <w:tmpl w:val="BDA887EC"/>
    <w:lvl w:tplc="8FD69D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490204A8"/>
    <w:multiLevelType w:val="hybridMultilevel"/>
    <w:tmpl w:val="DC60C9E2"/>
    <w:lvl w:tplc="7530557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4EA845E3"/>
    <w:multiLevelType w:val="hybridMultilevel"/>
    <w:tmpl w:val="93E41A82"/>
    <w:lvl w:tplc="869CB57C" w:ilvl="0">
      <w:start w:val="1"/>
      <w:numFmt w:val="low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56860DCD"/>
    <w:multiLevelType w:val="hybridMultilevel"/>
    <w:tmpl w:val="52DC3C74"/>
    <w:lvl w:tplc="D652B56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8BC5E32"/>
    <w:multiLevelType w:val="hybridMultilevel"/>
    <w:tmpl w:val="CCD83632"/>
    <w:lvl w:tplc="593609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4556CDC"/>
    <w:multiLevelType w:val="hybridMultilevel"/>
    <w:tmpl w:val="A37412B0"/>
    <w:lvl w:tplc="AD7CF7D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7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4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2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6026"/>
    <w:rsid w:val="00063945"/>
    <w:rsid w:val="000C1492"/>
    <w:rsid w:val="000E1F39"/>
    <w:rsid w:val="001144CE"/>
    <w:rsid w:val="00143924"/>
    <w:rsid w:val="00151722"/>
    <w:rsid w:val="00185EAF"/>
    <w:rsid w:val="00191611"/>
    <w:rsid w:val="001A5BD9"/>
    <w:rsid w:val="001E14ED"/>
    <w:rsid w:val="00245F86"/>
    <w:rsid w:val="002A0BBB"/>
    <w:rsid w:val="002A0FA0"/>
    <w:rsid w:val="002E500E"/>
    <w:rsid w:val="002E5EA9"/>
    <w:rsid w:val="002F4E87"/>
    <w:rsid w:val="0030644E"/>
    <w:rsid w:val="003151D1"/>
    <w:rsid w:val="00316C42"/>
    <w:rsid w:val="00337764"/>
    <w:rsid w:val="00353A54"/>
    <w:rsid w:val="00383F4B"/>
    <w:rsid w:val="00392815"/>
    <w:rsid w:val="003A4D55"/>
    <w:rsid w:val="003B6FEE"/>
    <w:rsid w:val="003C6833"/>
    <w:rsid w:val="003D2F3C"/>
    <w:rsid w:val="003F360E"/>
    <w:rsid w:val="00406725"/>
    <w:rsid w:val="00412A57"/>
    <w:rsid w:val="00431772"/>
    <w:rsid w:val="00464A41"/>
    <w:rsid w:val="00467E16"/>
    <w:rsid w:val="004742FF"/>
    <w:rsid w:val="004C4D3E"/>
    <w:rsid w:val="004D6E61"/>
    <w:rsid w:val="00504B3E"/>
    <w:rsid w:val="00516359"/>
    <w:rsid w:val="0051796D"/>
    <w:rsid w:val="00574A9C"/>
    <w:rsid w:val="005A129B"/>
    <w:rsid w:val="005B6318"/>
    <w:rsid w:val="005C7F5B"/>
    <w:rsid w:val="0060350A"/>
    <w:rsid w:val="00613AE7"/>
    <w:rsid w:val="00620839"/>
    <w:rsid w:val="00675F06"/>
    <w:rsid w:val="006C5B89"/>
    <w:rsid w:val="006F18F1"/>
    <w:rsid w:val="00712485"/>
    <w:rsid w:val="00716E69"/>
    <w:rsid w:val="007637D8"/>
    <w:rsid w:val="00791DE1"/>
    <w:rsid w:val="007B1A94"/>
    <w:rsid w:val="007F2C96"/>
    <w:rsid w:val="008111D4"/>
    <w:rsid w:val="0082540D"/>
    <w:rsid w:val="008264F4"/>
    <w:rsid w:val="00830AAC"/>
    <w:rsid w:val="00836AC6"/>
    <w:rsid w:val="00840C73"/>
    <w:rsid w:val="00846FEA"/>
    <w:rsid w:val="008512FB"/>
    <w:rsid w:val="00860AE0"/>
    <w:rsid w:val="008750C7"/>
    <w:rsid w:val="00884968"/>
    <w:rsid w:val="008C772F"/>
    <w:rsid w:val="008F5481"/>
    <w:rsid w:val="00914568"/>
    <w:rsid w:val="009451B6"/>
    <w:rsid w:val="0095316F"/>
    <w:rsid w:val="00971156"/>
    <w:rsid w:val="00992B81"/>
    <w:rsid w:val="009932C6"/>
    <w:rsid w:val="009A2E32"/>
    <w:rsid w:val="009A51EA"/>
    <w:rsid w:val="009B42BD"/>
    <w:rsid w:val="009D1575"/>
    <w:rsid w:val="00A036F2"/>
    <w:rsid w:val="00A5039A"/>
    <w:rsid w:val="00A76239"/>
    <w:rsid w:val="00A8097C"/>
    <w:rsid w:val="00AA758F"/>
    <w:rsid w:val="00AC2B28"/>
    <w:rsid w:val="00AE4CD4"/>
    <w:rsid w:val="00B22255"/>
    <w:rsid w:val="00B451E7"/>
    <w:rsid w:val="00B56602"/>
    <w:rsid w:val="00B654FB"/>
    <w:rsid w:val="00B679DD"/>
    <w:rsid w:val="00B71D16"/>
    <w:rsid w:val="00B90E4D"/>
    <w:rsid w:val="00BC493D"/>
    <w:rsid w:val="00BD3F46"/>
    <w:rsid w:val="00BD578E"/>
    <w:rsid w:val="00C1273E"/>
    <w:rsid w:val="00C16DB4"/>
    <w:rsid w:val="00C5524D"/>
    <w:rsid w:val="00C57BCF"/>
    <w:rsid w:val="00C61F72"/>
    <w:rsid w:val="00C776F3"/>
    <w:rsid w:val="00CD1969"/>
    <w:rsid w:val="00CD33E7"/>
    <w:rsid w:val="00D111B2"/>
    <w:rsid w:val="00D23516"/>
    <w:rsid w:val="00D5299F"/>
    <w:rsid w:val="00DB6612"/>
    <w:rsid w:val="00DC3BB9"/>
    <w:rsid w:val="00DE195A"/>
    <w:rsid w:val="00DF69FF"/>
    <w:rsid w:val="00E40F83"/>
    <w:rsid w:val="00E92D48"/>
    <w:rsid w:val="00EA31DC"/>
    <w:rsid w:val="00EB2E7F"/>
    <w:rsid w:val="00EC0BA5"/>
    <w:rsid w:val="00EF57D9"/>
    <w:rsid w:val="00F375D2"/>
    <w:rsid w:val="00F415D9"/>
    <w:rsid w:val="00F805F3"/>
    <w:rsid w:val="00FB432A"/>
    <w:rsid w:val="00FC38B5"/>
    <w:rsid w:val="00FC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89474F8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6026"/>
    <w:pPr>
      <w:spacing w:lineRule="auto" w:line="240" w:after="0"/>
    </w:pPr>
    <w:rPr>
      <w:rFonts w:cs="Times New Roman" w:hAnsi="Times New Roman" w:ascii="Times New Roman"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1156"/>
    <w:pPr>
      <w:spacing w:after="80"/>
      <w:ind w:left="720"/>
      <w:contextualSpacing/>
    </w:pPr>
    <w:rPr>
      <w:rFonts w:eastAsia="Calibri" w:hAnsi="Calibri" w:ascii="Calibri"/>
      <w:sz w:val="22"/>
      <w:szCs w:val="22"/>
      <w:lang w:val="hr-HR"/>
    </w:rPr>
  </w:style>
  <w:style w:styleId="Hiperveza" w:type="character">
    <w:name w:val="Hyperlink"/>
    <w:basedOn w:val="Zadanifontodlomka"/>
    <w:uiPriority w:val="99"/>
    <w:unhideWhenUsed/>
    <w:rsid w:val="0051796D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531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316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316F"/>
    <w:rPr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316F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316F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16026"/>
    <w:pPr>
      <w:spacing w:after="0" w:line="240" w:lineRule="auto"/>
    </w:pPr>
    <w:rPr>
      <w:rFonts w:ascii="Times New Roman" w:cs="Times New Roman" w:hAnsi="Times New Roman"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1156"/>
    <w:pPr>
      <w:spacing w:after="80"/>
      <w:ind w:left="720"/>
      <w:contextualSpacing/>
    </w:pPr>
    <w:rPr>
      <w:rFonts w:ascii="Calibri" w:eastAsia="Calibri" w:hAnsi="Calibri"/>
      <w:sz w:val="22"/>
      <w:szCs w:val="22"/>
      <w:lang w:val="hr-HR"/>
    </w:rPr>
  </w:style>
  <w:style w:styleId="Hiperveza" w:type="character">
    <w:name w:val="Hyperlink"/>
    <w:basedOn w:val="Zadanifontodlomka"/>
    <w:uiPriority w:val="99"/>
    <w:unhideWhenUsed/>
    <w:rsid w:val="0051796D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531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316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316F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316F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316F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251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34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73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68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0501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166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915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2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498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803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723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1668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142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641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491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0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687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351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844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360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4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731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78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373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550</properties:Words>
  <properties:Characters>3482</properties:Characters>
  <properties:Lines>160</properties:Lines>
  <properties:Paragraphs>99</properties:Paragraphs>
  <properties:TotalTime>303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2015-10-13T08:30:00Z</dcterms:created>
  <dc:creator>ADMINIBM</dc:creator>
  <cp:lastModifiedBy>Monika Grbac</cp:lastModifiedBy>
  <dcterms:modified xmlns:xsi="http://www.w3.org/2001/XMLSchema-instance" xsi:type="dcterms:W3CDTF">2018-08-21T10:59:00Z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St-231/2017-99 / Podnesak - Izvješće stečajnog upravitelja (IZVJEŠĆE OD 30.7.18..docx)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