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bb01" w14:paraId="bb3bb01" w:rsidRDefault="001133C6" w:rsidP="001133C6" w:rsidR="001133C6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1360" cx="539750"/>
            <wp:effectExtent b="2540" r="0" t="0" l="0"/>
            <wp:docPr descr="cid:image001.png@01D2367D.F781171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367D.F781171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3C6" w:rsidP="001133C6" w:rsidR="001133C6"/>
    <w:p w:rsidRDefault="001133C6" w:rsidP="001133C6" w:rsidR="001133C6">
      <w:r>
        <w:t>REPUBLIKA HRVATSKA</w:t>
      </w:r>
    </w:p>
    <w:p w:rsidRDefault="001133C6" w:rsidP="001133C6" w:rsidR="001133C6">
      <w:r>
        <w:t>TRGOVAČKI SUD U OSIJEKU</w:t>
      </w:r>
    </w:p>
    <w:p w:rsidRDefault="001133C6" w:rsidP="001133C6" w:rsidR="001133C6">
      <w:r>
        <w:t>STALNA SLUŽBA U SLAVONSKOM BRODU</w:t>
      </w:r>
    </w:p>
    <w:p w:rsidRDefault="001133C6" w:rsidP="001133C6" w:rsidR="001133C6">
      <w:r>
        <w:t>Trg pobjede 13</w:t>
      </w:r>
    </w:p>
    <w:p w:rsidRDefault="001133C6" w:rsidP="001133C6" w:rsidR="001133C6">
      <w:r>
        <w:t>35000 SLAVONSKI BROD                                                                 Broj: 3/St-1529/2016-15</w:t>
      </w:r>
    </w:p>
    <w:p w:rsidRDefault="001133C6" w:rsidP="001133C6" w:rsidR="001133C6"/>
    <w:p w:rsidRDefault="001133C6" w:rsidP="001133C6" w:rsidR="001133C6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U  I M E  R E P U B L I K E  H R V A T S K E </w:t>
      </w:r>
    </w:p>
    <w:p w:rsidRDefault="001133C6" w:rsidP="001133C6" w:rsidR="001133C6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 J E</w:t>
      </w:r>
    </w:p>
    <w:p w:rsidRDefault="001133C6" w:rsidP="001133C6" w:rsidR="001133C6">
      <w:pPr>
        <w:spacing w:beforeAutospacing="true" w:before="100"/>
        <w:jc w:val="center"/>
        <w:rPr>
          <w:b/>
          <w:bCs/>
          <w:color w:val="222222"/>
        </w:rPr>
      </w:pPr>
    </w:p>
    <w:p w:rsidRDefault="001133C6" w:rsidP="001133C6" w:rsidR="001133C6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  <w:bCs/>
          <w:color w:val="222222"/>
        </w:rPr>
        <w:t>PAULINA j.d.o.o., Cernik, Sv. Roka 45, OIB: 72311053292</w:t>
      </w:r>
      <w:r>
        <w:rPr>
          <w:color w:val="222222"/>
        </w:rPr>
        <w:t>,  10. siječnja 2018.</w:t>
      </w:r>
    </w:p>
    <w:p w:rsidRDefault="001133C6" w:rsidP="001133C6" w:rsidR="001133C6">
      <w:pPr>
        <w:jc w:val="both"/>
      </w:pPr>
    </w:p>
    <w:p w:rsidRDefault="001133C6" w:rsidP="001133C6" w:rsidR="001133C6">
      <w:pPr>
        <w:jc w:val="both"/>
      </w:pPr>
      <w:r>
        <w:t>                                                          r i j e š i o   j e</w:t>
      </w:r>
    </w:p>
    <w:p w:rsidRDefault="001133C6" w:rsidP="001133C6" w:rsidR="001133C6">
      <w:pPr>
        <w:jc w:val="both"/>
      </w:pPr>
    </w:p>
    <w:p w:rsidRDefault="001133C6" w:rsidP="007B71C9" w:rsidR="001133C6">
      <w:pPr>
        <w:pStyle w:val="Odlomakpopisa"/>
        <w:numPr>
          <w:ilvl w:val="0"/>
          <w:numId w:val="1"/>
        </w:numPr>
        <w:jc w:val="both"/>
        <w:rPr>
          <w:b/>
          <w:bCs/>
          <w:color w:val="222222"/>
        </w:rPr>
      </w:pPr>
      <w:r>
        <w:t>Obustavlja se stečajni postupak nad dužnikom </w:t>
      </w:r>
      <w:r w:rsidRPr="007B71C9">
        <w:rPr>
          <w:b/>
          <w:bCs/>
          <w:color w:val="222222"/>
        </w:rPr>
        <w:t>PAULINA j.d.o.o., Cernik, Sv. Roka 45, OIB: 72311053292.</w:t>
      </w:r>
    </w:p>
    <w:p w:rsidRDefault="007B71C9" w:rsidP="007B71C9" w:rsidR="007B71C9" w:rsidRPr="007B71C9">
      <w:pPr>
        <w:pStyle w:val="Odlomakpopisa"/>
        <w:numPr>
          <w:ilvl w:val="0"/>
          <w:numId w:val="1"/>
        </w:numPr>
        <w:jc w:val="both"/>
        <w:rPr>
          <w:bCs/>
          <w:color w:val="222222"/>
        </w:rPr>
      </w:pPr>
      <w:r w:rsidRPr="007B71C9">
        <w:rPr>
          <w:bCs/>
          <w:color w:val="222222"/>
        </w:rPr>
        <w:t>Ročište zakazano za dan 15. siječnja 2018. u 13,00 neće se održati.</w:t>
      </w:r>
    </w:p>
    <w:p w:rsidRDefault="001133C6" w:rsidP="001133C6" w:rsidR="001133C6">
      <w:pPr>
        <w:ind w:firstLine="708"/>
        <w:jc w:val="both"/>
      </w:pPr>
    </w:p>
    <w:p w:rsidRDefault="001133C6" w:rsidP="001133C6" w:rsidR="001133C6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1133C6" w:rsidP="001133C6" w:rsidR="001133C6">
      <w:pPr>
        <w:jc w:val="both"/>
      </w:pPr>
    </w:p>
    <w:p w:rsidRDefault="001133C6" w:rsidP="001133C6" w:rsidR="001133C6">
      <w:pPr>
        <w:ind w:firstLine="708"/>
        <w:jc w:val="both"/>
      </w:pPr>
      <w:r>
        <w:t xml:space="preserve">Fina je pokrenula stečajni postupak nad dužnikom. </w:t>
      </w:r>
    </w:p>
    <w:p w:rsidRDefault="001133C6" w:rsidP="001133C6" w:rsidR="001133C6">
      <w:pPr>
        <w:ind w:firstLine="708"/>
        <w:jc w:val="both"/>
      </w:pPr>
      <w:r>
        <w:t xml:space="preserve">U tijeku prethodnog postupka dužnik je dostavio potvrdu Fine o tome da je izmirio nepodmirene obveze tako da na dan 8.12.2016. nema nepodmirenih obveza na računu. </w:t>
      </w:r>
    </w:p>
    <w:p w:rsidRDefault="001133C6" w:rsidP="001133C6" w:rsidR="001133C6">
      <w:pPr>
        <w:ind w:firstLine="708"/>
        <w:jc w:val="both"/>
      </w:pPr>
      <w:r>
        <w:t xml:space="preserve">Čl.6. st.3. Stečajnog zakona NN 71/15 , dalje   SZ-a, je određeno: "ako dužnik  namiri sve tražbine koje se mogu naplatiti  sa svih računa, smatra se da je otpao razlog nesposobnosti za plaćanje". </w:t>
      </w:r>
    </w:p>
    <w:p w:rsidRDefault="001133C6" w:rsidP="001133C6" w:rsidR="001133C6">
      <w:pPr>
        <w:jc w:val="both"/>
      </w:pPr>
      <w:r>
        <w:t>            Stoga je odlučeno kao u izreci rješenja po čl. 128.  SZ-a.</w:t>
      </w:r>
    </w:p>
    <w:p w:rsidRDefault="001133C6" w:rsidP="001133C6" w:rsidR="001133C6">
      <w:pPr>
        <w:jc w:val="both"/>
      </w:pPr>
    </w:p>
    <w:p w:rsidRDefault="001133C6" w:rsidP="001133C6" w:rsidR="001133C6">
      <w:pPr>
        <w:ind w:firstLine="708"/>
        <w:jc w:val="both"/>
      </w:pPr>
      <w:r>
        <w:t>U Slavonskom Brodu 10. siječnja 2018.</w:t>
      </w:r>
    </w:p>
    <w:p w:rsidRDefault="001133C6" w:rsidP="001133C6" w:rsidR="001133C6">
      <w:pPr>
        <w:ind w:firstLine="708" w:left="5664"/>
        <w:jc w:val="both"/>
      </w:pPr>
      <w:r>
        <w:t>Stečajna sutkinja:</w:t>
      </w:r>
    </w:p>
    <w:p w:rsidRDefault="001133C6" w:rsidP="001133C6" w:rsidR="001133C6">
      <w:pPr>
        <w:ind w:left="5664"/>
        <w:jc w:val="both"/>
      </w:pPr>
      <w:r>
        <w:t>     Daniela Martini Maoduš</w:t>
      </w:r>
    </w:p>
    <w:p w:rsidRDefault="001133C6" w:rsidP="001133C6" w:rsidR="001133C6">
      <w:pPr>
        <w:jc w:val="both"/>
      </w:pPr>
    </w:p>
    <w:p w:rsidRDefault="001133C6" w:rsidP="001133C6" w:rsidR="001133C6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1133C6" w:rsidP="001133C6" w:rsidR="001133C6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eOglasnoj ploči suda koji dan se smatra danom primitka pismena.</w:t>
      </w:r>
    </w:p>
    <w:p w:rsidRDefault="001133C6" w:rsidP="001133C6" w:rsidR="001133C6">
      <w:pPr>
        <w:jc w:val="both"/>
      </w:pPr>
    </w:p>
    <w:p w:rsidRDefault="001133C6" w:rsidP="001133C6" w:rsidR="001133C6">
      <w:pPr>
        <w:jc w:val="both"/>
      </w:pPr>
    </w:p>
    <w:p w:rsidRDefault="001133C6" w:rsidP="001133C6" w:rsidR="001133C6" w:rsidRPr="001133C6">
      <w:pPr>
        <w:jc w:val="both"/>
        <w:rPr>
          <w:sz w:val="20"/>
          <w:szCs w:val="20"/>
        </w:rPr>
      </w:pPr>
      <w:r w:rsidRPr="001133C6">
        <w:rPr>
          <w:sz w:val="20"/>
          <w:szCs w:val="20"/>
        </w:rPr>
        <w:t>Dostaviti:</w:t>
      </w:r>
    </w:p>
    <w:p w:rsidRDefault="001133C6" w:rsidP="001133C6" w:rsidR="001133C6" w:rsidRPr="001133C6">
      <w:pPr>
        <w:jc w:val="both"/>
        <w:rPr>
          <w:sz w:val="20"/>
          <w:szCs w:val="20"/>
        </w:rPr>
      </w:pPr>
      <w:r w:rsidRPr="001133C6">
        <w:rPr>
          <w:sz w:val="20"/>
          <w:szCs w:val="20"/>
        </w:rPr>
        <w:t>-eOglasna ploča, radi dostave</w:t>
      </w:r>
    </w:p>
    <w:p w:rsidRDefault="001133C6" w:rsidP="001133C6" w:rsidR="001133C6" w:rsidRPr="001133C6">
      <w:pPr>
        <w:jc w:val="both"/>
        <w:rPr>
          <w:sz w:val="20"/>
          <w:szCs w:val="20"/>
        </w:rPr>
      </w:pPr>
      <w:r w:rsidRPr="001133C6">
        <w:rPr>
          <w:sz w:val="20"/>
          <w:szCs w:val="20"/>
        </w:rPr>
        <w:t>- radi obavijesti poštom: FINI,  direktoru  dužnika</w:t>
      </w:r>
    </w:p>
    <w:p w:rsidRDefault="005E15FD" w:rsidR="005E15FD" w:rsidRPr="001133C6">
      <w:pPr>
        <w:rPr>
          <w:sz w:val="20"/>
          <w:szCs w:val="20"/>
        </w:rPr>
      </w:pPr>
    </w:p>
    <w:sectPr w:rsidR="005E15FD" w:rsidRPr="001133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DE33CD"/>
    <w:multiLevelType w:val="hybridMultilevel"/>
    <w:tmpl w:val="7B6C4210"/>
    <w:lvl w:tplc="CF56A7A8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3C6"/>
    <w:rsid w:val="001133C6"/>
    <w:rsid w:val="005E15FD"/>
    <w:rsid w:val="007B71C9"/>
    <w:rsid w:val="00E4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3C6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33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33C6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B71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D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DF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D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D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3C6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33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33C6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B71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D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DF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D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D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236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367D.F781171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St-1529/2017</izvorni_sadrzaj>
    <derivirana_varijabla naziv="DomainObject.Predmet.OznakaBroj_1">St-1529/2017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PAULINA jednostavno društvo s ograničenom odgovornošću za ugostiteljstvo, trgovinu i usluge</izvorni_sadrzaj>
    <derivirana_varijabla naziv="DomainObject.Predmet.ProtustrankaFormated_1">  PAULINA jednostavno društvo s ograničenom odgovornošću za ugostiteljstvo, trgovinu i usluge</derivirana_varijabla>
  </DomainObject.Predmet.ProtustrankaFormated>
  <DomainObject.Predmet.ProtustrankaFormatedOIB>
    <izvorni_sadrzaj>  PAULINA jednostavno društvo s ograničenom odgovornošću za ugostiteljstvo, trgovinu i usluge, OIB 72311053292</izvorni_sadrzaj>
    <derivirana_varijabla naziv="DomainObject.Predmet.ProtustrankaFormatedOIB_1">  PAULINA jednostavno društvo s ograničenom odgovornošću za ugostiteljstvo, trgovinu i usluge, OIB 72311053292</derivirana_varijabla>
  </DomainObject.Predmet.ProtustrankaFormatedOIB>
  <DomainObject.Predmet.ProtustrankaFormatedWithAdress>
    <izvorni_sadrzaj> PAULINA jednostavno društvo s ograničenom odgovornošću za ugostiteljstvo, trgovinu i usluge, Svetog Roka 45, 35404 Cernik</izvorni_sadrzaj>
    <derivirana_varijabla naziv="DomainObject.Predmet.ProtustrankaFormatedWithAdress_1"> PAULINA jednostavno društvo s ograničenom odgovornošću za ugostiteljstvo, trgovinu i usluge, Svetog Roka 45, 35404 Cernik</derivirana_varijabla>
  </DomainObject.Predmet.ProtustrankaFormatedWithAdress>
  <DomainObject.Predmet.ProtustrankaFormatedWithAdressOIB>
    <izvorni_sadrzaj> PAULINA jednostavno društvo s ograničenom odgovornošću za ugostiteljstvo, trgovinu i usluge, OIB 72311053292, Svetog Roka 45, 35404 Cernik</izvorni_sadrzaj>
    <derivirana_varijabla naziv="DomainObject.Predmet.ProtustrankaFormatedWithAdressOIB_1"> PAULINA jednostavno društvo s ograničenom odgovornošću za ugostiteljstvo, trgovinu i usluge, OIB 72311053292, Svetog Roka 45, 35404 Cernik</derivirana_varijabla>
  </DomainObject.Predmet.ProtustrankaFormatedWithAdressOIB>
  <DomainObject.Predmet.ProtustrankaWithAdress>
    <izvorni_sadrzaj>PAULINA jednostavno društvo s ograničenom odgovornošću za ugostiteljstvo, trgovinu i usluge Svetog Roka 45, 35404 Cernik</izvorni_sadrzaj>
    <derivirana_varijabla naziv="DomainObject.Predmet.ProtustrankaWithAdress_1">PAULINA jednostavno društvo s ograničenom odgovornošću za ugostiteljstvo, trgovinu i usluge Svetog Roka 45, 35404 Cernik</derivirana_varijabla>
  </DomainObject.Predmet.ProtustrankaWithAdress>
  <DomainObject.Predmet.ProtustrankaWithAdressOIB>
    <izvorni_sadrzaj>PAULINA jednostavno društvo s ograničenom odgovornošću za ugostiteljstvo, trgovinu i usluge, OIB 72311053292, Svetog Roka 45, 35404 Cernik</izvorni_sadrzaj>
    <derivirana_varijabla naziv="DomainObject.Predmet.ProtustrankaWithAdressOIB_1">PAULINA jednostavno društvo s ograničenom odgovornošću za ugostiteljstvo, trgovinu i usluge, OIB 72311053292, Svetog Roka 45, 35404 Cernik</derivirana_varijabla>
  </DomainObject.Predmet.ProtustrankaWithAdressOIB>
  <DomainObject.Predmet.ProtustrankaNazivFormated>
    <izvorni_sadrzaj>PAULINA jednostavno društvo s ograničenom odgovornošću za ugostiteljstvo, trgovinu i usluge</izvorni_sadrzaj>
    <derivirana_varijabla naziv="DomainObject.Predmet.ProtustrankaNazivFormated_1">PAULINA jednostavno društvo s ograničenom odgovornošću za ugostiteljstvo, trgovinu i usluge</derivirana_varijabla>
  </DomainObject.Predmet.ProtustrankaNazivFormated>
  <DomainObject.Predmet.ProtustrankaNazivFormatedOIB>
    <izvorni_sadrzaj>PAULINA jednostavno društvo s ograničenom odgovornošću za ugostiteljstvo, trgovinu i usluge, OIB 72311053292</izvorni_sadrzaj>
    <derivirana_varijabla naziv="DomainObject.Predmet.ProtustrankaNazivFormatedOIB_1">PAULINA jednostavno društvo s ograničenom odgovornošću za ugostiteljstvo, trgovinu i usluge, OIB 72311053292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13091.84</izvorni_sadrzaj>
    <derivirana_varijabla naziv="DomainObject.Predmet.TrenutnaVrijednost_1">13091.84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PAULINA jednostavno društvo s ograničenom odgovornošću za ugostiteljstvo, trgovinu i usluge</item>
    </izvorni_sadrzaj>
    <derivirana_varijabla naziv="DomainObject.Predmet.ProtuStrankaListFormated_1">
      <item>PAULINA jednostavno društvo s ograničenom odgovornošću za ugostiteljstvo, trgovinu i usluge</item>
    </derivirana_varijabla>
  </DomainObject.Predmet.ProtuStrankaListFormated>
  <DomainObject.Predmet.ProtuStrankaListFormatedOIB>
    <izvorni_sadrzaj>
      <item>PAULINA jednostavno društvo s ograničenom odgovornošću za ugostiteljstvo, trgovinu i usluge, OIB 72311053292</item>
    </izvorni_sadrzaj>
    <derivirana_varijabla naziv="DomainObject.Predmet.ProtuStrankaListFormatedOIB_1">
      <item>PAULINA jednostavno društvo s ograničenom odgovornošću za ugostiteljstvo, trgovinu i usluge, OIB 72311053292</item>
    </derivirana_varijabla>
  </DomainObject.Predmet.ProtuStrankaListFormatedOIB>
  <DomainObject.Predmet.ProtuStrankaListFormatedWithAdress>
    <izvorni_sadrzaj>
      <item>PAULINA jednostavno društvo s ograničenom odgovornošću za ugostiteljstvo, trgovinu i usluge, Svetog Roka 45, 35404 Cernik</item>
    </izvorni_sadrzaj>
    <derivirana_varijabla naziv="DomainObject.Predmet.ProtuStrankaListFormatedWithAdress_1">
      <item>PAULINA jednostavno društvo s ograničenom odgovornošću za ugostiteljstvo, trgovinu i usluge, Svetog Roka 45, 35404 Cernik</item>
    </derivirana_varijabla>
  </DomainObject.Predmet.ProtuStrankaListFormatedWithAdress>
  <DomainObject.Predmet.ProtuStrankaListFormatedWithAdressOIB>
    <izvorni_sadrzaj>
      <item>PAULINA jednostavno društvo s ograničenom odgovornošću za ugostiteljstvo, trgovinu i usluge, OIB 72311053292, Svetog Roka 45, 35404 Cernik</item>
    </izvorni_sadrzaj>
    <derivirana_varijabla naziv="DomainObject.Predmet.ProtuStrankaListFormatedWithAdressOIB_1">
      <item>PAULINA jednostavno društvo s ograničenom odgovornošću za ugostiteljstvo, trgovinu i usluge, OIB 72311053292, Svetog Roka 45, 35404 Cernik</item>
    </derivirana_varijabla>
  </DomainObject.Predmet.ProtuStrankaListFormatedWithAdressOIB>
  <DomainObject.Predmet.ProtuStrankaListNazivFormated>
    <izvorni_sadrzaj>
      <item>PAULINA jednostavno društvo s ograničenom odgovornošću za ugostiteljstvo, trgovinu i usluge</item>
    </izvorni_sadrzaj>
    <derivirana_varijabla naziv="DomainObject.Predmet.ProtuStrankaListNazivFormated_1">
      <item>PAULINA jednostavno društvo s ograničenom odgovornošću za ugostiteljstvo, trgovinu i usluge</item>
    </derivirana_varijabla>
  </DomainObject.Predmet.ProtuStrankaListNazivFormated>
  <DomainObject.Predmet.ProtuStrankaListNazivFormatedOIB>
    <izvorni_sadrzaj>
      <item>PAULINA jednostavno društvo s ograničenom odgovornošću za ugostiteljstvo, trgovinu i usluge, OIB 72311053292</item>
    </izvorni_sadrzaj>
    <derivirana_varijabla naziv="DomainObject.Predmet.ProtuStrankaListNazivFormatedOIB_1">
      <item>PAULINA jednostavno društvo s ograničenom odgovornošću za ugostiteljstvo, trgovinu i usluge, OIB 72311053292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PAULINA jednostavno društvo s ograničenom odgovornošću za ugostiteljstvo, trgovinu i usluge</izvorni_sadrzaj>
    <derivirana_varijabla naziv="DomainObject.Predmet.ProtustrankaIDrugi_1">PAULINA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PAULINA jednostavno društvo s ograničenom odgovornošću za ugostiteljstvo, trgovinu i usluge, OIB 72311053292, Svetog Roka 45, 35404 Cernik</izvorni_sadrzaj>
    <derivirana_varijabla naziv="DomainObject.Predmet.ProtustrankaIDrugiAdressOIB_1">PAULINA jednostavno društvo s ograničenom odgovornošću za ugostiteljstvo, trgovinu i usluge, OIB 72311053292, Svetog Roka 45, 35404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PAULINA jednostavno društvo s ograničenom odgovornošću za ugostiteljstvo, trgovinu i usluge</item>
    </izvorni_sadrzaj>
    <derivirana_varijabla naziv="DomainObject.Predmet.SudioniciListNaziv_1">
      <item>Financijska agencija</item>
      <item>PAULINA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PAULINA jednostavno društvo s ograničenom odgovornošću za ugostiteljstvo, trgovinu i usluge, OIB 72311053292, Svetog Roka 45,35404 Cernik</item>
    </izvorni_sadrzaj>
    <derivirana_varijabla naziv="DomainObject.Predmet.SudioniciListAdressOIB_1">
      <item>Financijska agencija, OIB 85821130368, Ulica grada Vukovara 70,10000 Zagreb</item>
      <item>PAULINA jednostavno društvo s ograničenom odgovornošću za ugostiteljstvo, trgovinu i usluge, OIB 72311053292, Svetog Roka 45,35404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72311053292</item>
    </izvorni_sadrzaj>
    <derivirana_varijabla naziv="DomainObject.Predmet.SudioniciListNazivOIB_1">
      <item>, OIB 85821130368</item>
      <item>, OIB 72311053292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290</properties:Words>
  <properties:Characters>1347</properties:Characters>
  <properties:Lines>44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2018-01-10T12:46:00Z</dcterms:created>
  <dc:creator>wsadmin</dc:creator>
  <cp:lastModifiedBy>wsadmin</cp:lastModifiedBy>
  <cp:lastPrinted>2018-01-10T12:49:00Z</cp:lastPrinted>
  <dcterms:modified xmlns:xsi="http://www.w3.org/2001/XMLSchema-instance" xsi:type="dcterms:W3CDTF">2018-01-10T12:52:00Z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