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0c58" w14:paraId="7690c58" w:rsidRDefault="00CE5EA5" w:rsidP="00CE5EA5" w:rsidR="00CE5EA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E5EA5" w:rsidP="00CE5EA5" w:rsidR="00CE5EA5">
      <w:pPr>
        <w:spacing w:after="0"/>
        <w:jc w:val="both"/>
      </w:pPr>
      <w:r>
        <w:t xml:space="preserve">       REPUBLIKA HRVATSKA</w:t>
      </w:r>
    </w:p>
    <w:p w:rsidRDefault="00CE5EA5" w:rsidP="00CE5EA5" w:rsidR="00CE5EA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E5EA5" w:rsidP="00CE5EA5" w:rsidR="00CE5EA5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CE5EA5" w:rsidP="00CE5EA5" w:rsidR="00CE5EA5">
      <w:pPr>
        <w:spacing w:after="0"/>
        <w:rPr>
          <w:rFonts w:cs="Times New Roman"/>
        </w:rPr>
      </w:pPr>
    </w:p>
    <w:p w:rsidRDefault="00CE5EA5" w:rsidP="00CE5EA5" w:rsidR="00CE5EA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CE5EA5" w:rsidP="00CE5EA5" w:rsidR="00CE5EA5">
      <w:pPr>
        <w:spacing w:after="0"/>
        <w:jc w:val="center"/>
        <w:rPr>
          <w:rFonts w:cs="Times New Roman"/>
        </w:rPr>
      </w:pPr>
    </w:p>
    <w:p w:rsidRDefault="00CE5EA5" w:rsidP="00CE5EA5" w:rsidR="00CE5EA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CE5EA5" w:rsidP="00CE5EA5" w:rsidR="00CE5EA5">
      <w:pPr>
        <w:spacing w:after="0"/>
        <w:rPr>
          <w:rFonts w:cs="Times New Roman"/>
        </w:rPr>
      </w:pPr>
    </w:p>
    <w:p w:rsidRDefault="00CE5EA5" w:rsidP="00CE5EA5" w:rsidR="00CE5EA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u stečajnom predmetu povodom prijedloga predlagatelja Financijske agencije, Regionalni centar Zagreb, Podružnica Varaždin, za otvaranje stečajnog postupka nad dužnikom J.M. GRADNJA j.d.o.o. Čakovec, Bartola Kašića 21, OIB: 04598291453</w:t>
      </w:r>
      <w:r>
        <w:t>, 25. siječnja 2017</w:t>
      </w:r>
      <w:r>
        <w:rPr>
          <w:rFonts w:cs="Times New Roman"/>
        </w:rPr>
        <w:t>.</w:t>
      </w:r>
    </w:p>
    <w:p w:rsidRDefault="00CE5EA5" w:rsidP="00CE5EA5" w:rsidR="00CE5EA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CE5EA5" w:rsidP="00CE5EA5" w:rsidR="00CE5EA5">
      <w:pPr>
        <w:spacing w:after="0"/>
        <w:jc w:val="both"/>
        <w:rPr>
          <w:rFonts w:cs="Mangal"/>
        </w:rPr>
      </w:pPr>
    </w:p>
    <w:p w:rsidRDefault="00CE5EA5" w:rsidP="00CE5EA5" w:rsidR="00CE5EA5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CE5EA5" w:rsidP="00CE5EA5" w:rsidR="00CE5EA5">
      <w:pPr>
        <w:spacing w:after="0"/>
        <w:jc w:val="center"/>
        <w:rPr>
          <w:b/>
        </w:rPr>
      </w:pPr>
      <w:r>
        <w:rPr>
          <w:b/>
        </w:rPr>
        <w:t>21. ožujka 2017. u 08,50 sati.</w:t>
      </w:r>
    </w:p>
    <w:p w:rsidRDefault="00CE5EA5" w:rsidP="00CE5EA5" w:rsidR="00CE5EA5">
      <w:pPr>
        <w:spacing w:after="0"/>
        <w:jc w:val="center"/>
      </w:pPr>
    </w:p>
    <w:p w:rsidRDefault="00CE5EA5" w:rsidP="00CE5EA5" w:rsidR="00CE5EA5">
      <w:pPr>
        <w:numPr>
          <w:ilvl w:val="0"/>
          <w:numId w:val="47"/>
        </w:numPr>
        <w:spacing w:after="0"/>
        <w:ind w:firstLine="720"/>
        <w:jc w:val="both"/>
      </w:pPr>
      <w:r>
        <w:t>Na ročište se dostavom ovog rješenja smatraju pozvani:</w:t>
      </w:r>
    </w:p>
    <w:p w:rsidRDefault="00BA2E65" w:rsidP="00BA2E65" w:rsidR="00BA2E65">
      <w:pPr>
        <w:spacing w:after="0"/>
        <w:jc w:val="both"/>
      </w:pPr>
    </w:p>
    <w:p w:rsidRDefault="00CE5EA5" w:rsidP="00CE5EA5" w:rsidR="00CE5EA5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>, Marko Juričan iz Čakovca, Bartola Kašića 21,</w:t>
      </w:r>
    </w:p>
    <w:p w:rsidRDefault="00CE5EA5" w:rsidP="00CE5EA5" w:rsidR="00CE5EA5">
      <w:pPr>
        <w:numPr>
          <w:ilvl w:val="0"/>
          <w:numId w:val="48"/>
        </w:numPr>
        <w:spacing w:after="0"/>
        <w:jc w:val="both"/>
      </w:pPr>
      <w:r>
        <w:rPr>
          <w:b/>
        </w:rPr>
        <w:t xml:space="preserve">dužnik </w:t>
      </w:r>
      <w:r>
        <w:rPr>
          <w:rFonts w:cs="Times New Roman"/>
        </w:rPr>
        <w:t>J.M. GRADNJA j.d.o.o. Čakovec, Bartola Kašića 21</w:t>
      </w:r>
      <w:r>
        <w:t xml:space="preserve">, </w:t>
      </w:r>
    </w:p>
    <w:p w:rsidRDefault="00CE5EA5" w:rsidP="00CE5EA5" w:rsidR="00CE5EA5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CE5EA5" w:rsidP="00CE5EA5" w:rsidR="00CE5EA5">
      <w:pPr>
        <w:numPr>
          <w:ilvl w:val="0"/>
          <w:numId w:val="48"/>
        </w:numPr>
        <w:spacing w:after="0"/>
        <w:jc w:val="both"/>
      </w:pPr>
      <w:r>
        <w:t>ŽDO Varaždin, Građansko-upravni odjel.</w:t>
      </w:r>
    </w:p>
    <w:p w:rsidRDefault="00CE5EA5" w:rsidP="00CE5EA5" w:rsidR="00CE5EA5">
      <w:pPr>
        <w:spacing w:after="0"/>
        <w:jc w:val="both"/>
      </w:pPr>
    </w:p>
    <w:p w:rsidRDefault="00CE5EA5" w:rsidP="00CE5EA5" w:rsidR="00CE5EA5">
      <w:pPr>
        <w:numPr>
          <w:ilvl w:val="0"/>
          <w:numId w:val="47"/>
        </w:numPr>
        <w:spacing w:after="0"/>
        <w:jc w:val="both"/>
      </w:pPr>
      <w:r>
        <w:t xml:space="preserve">Nalaže se direktoru dužnika Marku Juričanu iz Čakovca, Bartola kašića 21, OIB: 81603019608, da na zakazano ročište kod ovoga suda 21. ožujka 2017. u 8,50 sati, dostavi javnobilježnički ovjerovljen prokazni popis imovine za dužnika </w:t>
      </w:r>
      <w:r>
        <w:rPr>
          <w:rFonts w:cs="Times New Roman"/>
        </w:rPr>
        <w:t>J.M. GRADNJA j.d.o.o. Čakovec, Bartola Kašića 21, OIB: 04598291453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CE5EA5" w:rsidP="00CE5EA5" w:rsidR="00CE5EA5">
      <w:pPr>
        <w:spacing w:after="0"/>
        <w:ind w:left="1440"/>
        <w:jc w:val="both"/>
      </w:pPr>
    </w:p>
    <w:p w:rsidRDefault="00CE5EA5" w:rsidP="00CE5EA5" w:rsidR="00CE5EA5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CE5EA5" w:rsidP="00CE5EA5" w:rsidR="00CE5EA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CE5EA5" w:rsidP="00CE5EA5" w:rsidR="00CE5EA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2017. godine</w:t>
      </w:r>
    </w:p>
    <w:p w:rsidRDefault="00CE5EA5" w:rsidP="00CE5EA5" w:rsidR="00CE5EA5">
      <w:pPr>
        <w:spacing w:after="0"/>
        <w:rPr>
          <w:rFonts w:cs="Mangal"/>
        </w:rPr>
      </w:pPr>
    </w:p>
    <w:p w:rsidRDefault="00CE5EA5" w:rsidP="00CE5EA5" w:rsidR="00CE5EA5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CE5EA5" w:rsidP="00CE5EA5" w:rsidR="00CE5EA5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Ksenija Flack-Makitan</w:t>
      </w:r>
    </w:p>
    <w:p w:rsidRDefault="00CE5EA5" w:rsidP="00CE5EA5" w:rsidR="00CE5EA5">
      <w:pPr>
        <w:spacing w:after="0"/>
        <w:rPr>
          <w:rFonts w:cs="Mangal"/>
        </w:rPr>
      </w:pPr>
    </w:p>
    <w:p w:rsidRDefault="00CE5EA5" w:rsidP="00CE5EA5" w:rsidR="00CE5EA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E5EA5" w:rsidP="00CE5EA5" w:rsidR="00CE5EA5">
      <w:pPr>
        <w:spacing w:after="0"/>
        <w:jc w:val="both"/>
      </w:pPr>
    </w:p>
    <w:p w:rsidRDefault="00CE5EA5" w:rsidP="00CE5EA5" w:rsidR="00CE5EA5">
      <w:pPr>
        <w:spacing w:after="0"/>
        <w:jc w:val="both"/>
      </w:pPr>
    </w:p>
    <w:p w:rsidRDefault="00CE5EA5" w:rsidP="00CE5EA5" w:rsidR="00CE5EA5">
      <w:pPr>
        <w:spacing w:after="0"/>
        <w:jc w:val="both"/>
      </w:pPr>
    </w:p>
    <w:p w:rsidRDefault="00CE5EA5" w:rsidP="00CE5EA5" w:rsidR="00CE5EA5">
      <w:pPr>
        <w:spacing w:after="0"/>
        <w:jc w:val="both"/>
      </w:pPr>
    </w:p>
    <w:p w:rsidRDefault="00CE5EA5" w:rsidP="00CE5EA5" w:rsidR="00CE5EA5">
      <w:pPr>
        <w:spacing w:after="0"/>
        <w:jc w:val="both"/>
      </w:pPr>
    </w:p>
    <w:p w:rsidRDefault="00CE5EA5" w:rsidP="00CE5EA5" w:rsidR="00CE5EA5">
      <w:pPr>
        <w:spacing w:after="0"/>
        <w:jc w:val="both"/>
      </w:pPr>
      <w:r>
        <w:t>POUKA O PRAVNOM LIJEKU:</w:t>
      </w:r>
    </w:p>
    <w:p w:rsidRDefault="00CE5EA5" w:rsidP="00CE5EA5" w:rsidR="00CE5EA5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CE5EA5" w:rsidP="00CE5EA5" w:rsidR="00CE5EA5">
      <w:pPr>
        <w:spacing w:after="0"/>
        <w:jc w:val="both"/>
      </w:pPr>
    </w:p>
    <w:p w:rsidRDefault="00CE5EA5" w:rsidP="00CE5EA5" w:rsidR="00CE5EA5">
      <w:pPr>
        <w:spacing w:after="0"/>
        <w:jc w:val="both"/>
      </w:pPr>
    </w:p>
    <w:p w:rsidRDefault="00CE5EA5" w:rsidP="00CE5EA5" w:rsidR="00CE5EA5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E5EA5" w:rsidP="00CE5EA5" w:rsidR="00CE5EA5">
      <w:pPr>
        <w:spacing w:after="0"/>
        <w:jc w:val="both"/>
        <w:rPr>
          <w:rFonts w:cs="Times New Roman"/>
        </w:rPr>
      </w:pPr>
    </w:p>
    <w:p w:rsidRDefault="00CE5EA5" w:rsidP="00CE5EA5" w:rsidR="00CE5E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J.M. GRADNJA j.d.o.o. Čakovec, Bartola Kašića 21, </w:t>
      </w:r>
    </w:p>
    <w:p w:rsidRDefault="00CE5EA5" w:rsidP="00CE5EA5" w:rsidR="00CE5E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>Direktor dužnika, Marko Juričan iz Čakovca, Bartola Kašića 21,</w:t>
      </w:r>
    </w:p>
    <w:p w:rsidRDefault="00CE5EA5" w:rsidP="00CE5EA5" w:rsidR="00CE5E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CE5EA5" w:rsidP="00CE5EA5" w:rsidR="00CE5E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CE5EA5" w:rsidP="00CE5EA5" w:rsidR="00CE5E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CE5EA5" w:rsidP="00CE5EA5" w:rsidR="00CE5EA5">
      <w:pPr>
        <w:spacing w:after="0"/>
        <w:ind w:left="780"/>
        <w:jc w:val="both"/>
        <w:rPr>
          <w:rFonts w:cs="Times New Roman"/>
        </w:rPr>
      </w:pPr>
    </w:p>
    <w:p w:rsidRDefault="00937FF9" w:rsidP="00CE5EA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CE5EA5" w:rsidR="00AE649C" w:rsidRPr="00B76F3C">
      <w:pPr>
        <w:pStyle w:val="SudSjedite"/>
      </w:pPr>
      <w:r>
        <w:tab/>
      </w:r>
    </w:p>
    <w:p w:rsidRDefault="00CB0EA4" w:rsidP="00CE5EA5" w:rsidR="00CB0EA4">
      <w:pPr>
        <w:pStyle w:val="Naslovdokumenta"/>
        <w:spacing w:after="0"/>
      </w:pPr>
    </w:p>
    <w:p w:rsidRDefault="0071688E" w:rsidP="00CE5EA5" w:rsidR="0071688E">
      <w:pPr>
        <w:pStyle w:val="Poetniodjeljak"/>
        <w:spacing w:after="0"/>
      </w:pPr>
    </w:p>
    <w:p w:rsidRDefault="00A21F0D" w:rsidP="00CE5EA5" w:rsidR="00A21F0D">
      <w:pPr>
        <w:pStyle w:val="NormaleSPIS"/>
        <w:spacing w:after="0"/>
        <w:rPr>
          <w:noProof/>
        </w:rPr>
      </w:pPr>
    </w:p>
    <w:p w:rsidRDefault="00DA0242" w:rsidP="00CE5EA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EA5" w:rsidR="008333A9">
    <w:pPr>
      <w:pStyle w:val="Zaglavlje"/>
    </w:pPr>
    <w:r>
      <w:rPr>
        <w:rStyle w:val="PozadinaSvijetloCrvena"/>
        <w:shd w:fill="auto" w:color="auto" w:val="clear"/>
      </w:rPr>
      <w:t>Poslovni broj. 5 St-358/16-5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E65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EA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18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St-358/2016-5</izvorni_sadrzaj>
    <derivirana_varijabla naziv="DomainObject.Oznaka_1">St-358/2016-5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J.M. GRADNJA jednostavno društvo s ograničenom odgovornošću za  graditeljstvo i usluge</izvorni_sadrzaj>
    <derivirana_varijabla naziv="DomainObject.Predmet.ProtustrankaFormated_1">  J.M. GRADNJA jednostavno društvo s ograničenom odgovornošću za  graditeljstvo i usluge</derivirana_varijabla>
  </DomainObject.Predmet.ProtustrankaFormated>
  <DomainObject.Predmet.ProtustrankaFormatedOIB>
    <izvorni_sadrzaj>  J.M. GRADNJA jednostavno društvo s ograničenom odgovornošću za  graditeljstvo i usluge, OIB 04598291453</izvorni_sadrzaj>
    <derivirana_varijabla naziv="DomainObject.Predmet.ProtustrankaFormatedOIB_1">  J.M. GRADNJA jednostavno društvo s ograničenom odgovornošću za  graditeljstvo i usluge, OIB 04598291453</derivirana_varijabla>
  </DomainObject.Predmet.ProtustrankaFormatedOIB>
  <DomainObject.Predmet.ProtustrankaFormatedWithAdress>
    <izvorni_sadrzaj> J.M. GRADNJA jednostavno društvo s ograničenom odgovornošću za  graditeljstvo i usluge, Bartola Kašića 21, 40000 Čakovec</izvorni_sadrzaj>
    <derivirana_varijabla naziv="DomainObject.Predmet.ProtustrankaFormatedWithAdress_1"> J.M. GRADNJA jednostavno društvo s ograničenom odgovornošću za  graditeljstvo i usluge, Bartola Kašića 21, 40000 Čakovec</derivirana_varijabla>
  </DomainObject.Predmet.ProtustrankaFormatedWithAdress>
  <DomainObject.Predmet.ProtustrankaFormatedWithAdressOIB>
    <izvorni_sadrzaj> J.M. GRADNJA jednostavno društvo s ograničenom odgovornošću za  graditeljstvo i usluge, OIB 04598291453, Bartola Kašića 21, 40000 Čakovec</izvorni_sadrzaj>
    <derivirana_varijabla naziv="DomainObject.Predmet.ProtustrankaFormatedWithAdressOIB_1"> J.M. GRADNJA jednostavno društvo s ograničenom odgovornošću za  graditeljstvo i usluge, OIB 04598291453, Bartola Kašića 21, 40000 Čakovec</derivirana_varijabla>
  </DomainObject.Predmet.ProtustrankaFormatedWithAdressOIB>
  <DomainObject.Predmet.ProtustrankaWithAdress>
    <izvorni_sadrzaj>J.M. GRADNJA jednostavno društvo s ograničenom odgovornošću za  graditeljstvo i usluge Bartola Kašića 21, 40000 Čakovec</izvorni_sadrzaj>
    <derivirana_varijabla naziv="DomainObject.Predmet.ProtustrankaWithAdress_1">J.M. GRADNJA jednostavno društvo s ograničenom odgovornošću za  graditeljstvo i usluge Bartola Kašića 21, 40000 Čakovec</derivirana_varijabla>
  </DomainObject.Predmet.ProtustrankaWithAdress>
  <DomainObject.Predmet.ProtustrankaWithAdressOIB>
    <izvorni_sadrzaj>J.M. GRADNJA jednostavno društvo s ograničenom odgovornošću za  graditeljstvo i usluge, OIB 04598291453, Bartola Kašića 21, 40000 Čakovec</izvorni_sadrzaj>
    <derivirana_varijabla naziv="DomainObject.Predmet.ProtustrankaWithAdressOIB_1">J.M. GRADNJA jednostavno društvo s ograničenom odgovornošću za  graditeljstvo i usluge, OIB 04598291453, Bartola Kašića 21, 40000 Čakovec</derivirana_varijabla>
  </DomainObject.Predmet.ProtustrankaWithAdressOIB>
  <DomainObject.Predmet.ProtustrankaNazivFormated>
    <izvorni_sadrzaj>J.M. GRADNJA jednostavno društvo s ograničenom odgovornošću za  graditeljstvo i usluge</izvorni_sadrzaj>
    <derivirana_varijabla naziv="DomainObject.Predmet.ProtustrankaNazivFormated_1">J.M. GRADNJA jednostavno društvo s ograničenom odgovornošću za  graditeljstvo i usluge</derivirana_varijabla>
  </DomainObject.Predmet.ProtustrankaNazivFormated>
  <DomainObject.Predmet.ProtustrankaNazivFormatedOIB>
    <izvorni_sadrzaj>J.M. GRADNJA jednostavno društvo s ograničenom odgovornošću za  graditeljstvo i usluge, OIB 04598291453</izvorni_sadrzaj>
    <derivirana_varijabla naziv="DomainObject.Predmet.ProtustrankaNazivFormatedOIB_1">J.M. GRADNJA jednostavno društvo s ograničenom odgovornošću za  graditeljstvo i usluge, OIB 04598291453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38133.32</izvorni_sadrzaj>
    <derivirana_varijabla naziv="DomainObject.Predmet.TrenutnaVrijednost_1">38133.32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J.M. GRADNJA jednostavno društvo s ograničenom odgovornošću za  graditeljstvo i usluge</item>
    </izvorni_sadrzaj>
    <derivirana_varijabla naziv="DomainObject.Predmet.ProtuStrankaListFormated_1">
      <item>J.M. GRADNJA jednostavno društvo s ograničenom odgovornošću za  graditeljstvo i usluge</item>
    </derivirana_varijabla>
  </DomainObject.Predmet.ProtuStrankaListFormated>
  <DomainObject.Predmet.ProtuStrankaListFormatedOIB>
    <izvorni_sadrzaj>
      <item>J.M. GRADNJA jednostavno društvo s ograničenom odgovornošću za  graditeljstvo i usluge, OIB 04598291453</item>
    </izvorni_sadrzaj>
    <derivirana_varijabla naziv="DomainObject.Predmet.ProtuStrankaListFormatedOIB_1">
      <item>J.M. GRADNJA jednostavno društvo s ograničenom odgovornošću za  graditeljstvo i usluge, OIB 04598291453</item>
    </derivirana_varijabla>
  </DomainObject.Predmet.ProtuStrankaListFormatedOIB>
  <DomainObject.Predmet.ProtuStrankaListFormatedWithAdress>
    <izvorni_sadrzaj>
      <item>J.M. GRADNJA jednostavno društvo s ograničenom odgovornošću za  graditeljstvo i usluge, Bartola Kašića 21, 40000 Čakovec</item>
    </izvorni_sadrzaj>
    <derivirana_varijabla naziv="DomainObject.Predmet.ProtuStrankaListFormatedWithAdress_1">
      <item>J.M. GRADNJA jednostavno društvo s ograničenom odgovornošću za  graditeljstvo i usluge, Bartola Kašića 21, 40000 Čakovec</item>
    </derivirana_varijabla>
  </DomainObject.Predmet.ProtuStrankaListFormatedWithAdress>
  <DomainObject.Predmet.ProtuStrankaListFormatedWithAdressOIB>
    <izvorni_sadrzaj>
      <item>J.M. GRADNJA jednostavno društvo s ograničenom odgovornošću za  graditeljstvo i usluge, OIB 04598291453, Bartola Kašića 21, 40000 Čakovec</item>
    </izvorni_sadrzaj>
    <derivirana_varijabla naziv="DomainObject.Predmet.ProtuStrankaListFormatedWithAdressOIB_1">
      <item>J.M. GRADNJA jednostavno društvo s ograničenom odgovornošću za  graditeljstvo i usluge, OIB 04598291453, Bartola Kašića 21, 40000 Čakovec</item>
    </derivirana_varijabla>
  </DomainObject.Predmet.ProtuStrankaListFormatedWithAdressOIB>
  <DomainObject.Predmet.ProtuStrankaListNazivFormated>
    <izvorni_sadrzaj>
      <item>J.M. GRADNJA jednostavno društvo s ograničenom odgovornošću za  graditeljstvo i usluge</item>
    </izvorni_sadrzaj>
    <derivirana_varijabla naziv="DomainObject.Predmet.ProtuStrankaListNazivFormated_1">
      <item>J.M. GRADNJA jednostavno društvo s ograničenom odgovornošću za  graditeljstvo i usluge</item>
    </derivirana_varijabla>
  </DomainObject.Predmet.ProtuStrankaListNazivFormated>
  <DomainObject.Predmet.ProtuStrankaListNazivFormatedOIB>
    <izvorni_sadrzaj>
      <item>J.M. GRADNJA jednostavno društvo s ograničenom odgovornošću za  graditeljstvo i usluge, OIB 04598291453</item>
    </izvorni_sadrzaj>
    <derivirana_varijabla naziv="DomainObject.Predmet.ProtuStrankaListNazivFormatedOIB_1">
      <item>J.M. GRADNJA jednostavno društvo s ograničenom odgovornošću za  graditeljstvo i usluge, OIB 04598291453</item>
    </derivirana_varijabla>
  </DomainObject.Predmet.ProtuStrankaListNazivFormatedOIB>
  <DomainObject.Predmet.OstaliListFormated>
    <izvorni_sadrzaj>
      <item>E-oglasna ploča</item>
      <item>Sudski registar</item>
      <item>ŽDO VARAŽDIN, Građansko-upravni odjel</item>
      <item>MARKO JURIČAN</item>
    </izvorni_sadrzaj>
    <derivirana_varijabla naziv="DomainObject.Predmet.OstaliListFormated_1">
      <item>E-oglasna ploča</item>
      <item>Sudski registar</item>
      <item>ŽDO VARAŽDIN, Građansko-upravni odjel</item>
      <item>MARKO JURIČAN</item>
    </derivirana_varijabla>
  </DomainObject.Predmet.OstaliListFormated>
  <DomainObject.Predmet.OstaliListFormatedOIB>
    <izvorni_sadrzaj>
      <item>E-oglasna ploča</item>
      <item>Sudski registar</item>
      <item>ŽDO VARAŽDIN, Građansko-upravni odjel</item>
      <item>MARKO JURIČAN, OIB 81603019608</item>
    </izvorni_sadrzaj>
    <derivirana_varijabla naziv="DomainObject.Predmet.OstaliListFormatedOIB_1">
      <item>E-oglasna ploča</item>
      <item>Sudski registar</item>
      <item>ŽDO VARAŽDIN, Građansko-upravni odjel</item>
      <item>MARKO JURIČAN, OIB 81603019608</item>
    </derivirana_varijabla>
  </DomainObject.Predmet.OstaliListFormatedOIB>
  <DomainObject.Predmet.OstaliListFormatedWithAdress>
    <izvorni_sadrzaj>
      <item>E-oglasna ploča</item>
      <item>Sudski registar</item>
      <item>ŽDO VARAŽDIN, Građansko-upravni odjel</item>
      <item>MARKO JURIČAN</item>
    </izvorni_sadrzaj>
    <derivirana_varijabla naziv="DomainObject.Predmet.OstaliListFormatedWithAdress_1">
      <item>E-oglasna ploča</item>
      <item>Sudski registar</item>
      <item>ŽDO VARAŽDIN, Građansko-upravni odjel</item>
      <item>MARKO JURIČAN</item>
    </derivirana_varijabla>
  </DomainObject.Predmet.OstaliListFormatedWithAdress>
  <DomainObject.Predmet.OstaliListFormatedWithAdressOIB>
    <izvorni_sadrzaj>
      <item>E-oglasna ploča</item>
      <item>Sudski registar</item>
      <item>ŽDO VARAŽDIN, Građansko-upravni odjel</item>
      <item>MARKO JURIČAN, OIB 81603019608</item>
    </izvorni_sadrzaj>
    <derivirana_varijabla naziv="DomainObject.Predmet.OstaliListFormatedWithAdressOIB_1">
      <item>E-oglasna ploča</item>
      <item>Sudski registar</item>
      <item>ŽDO VARAŽDIN, Građansko-upravni odjel</item>
      <item>MARKO JURIČAN, OIB 81603019608</item>
    </derivirana_varijabla>
  </DomainObject.Predmet.OstaliListFormatedWithAdressOIB>
  <DomainObject.Predmet.OstaliListNazivFormated>
    <izvorni_sadrzaj>
      <item>E-oglasna ploča</item>
      <item>Sudski registar</item>
      <item>ŽDO VARAŽDIN, Građansko-upravni odjel</item>
      <item>MARKO JURIČAN</item>
    </izvorni_sadrzaj>
    <derivirana_varijabla naziv="DomainObject.Predmet.OstaliListNazivFormated_1">
      <item>E-oglasna ploča</item>
      <item>Sudski registar</item>
      <item>ŽDO VARAŽDIN, Građansko-upravni odjel</item>
      <item>MARKO JURIČAN</item>
    </derivirana_varijabla>
  </DomainObject.Predmet.OstaliListNazivFormated>
  <DomainObject.Predmet.OstaliListNazivFormatedOIB>
    <izvorni_sadrzaj>
      <item>E-oglasna ploča</item>
      <item>Sudski registar</item>
      <item>ŽDO VARAŽDIN, Građansko-upravni odjel</item>
      <item>MARKO JURIČAN, OIB 81603019608</item>
    </izvorni_sadrzaj>
    <derivirana_varijabla naziv="DomainObject.Predmet.OstaliListNazivFormatedOIB_1">
      <item>E-oglasna ploča</item>
      <item>Sudski registar</item>
      <item>ŽDO VARAŽDIN, Građansko-upravni odjel</item>
      <item>MARKO JURIČAN, OIB 81603019608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St-358/2016-5</izvorni_sadrzaj>
    <derivirana_varijabla naziv="DomainObject.PoslovniBrojDokumenta_1">St-358/2016-5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J.M. GRADNJA jednostavno društvo s ograničenom odgovornošću za  graditeljstvo i usluge</izvorni_sadrzaj>
    <derivirana_varijabla naziv="DomainObject.Predmet.ProtustrankaIDrugi_1">J.M. GRADNJA jednostavno društvo s ograničenom odgovornošću za 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J.M. GRADNJA jednostavno društvo s ograničenom odgovornošću za  graditeljstvo i usluge, OIB 04598291453, Bartola Kašića 21, 40000 Čakovec</izvorni_sadrzaj>
    <derivirana_varijabla naziv="DomainObject.Predmet.ProtustrankaIDrugiAdressOIB_1">J.M. GRADNJA jednostavno društvo s ograničenom odgovornošću za  graditeljstvo i usluge, OIB 04598291453, Bartola Kašića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J.M. GRADNJA jednostavno društvo s ograničenom odgovornošću za  graditeljstvo i usluge</item>
      <item>E-oglasna ploča</item>
      <item>Sudski registar</item>
      <item>ŽDO VARAŽDIN, Građansko-upravni odjel</item>
      <item>MARKO JURIČAN</item>
    </izvorni_sadrzaj>
    <derivirana_varijabla naziv="DomainObject.Predmet.SudioniciListNaziv_1">
      <item>Financijska agencija</item>
      <item>J.M. GRADNJA jednostavno društvo s ograničenom odgovornošću za  graditeljstvo i usluge</item>
      <item>E-oglasna ploča</item>
      <item>Sudski registar</item>
      <item>ŽDO VARAŽDIN, Građansko-upravni odjel</item>
      <item>MARKO JURIČAN</item>
    </derivirana_varijabla>
  </DomainObject.Predmet.SudioniciListNaziv>
  <DomainObject.Predmet.SudioniciListAdressOIB>
    <izvorni_sadrzaj>
      <item>Financijska agencija, OIB 85821130368, A. Cesarca 2,42000 Varaždin</item>
      <item>J.M. GRADNJA jednostavno društvo s ograničenom odgovornošću za  graditeljstvo i usluge, OIB 04598291453, Bartola Kašića 21,40000 Čakovec</item>
      <item>E-oglasna ploča</item>
      <item>Sudski registar</item>
      <item>ŽDO VARAŽDIN, Građansko-upravni odjel</item>
      <item>MARKO JURIČAN, OIB 81603019608</item>
    </izvorni_sadrzaj>
    <derivirana_varijabla naziv="DomainObject.Predmet.SudioniciListAdressOIB_1">
      <item>Financijska agencija, OIB 85821130368, A. Cesarca 2,42000 Varaždin</item>
      <item>J.M. GRADNJA jednostavno društvo s ograničenom odgovornošću za  graditeljstvo i usluge, OIB 04598291453, Bartola Kašića 21,40000 Čakovec</item>
      <item>E-oglasna ploča</item>
      <item>Sudski registar</item>
      <item>ŽDO VARAŽDIN, Građansko-upravni odjel</item>
      <item>MARKO JURIČAN, OIB 81603019608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A1A76-935C-423B-A63F-A57020623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1848</properties:Characters>
  <properties:Lines>70</properties:Lines>
  <properties:Paragraphs>27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2017-01-25T08:28:00Z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St-358/2016-5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