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401d" w14:paraId="e68401d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17</w:t>
      </w:r>
      <w:r w:rsidR="00824F30">
        <w:rPr>
          <w:sz w:val="24"/>
          <w:szCs w:val="24"/>
        </w:rPr>
        <w:t>24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24F30">
        <w:rPr>
          <w:sz w:val="24"/>
          <w:szCs w:val="24"/>
        </w:rPr>
        <w:t>JAMEKS-90 d.o.o. Zagreb, Vlaška 58</w:t>
      </w:r>
      <w:r w:rsidR="00F24198">
        <w:rPr>
          <w:sz w:val="24"/>
          <w:szCs w:val="24"/>
        </w:rPr>
        <w:t xml:space="preserve">, OIB: </w:t>
      </w:r>
      <w:r w:rsidR="00824F30" w:rsidRPr="00824F30">
        <w:rPr>
          <w:sz w:val="24"/>
          <w:szCs w:val="24"/>
        </w:rPr>
        <w:t>81530912329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824F30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8632D"/>
    <w:rsid w:val="0011239D"/>
    <w:rsid w:val="003B3987"/>
    <w:rsid w:val="00426B48"/>
    <w:rsid w:val="004F6D65"/>
    <w:rsid w:val="00635949"/>
    <w:rsid w:val="007B2078"/>
    <w:rsid w:val="00824F30"/>
    <w:rsid w:val="00922A28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3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3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3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3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3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63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3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3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3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3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St-1724/2015</izvorni_sadrzaj>
    <derivirana_varijabla naziv="DomainObject.Predmet.OznakaBroj_1">St-1724/2015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JAMEKS-90 d.o.o.</izvorni_sadrzaj>
    <derivirana_varijabla naziv="DomainObject.Predmet.ProtustrankaFormated_1">  JAMEKS-90 d.o.o.</derivirana_varijabla>
  </DomainObject.Predmet.ProtustrankaFormated>
  <DomainObject.Predmet.ProtustrankaFormatedOIB>
    <izvorni_sadrzaj>  JAMEKS-90 d.o.o., OIB 81530912329</izvorni_sadrzaj>
    <derivirana_varijabla naziv="DomainObject.Predmet.ProtustrankaFormatedOIB_1">  JAMEKS-90 d.o.o., OIB 81530912329</derivirana_varijabla>
  </DomainObject.Predmet.ProtustrankaFormatedOIB>
  <DomainObject.Predmet.ProtustrankaFormatedWithAdress>
    <izvorni_sadrzaj> JAMEKS-90 d.o.o., Vlaška 58, 10000 Zagreb</izvorni_sadrzaj>
    <derivirana_varijabla naziv="DomainObject.Predmet.ProtustrankaFormatedWithAdress_1"> JAMEKS-90 d.o.o., Vlaška 58, 10000 Zagreb</derivirana_varijabla>
  </DomainObject.Predmet.ProtustrankaFormatedWithAdress>
  <DomainObject.Predmet.ProtustrankaFormatedWithAdressOIB>
    <izvorni_sadrzaj> JAMEKS-90 d.o.o., OIB 81530912329, Vlaška 58, 10000 Zagreb</izvorni_sadrzaj>
    <derivirana_varijabla naziv="DomainObject.Predmet.ProtustrankaFormatedWithAdressOIB_1"> JAMEKS-90 d.o.o., OIB 81530912329, Vlaška 58, 10000 Zagreb</derivirana_varijabla>
  </DomainObject.Predmet.ProtustrankaFormatedWithAdressOIB>
  <DomainObject.Predmet.ProtustrankaWithAdress>
    <izvorni_sadrzaj>JAMEKS-90 d.o.o. Vlaška 58, 10000 Zagreb</izvorni_sadrzaj>
    <derivirana_varijabla naziv="DomainObject.Predmet.ProtustrankaWithAdress_1">JAMEKS-90 d.o.o. Vlaška 58, 10000 Zagreb</derivirana_varijabla>
  </DomainObject.Predmet.ProtustrankaWithAdress>
  <DomainObject.Predmet.ProtustrankaWithAdressOIB>
    <izvorni_sadrzaj>JAMEKS-90 d.o.o., OIB 81530912329, Vlaška 58, 10000 Zagreb</izvorni_sadrzaj>
    <derivirana_varijabla naziv="DomainObject.Predmet.ProtustrankaWithAdressOIB_1">JAMEKS-90 d.o.o., OIB 81530912329, Vlaška 58, 10000 Zagreb</derivirana_varijabla>
  </DomainObject.Predmet.ProtustrankaWithAdressOIB>
  <DomainObject.Predmet.ProtustrankaNazivFormated>
    <izvorni_sadrzaj>JAMEKS-90 d.o.o.</izvorni_sadrzaj>
    <derivirana_varijabla naziv="DomainObject.Predmet.ProtustrankaNazivFormated_1">JAMEKS-90 d.o.o.</derivirana_varijabla>
  </DomainObject.Predmet.ProtustrankaNazivFormated>
  <DomainObject.Predmet.ProtustrankaNazivFormatedOIB>
    <izvorni_sadrzaj>JAMEKS-90 d.o.o., OIB 81530912329</izvorni_sadrzaj>
    <derivirana_varijabla naziv="DomainObject.Predmet.ProtustrankaNazivFormatedOIB_1">JAMEKS-90 d.o.o., OIB 81530912329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JAMEKS-90 d.o.o.</item>
    </izvorni_sadrzaj>
    <derivirana_varijabla naziv="DomainObject.Predmet.ProtuStrankaListFormated_1">
      <item>JAMEKS-90 d.o.o.</item>
    </derivirana_varijabla>
  </DomainObject.Predmet.ProtuStrankaListFormated>
  <DomainObject.Predmet.ProtuStrankaListFormatedOIB>
    <izvorni_sadrzaj>
      <item>JAMEKS-90 d.o.o., OIB 81530912329</item>
    </izvorni_sadrzaj>
    <derivirana_varijabla naziv="DomainObject.Predmet.ProtuStrankaListFormatedOIB_1">
      <item>JAMEKS-90 d.o.o., OIB 81530912329</item>
    </derivirana_varijabla>
  </DomainObject.Predmet.ProtuStrankaListFormatedOIB>
  <DomainObject.Predmet.ProtuStrankaListFormatedWithAdress>
    <izvorni_sadrzaj>
      <item>JAMEKS-90 d.o.o., Vlaška 58, 10000 Zagreb</item>
    </izvorni_sadrzaj>
    <derivirana_varijabla naziv="DomainObject.Predmet.ProtuStrankaListFormatedWithAdress_1">
      <item>JAMEKS-90 d.o.o., Vlaška 58, 10000 Zagreb</item>
    </derivirana_varijabla>
  </DomainObject.Predmet.ProtuStrankaListFormatedWithAdress>
  <DomainObject.Predmet.ProtuStrankaListFormatedWithAdressOIB>
    <izvorni_sadrzaj>
      <item>JAMEKS-90 d.o.o., OIB 81530912329, Vlaška 58, 10000 Zagreb</item>
    </izvorni_sadrzaj>
    <derivirana_varijabla naziv="DomainObject.Predmet.ProtuStrankaListFormatedWithAdressOIB_1">
      <item>JAMEKS-90 d.o.o., OIB 81530912329, Vlaška 58, 10000 Zagreb</item>
    </derivirana_varijabla>
  </DomainObject.Predmet.ProtuStrankaListFormatedWithAdressOIB>
  <DomainObject.Predmet.ProtuStrankaListNazivFormated>
    <izvorni_sadrzaj>
      <item>JAMEKS-90 d.o.o.</item>
    </izvorni_sadrzaj>
    <derivirana_varijabla naziv="DomainObject.Predmet.ProtuStrankaListNazivFormated_1">
      <item>JAMEKS-90 d.o.o.</item>
    </derivirana_varijabla>
  </DomainObject.Predmet.ProtuStrankaListNazivFormated>
  <DomainObject.Predmet.ProtuStrankaListNazivFormatedOIB>
    <izvorni_sadrzaj>
      <item>JAMEKS-90 d.o.o., OIB 81530912329</item>
    </izvorni_sadrzaj>
    <derivirana_varijabla naziv="DomainObject.Predmet.ProtuStrankaListNazivFormatedOIB_1">
      <item>JAMEKS-90 d.o.o., OIB 81530912329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JAMEKS-90 d.o.o.</izvorni_sadrzaj>
    <derivirana_varijabla naziv="DomainObject.Predmet.ProtustrankaIDrugi_1">JAMEKS-90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JAMEKS-90 d.o.o., OIB 81530912329, Vlaška 58, 10000 Zagreb</izvorni_sadrzaj>
    <derivirana_varijabla naziv="DomainObject.Predmet.ProtustrankaIDrugiAdressOIB_1">JAMEKS-90 d.o.o., OIB 81530912329,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JAMEKS-90 d.o.o.</item>
    </izvorni_sadrzaj>
    <derivirana_varijabla naziv="DomainObject.Predmet.SudioniciListNaziv_1">
      <item>FINA Regionalni centar Zagreb</item>
      <item>JAMEKS-90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JAMEKS-90 d.o.o., OIB 81530912329, Vlaška 58,10000 Zagreb</item>
    </izvorni_sadrzaj>
    <derivirana_varijabla naziv="DomainObject.Predmet.SudioniciListAdressOIB_1">
      <item>FINA Regionalni centar Zagreb, OIB 85821130368, TRG SVIBANJSKIH ŽRTAVA 1995. 1,10000 Zagreb</item>
      <item>JAMEKS-90 d.o.o., OIB 81530912329, Vlaška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81530912329</item>
    </izvorni_sadrzaj>
    <derivirana_varijabla naziv="DomainObject.Predmet.SudioniciListNazivOIB_1">
      <item>, OIB 85821130368</item>
      <item>, OIB 81530912329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1666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2015-11-06T12:33:00Z</dcterms:created>
  <dc:creator>Gordana Grčić</dc:creator>
  <cp:lastModifiedBy>Gordana Grčić</cp:lastModifiedBy>
  <cp:lastPrinted>2015-11-06T12:32:00Z</cp:lastPrinted>
  <dcterms:modified xmlns:xsi="http://www.w3.org/2001/XMLSchema-instance" xsi:type="dcterms:W3CDTF">2015-11-09T06:22:00Z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