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aff7" w14:paraId="39caff7" w:rsidRDefault="003F02F9" w:rsidP="005D7BF8" w:rsidR="003F02F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2F9" w:rsidP="005D7BF8" w:rsidR="003F02F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3F02F9" w:rsidP="005D7BF8" w:rsidR="003F02F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3F02F9" w:rsidP="005D7BF8" w:rsidR="003F02F9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3F02F9" w:rsidR="003F02F9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B93E30" w:rsidRPr="00B93E30">
        <w:rPr>
          <w:rFonts w:hAnsi="Times New Roman" w:ascii="Times New Roman"/>
        </w:rPr>
        <w:t>PARKET PROJEKT društvo s ograničenom odgovornošću za trgovinu i usluge, turistička agencija, Rab, Lopar, Lopar 389, OIB 25474996289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B93E30">
        <w:rPr>
          <w:rFonts w:hAnsi="Times New Roman" w:ascii="Times New Roman"/>
          <w:b w:val="false"/>
        </w:rPr>
        <w:t>25. svibnja</w:t>
      </w:r>
      <w:r w:rsidR="008F77B9">
        <w:rPr>
          <w:rFonts w:hAnsi="Times New Roman" w:ascii="Times New Roman"/>
          <w:b w:val="false"/>
        </w:rPr>
        <w:t xml:space="preserve">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B93E30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B93E30" w:rsidRPr="00B93E30">
        <w:rPr>
          <w:rFonts w:hAnsi="Times New Roman" w:ascii="Times New Roman"/>
        </w:rPr>
        <w:t>PARKET PROJEKT društvo s ograničenom odgovornošću za trgovinu i usluge, turistička agencija, Rab, Lopar, Lopar 389, OIB 25474996289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B93E30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B93E30" w:rsidRPr="00B93E30">
        <w:rPr>
          <w:rFonts w:hAnsi="Times New Roman" w:ascii="Times New Roman"/>
        </w:rPr>
        <w:t>PARKET PROJEKT društvo s ograničenom odgovornošću za trgovinu i usluge, turistička agencija, Rab, Lopar, Lopar 389, OIB 25474996289</w:t>
      </w:r>
      <w:r w:rsidR="00B93E30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B93E30" w:rsidRPr="00B93E30">
        <w:rPr>
          <w:rFonts w:hAnsi="Times New Roman" w:ascii="Times New Roman"/>
          <w:b w:val="false"/>
        </w:rPr>
        <w:t>Slavko Štambuk, Rijeka, Prvog maja 3, OIB 28699356177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B93E30">
        <w:rPr>
          <w:rFonts w:hAnsi="Times New Roman" w:ascii="Times New Roman"/>
          <w:b w:val="false"/>
        </w:rPr>
        <w:t>836</w:t>
      </w:r>
      <w:r w:rsidR="00570761">
        <w:rPr>
          <w:rFonts w:hAnsi="Times New Roman" w:ascii="Times New Roman"/>
          <w:b w:val="false"/>
        </w:rPr>
        <w:t>/16-</w:t>
      </w:r>
      <w:r w:rsidR="00B93E30">
        <w:rPr>
          <w:rFonts w:hAnsi="Times New Roman" w:ascii="Times New Roman"/>
          <w:b w:val="false"/>
        </w:rPr>
        <w:t>9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B93E30">
        <w:rPr>
          <w:rFonts w:hAnsi="Times New Roman" w:ascii="Times New Roman"/>
          <w:b w:val="false"/>
        </w:rPr>
        <w:t>26. travnja</w:t>
      </w:r>
      <w:r w:rsidR="004B673C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4B673C" w:rsidRPr="0058786E">
        <w:rPr>
          <w:rFonts w:hAnsi="Times New Roman" w:ascii="Times New Roman"/>
          <w:b w:val="false"/>
        </w:rPr>
        <w:t xml:space="preserve">u </w:t>
      </w:r>
      <w:r w:rsidR="004B673C">
        <w:rPr>
          <w:rFonts w:hAnsi="Times New Roman" w:ascii="Times New Roman"/>
          <w:b w:val="false"/>
        </w:rPr>
        <w:t xml:space="preserve">prethodnom </w:t>
      </w:r>
      <w:r w:rsidR="004B673C" w:rsidRPr="0058786E">
        <w:rPr>
          <w:rFonts w:hAnsi="Times New Roman" w:ascii="Times New Roman"/>
          <w:b w:val="false"/>
        </w:rPr>
        <w:t>postupku</w:t>
      </w:r>
      <w:r w:rsidR="004B673C" w:rsidRPr="00145E98">
        <w:t xml:space="preserve"> </w:t>
      </w:r>
      <w:r w:rsidR="004B673C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B93E30" w:rsidRPr="00B93E30">
        <w:rPr>
          <w:rFonts w:hAnsi="Times New Roman" w:ascii="Times New Roman"/>
        </w:rPr>
        <w:t>PARKET PROJEKT društvo s ograničenom odgovornošću za trgovinu i usluge, turistička agencija, Rab, Lopar, Lopar 389, OIB 25474996289</w:t>
      </w:r>
      <w:r w:rsidR="00B93E30">
        <w:rPr>
          <w:rFonts w:hAnsi="Times New Roman" w:ascii="Times New Roman"/>
        </w:rPr>
        <w:t xml:space="preserve"> </w:t>
      </w:r>
      <w:r w:rsidR="004B673C">
        <w:rPr>
          <w:rFonts w:hAnsi="Times New Roman" w:ascii="Times New Roman"/>
          <w:b w:val="false"/>
          <w:bCs/>
        </w:rPr>
        <w:t xml:space="preserve">imenovan je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B93E30">
        <w:rPr>
          <w:rFonts w:hAnsi="Times New Roman" w:ascii="Times New Roman"/>
          <w:b w:val="false"/>
        </w:rPr>
        <w:t>27. travnja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B93E30">
        <w:rPr>
          <w:rFonts w:hAnsi="Times New Roman" w:ascii="Times New Roman"/>
          <w:b w:val="false"/>
        </w:rPr>
        <w:t>25. svibnja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3F02F9" w:rsidR="00DC664E" w:rsidRPr="00DC664E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D7DA9"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AB1DA5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B93E30">
        <w:rPr>
          <w:rFonts w:hAnsi="Times New Roman" w:ascii="Times New Roman"/>
          <w:b w:val="false"/>
          <w:sz w:val="20"/>
          <w:szCs w:val="20"/>
        </w:rPr>
        <w:t>Slavko Štambuk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B93E30">
        <w:rPr>
          <w:rFonts w:hAnsi="Times New Roman" w:ascii="Times New Roman"/>
          <w:b w:val="false"/>
          <w:sz w:val="20"/>
          <w:szCs w:val="20"/>
        </w:rPr>
        <w:t>26.4.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2016. </w:t>
      </w:r>
      <w:r w:rsidR="00B93E30">
        <w:rPr>
          <w:rFonts w:hAnsi="Times New Roman" w:ascii="Times New Roman"/>
          <w:b w:val="false"/>
          <w:sz w:val="20"/>
          <w:szCs w:val="20"/>
        </w:rPr>
        <w:t>i 02.11.2016</w:t>
      </w:r>
      <w:r w:rsidR="004B673C">
        <w:rPr>
          <w:rFonts w:hAnsi="Times New Roman" w:ascii="Times New Roman"/>
          <w:b w:val="false"/>
          <w:sz w:val="20"/>
          <w:szCs w:val="20"/>
        </w:rPr>
        <w:t>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93E30">
        <w:rPr>
          <w:rFonts w:hAnsi="Times New Roman" w:ascii="Times New Roman"/>
          <w:b w:val="false"/>
          <w:sz w:val="20"/>
          <w:szCs w:val="20"/>
        </w:rPr>
        <w:t>25.5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2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B93E30">
      <w:rPr>
        <w:rFonts w:hAnsi="Times New Roman" w:ascii="Times New Roman"/>
        <w:b w:val="false"/>
      </w:rPr>
      <w:t>836</w:t>
    </w:r>
    <w:r w:rsidR="00570761">
      <w:rPr>
        <w:rFonts w:hAnsi="Times New Roman" w:ascii="Times New Roman"/>
        <w:b w:val="false"/>
      </w:rPr>
      <w:t>/16-</w:t>
    </w:r>
    <w:r w:rsidR="00B93E30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3F02F9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93E30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DC664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02F9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02F9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PARKET PROJEKT d.o.o.</izvorni_sadrzaj>
    <derivirana_varijabla naziv="DomainObject.Predmet.ProtustrankaFormated_1">  PARKET PROJEKT d.o.o.</derivirana_varijabla>
  </DomainObject.Predmet.ProtustrankaFormated>
  <DomainObject.Predmet.ProtustrankaFormatedOIB>
    <izvorni_sadrzaj>  PARKET PROJEKT d.o.o., OIB 25474996289</izvorni_sadrzaj>
    <derivirana_varijabla naziv="DomainObject.Predmet.ProtustrankaFormatedOIB_1">  PARKET PROJEKT d.o.o., OIB 25474996289</derivirana_varijabla>
  </DomainObject.Predmet.ProtustrankaFormatedOIB>
  <DomainObject.Predmet.ProtustrankaFormatedWithAdress>
    <izvorni_sadrzaj> PARKET PROJEKT d.o.o., Lopar 389, 51280 Rab</izvorni_sadrzaj>
    <derivirana_varijabla naziv="DomainObject.Predmet.ProtustrankaFormatedWithAdress_1"> PARKET PROJEKT d.o.o., Lopar 389, 51280 Rab</derivirana_varijabla>
  </DomainObject.Predmet.ProtustrankaFormatedWithAdress>
  <DomainObject.Predmet.ProtustrankaFormatedWithAdressOIB>
    <izvorni_sadrzaj> PARKET PROJEKT d.o.o., OIB 25474996289, Lopar 389, 51280 Rab</izvorni_sadrzaj>
    <derivirana_varijabla naziv="DomainObject.Predmet.ProtustrankaFormatedWithAdressOIB_1"> PARKET PROJEKT d.o.o., OIB 25474996289, Lopar 389, 51280 Rab</derivirana_varijabla>
  </DomainObject.Predmet.ProtustrankaFormatedWithAdressOIB>
  <DomainObject.Predmet.ProtustrankaWithAdress>
    <izvorni_sadrzaj>PARKET PROJEKT d.o.o. Lopar 389, 51280 Rab</izvorni_sadrzaj>
    <derivirana_varijabla naziv="DomainObject.Predmet.ProtustrankaWithAdress_1">PARKET PROJEKT d.o.o. Lopar 389, 51280 Rab</derivirana_varijabla>
  </DomainObject.Predmet.ProtustrankaWithAdress>
  <DomainObject.Predmet.ProtustrankaWithAdressOIB>
    <izvorni_sadrzaj>PARKET PROJEKT d.o.o., OIB 25474996289, Lopar 389, 51280 Rab</izvorni_sadrzaj>
    <derivirana_varijabla naziv="DomainObject.Predmet.ProtustrankaWithAdressOIB_1">PARKET PROJEKT d.o.o., OIB 25474996289, Lopar 389, 51280 Rab</derivirana_varijabla>
  </DomainObject.Predmet.ProtustrankaWithAdressOIB>
  <DomainObject.Predmet.ProtustrankaNazivFormated>
    <izvorni_sadrzaj>PARKET PROJEKT d.o.o.</izvorni_sadrzaj>
    <derivirana_varijabla naziv="DomainObject.Predmet.ProtustrankaNazivFormated_1">PARKET PROJEKT d.o.o.</derivirana_varijabla>
  </DomainObject.Predmet.ProtustrankaNazivFormated>
  <DomainObject.Predmet.ProtustrankaNazivFormatedOIB>
    <izvorni_sadrzaj>PARKET PROJEKT d.o.o., OIB 25474996289</izvorni_sadrzaj>
    <derivirana_varijabla naziv="DomainObject.Predmet.ProtustrankaNazivFormatedOIB_1">PARKET PROJEKT d.o.o., OIB 25474996289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PARKET PROJEKT d.o.o.</item>
    </izvorni_sadrzaj>
    <derivirana_varijabla naziv="DomainObject.Predmet.ProtuStrankaListFormated_1">
      <item>PARKET PROJEKT d.o.o.</item>
    </derivirana_varijabla>
  </DomainObject.Predmet.ProtuStrankaListFormated>
  <DomainObject.Predmet.ProtuStrankaListFormatedOIB>
    <izvorni_sadrzaj>
      <item>PARKET PROJEKT d.o.o., OIB 25474996289</item>
    </izvorni_sadrzaj>
    <derivirana_varijabla naziv="DomainObject.Predmet.ProtuStrankaListFormatedOIB_1">
      <item>PARKET PROJEKT d.o.o., OIB 25474996289</item>
    </derivirana_varijabla>
  </DomainObject.Predmet.ProtuStrankaListFormatedOIB>
  <DomainObject.Predmet.ProtuStrankaListFormatedWithAdress>
    <izvorni_sadrzaj>
      <item>PARKET PROJEKT d.o.o., Lopar 389, 51280 Rab</item>
    </izvorni_sadrzaj>
    <derivirana_varijabla naziv="DomainObject.Predmet.ProtuStrankaListFormatedWithAdress_1">
      <item>PARKET PROJEKT d.o.o., Lopar 389, 51280 Rab</item>
    </derivirana_varijabla>
  </DomainObject.Predmet.ProtuStrankaListFormatedWithAdress>
  <DomainObject.Predmet.ProtuStrankaListFormatedWithAdressOIB>
    <izvorni_sadrzaj>
      <item>PARKET PROJEKT d.o.o., OIB 25474996289, Lopar 389, 51280 Rab</item>
    </izvorni_sadrzaj>
    <derivirana_varijabla naziv="DomainObject.Predmet.ProtuStrankaListFormatedWithAdressOIB_1">
      <item>PARKET PROJEKT d.o.o., OIB 25474996289, Lopar 389, 51280 Rab</item>
    </derivirana_varijabla>
  </DomainObject.Predmet.ProtuStrankaListFormatedWithAdressOIB>
  <DomainObject.Predmet.ProtuStrankaListNazivFormated>
    <izvorni_sadrzaj>
      <item>PARKET PROJEKT d.o.o.</item>
    </izvorni_sadrzaj>
    <derivirana_varijabla naziv="DomainObject.Predmet.ProtuStrankaListNazivFormated_1">
      <item>PARKET PROJEKT d.o.o.</item>
    </derivirana_varijabla>
  </DomainObject.Predmet.ProtuStrankaListNazivFormated>
  <DomainObject.Predmet.ProtuStrankaListNazivFormatedOIB>
    <izvorni_sadrzaj>
      <item>PARKET PROJEKT d.o.o., OIB 25474996289</item>
    </izvorni_sadrzaj>
    <derivirana_varijabla naziv="DomainObject.Predmet.ProtuStrankaListNazivFormatedOIB_1">
      <item>PARKET PROJEKT d.o.o., OIB 25474996289</item>
    </derivirana_varijabla>
  </DomainObject.Predmet.ProtuStrankaListNazivFormatedOIB>
  <DomainObject.Predmet.OstaliListFormated>
    <izvorni_sadrzaj>
      <item>Dalibor Jakuc</item>
    </izvorni_sadrzaj>
    <derivirana_varijabla naziv="DomainObject.Predmet.OstaliListFormated_1">
      <item>Dalibor Jakuc</item>
    </derivirana_varijabla>
  </DomainObject.Predmet.OstaliListFormated>
  <DomainObject.Predmet.OstaliListFormatedOIB>
    <izvorni_sadrzaj>
      <item>Dalibor Jakuc, OIB 00642951997</item>
    </izvorni_sadrzaj>
    <derivirana_varijabla naziv="DomainObject.Predmet.OstaliListFormatedOIB_1">
      <item>Dalibor Jakuc, OIB 00642951997</item>
    </derivirana_varijabla>
  </DomainObject.Predmet.OstaliListFormatedOIB>
  <DomainObject.Predmet.OstaliListFormatedWithAdress>
    <izvorni_sadrzaj>
      <item>Dalibor Jakuc, Lopar 389, 51280 Lopar</item>
    </izvorni_sadrzaj>
    <derivirana_varijabla naziv="DomainObject.Predmet.OstaliListFormatedWithAdress_1">
      <item>Dalibor Jakuc, Lopar 389, 51280 Lopar</item>
    </derivirana_varijabla>
  </DomainObject.Predmet.OstaliListFormatedWithAdress>
  <DomainObject.Predmet.OstaliListFormatedWithAdressOIB>
    <izvorni_sadrzaj>
      <item>Dalibor Jakuc, OIB 00642951997, Lopar 389, 51280 Lopar</item>
    </izvorni_sadrzaj>
    <derivirana_varijabla naziv="DomainObject.Predmet.OstaliListFormatedWithAdressOIB_1">
      <item>Dalibor Jakuc, OIB 00642951997, Lopar 389, 51280 Lopar</item>
    </derivirana_varijabla>
  </DomainObject.Predmet.OstaliListFormatedWithAdressOIB>
  <DomainObject.Predmet.OstaliListNazivFormated>
    <izvorni_sadrzaj>
      <item>Dalibor Jakuc</item>
    </izvorni_sadrzaj>
    <derivirana_varijabla naziv="DomainObject.Predmet.OstaliListNazivFormated_1">
      <item>Dalibor Jakuc</item>
    </derivirana_varijabla>
  </DomainObject.Predmet.OstaliListNazivFormated>
  <DomainObject.Predmet.OstaliListNazivFormatedOIB>
    <izvorni_sadrzaj>
      <item>Dalibor Jakuc, OIB 00642951997</item>
    </izvorni_sadrzaj>
    <derivirana_varijabla naziv="DomainObject.Predmet.OstaliListNazivFormatedOIB_1">
      <item>Dalibor Jakuc, OIB 00642951997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PARKET PROJEKT d.o.o.</izvorni_sadrzaj>
    <derivirana_varijabla naziv="DomainObject.Predmet.ProtustrankaIDrugi_1">PARKET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PARKET PROJEKT d.o.o., OIB 25474996289, Lopar 389, 51280 Rab</izvorni_sadrzaj>
    <derivirana_varijabla naziv="DomainObject.Predmet.ProtustrankaIDrugiAdressOIB_1">PARKET PROJEKT d.o.o., OIB 25474996289, Lopar 389,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PARKET PROJEKT d.o.o.</item>
      <item>Dalibor Jakuc</item>
    </izvorni_sadrzaj>
    <derivirana_varijabla naziv="DomainObject.Predmet.SudioniciListNaziv_1">
      <item>FINA  Rijeka</item>
      <item>PARKET PROJEKT d.o.o.</item>
      <item>Dalibor Jakuc</item>
    </derivirana_varijabla>
  </DomainObject.Predmet.SudioniciListNaziv>
  <DomainObject.Predmet.SudioniciListAdressOIB>
    <izvorni_sadrzaj>
      <item>FINA  Rijeka, OIB 85821130368, Frana Kurelca 8,51000 Rijeka</item>
      <item>PARKET PROJEKT d.o.o., OIB 25474996289, Lopar 389,51280 Rab</item>
      <item>Dalibor Jakuc, OIB 00642951997, Lopar 389,51280 Lopar</item>
    </izvorni_sadrzaj>
    <derivirana_varijabla naziv="DomainObject.Predmet.SudioniciListAdressOIB_1">
      <item>FINA  Rijeka, OIB 85821130368, Frana Kurelca 8,51000 Rijeka</item>
      <item>PARKET PROJEKT d.o.o., OIB 25474996289, Lopar 389,51280 Rab</item>
      <item>Dalibor Jakuc, OIB 00642951997, Lopar 389,51280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25474996289</item>
      <item>, OIB 00642951997</item>
    </izvorni_sadrzaj>
    <derivirana_varijabla naziv="DomainObject.Predmet.SudioniciListNazivOIB_1">
      <item>, OIB 85821130368</item>
      <item>, OIB 25474996289</item>
      <item>, OIB 00642951997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41ED6-C4D7-43A7-B9AA-67375FB56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3049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2017-05-25T09:58:00Z</dcterms:created>
  <dc:creator>rcerneka</dc:creator>
  <cp:lastModifiedBy>Jasna Radulović</cp:lastModifiedBy>
  <cp:lastPrinted>2017-05-25T10:00:00Z</cp:lastPrinted>
  <dcterms:modified xmlns:xsi="http://www.w3.org/2001/XMLSchema-instance" xsi:type="dcterms:W3CDTF">2017-05-25T10:01:00Z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