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0a00" w14:paraId="88a0a00" w:rsidRDefault="00086145" w:rsidP="00086145" w:rsidR="00086145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086145" w:rsidP="00086145" w:rsidR="00086145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  <w:r>
        <w:tab/>
        <w:t xml:space="preserve">       2 St-628</w:t>
      </w:r>
      <w:r w:rsidRPr="00285517">
        <w:t>/</w:t>
      </w:r>
      <w:r>
        <w:t>20</w:t>
      </w:r>
      <w:r w:rsidRPr="0061517F">
        <w:t>17-</w:t>
      </w:r>
      <w:r>
        <w:t>7</w:t>
      </w:r>
    </w:p>
    <w:p w:rsidRDefault="00086145" w:rsidP="00086145" w:rsidR="00086145" w:rsidRPr="00285517">
      <w:r w:rsidRPr="00285517">
        <w:t>TRGOVAČKI SUD U PAZINU</w:t>
      </w:r>
    </w:p>
    <w:p w:rsidRDefault="00086145" w:rsidP="00086145" w:rsidR="00086145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</w:t>
      </w:r>
    </w:p>
    <w:p w:rsidRDefault="00086145" w:rsidP="00086145" w:rsidR="00086145">
      <w:pPr>
        <w:jc w:val="both"/>
      </w:pPr>
      <w:r w:rsidRPr="00285517">
        <w:tab/>
      </w:r>
    </w:p>
    <w:p w:rsidRDefault="00086145" w:rsidP="00086145" w:rsidR="00086145" w:rsidRPr="00285517">
      <w:pPr>
        <w:jc w:val="both"/>
      </w:pPr>
    </w:p>
    <w:p w:rsidRDefault="00086145" w:rsidP="00086145" w:rsidR="00086145" w:rsidRPr="00285517">
      <w:pPr>
        <w:jc w:val="center"/>
      </w:pPr>
      <w:r w:rsidRPr="00285517">
        <w:t>R E P U B L I K A  H R V A T S K A</w:t>
      </w:r>
    </w:p>
    <w:p w:rsidRDefault="00086145" w:rsidP="00086145" w:rsidR="00086145" w:rsidRPr="00285517"/>
    <w:p w:rsidRDefault="00086145" w:rsidP="00086145" w:rsidR="00086145" w:rsidRPr="00285517">
      <w:pPr>
        <w:jc w:val="center"/>
      </w:pPr>
      <w:r w:rsidRPr="00285517">
        <w:t>R J E Š E NJ E</w:t>
      </w:r>
    </w:p>
    <w:p w:rsidRDefault="00086145" w:rsidP="00086145" w:rsidR="00086145" w:rsidRPr="00285517"/>
    <w:p w:rsidRDefault="00086145" w:rsidP="00086145" w:rsidR="00086145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BEATO LOKVE d.o.o., Pula, Labinska ulica 33 B, OIB: 73671872100</w:t>
      </w:r>
      <w:r w:rsidRPr="0061517F">
        <w:t xml:space="preserve">, </w:t>
      </w:r>
      <w:r>
        <w:t>16. siječnja 2018.</w:t>
      </w:r>
    </w:p>
    <w:p w:rsidRDefault="00086145" w:rsidP="00086145" w:rsidR="00086145" w:rsidRPr="00285517">
      <w:pPr>
        <w:jc w:val="both"/>
      </w:pPr>
    </w:p>
    <w:p w:rsidRDefault="00086145" w:rsidP="00086145" w:rsidR="00086145">
      <w:pPr>
        <w:jc w:val="center"/>
      </w:pPr>
      <w:r w:rsidRPr="00285517">
        <w:t>r i j e š i o    j e</w:t>
      </w:r>
    </w:p>
    <w:p w:rsidRDefault="00086145" w:rsidP="00086145" w:rsidR="00086145">
      <w:pPr>
        <w:jc w:val="both"/>
      </w:pPr>
    </w:p>
    <w:p w:rsidRDefault="00086145" w:rsidP="00086145" w:rsidR="00086145" w:rsidRPr="00285517">
      <w:pPr>
        <w:jc w:val="both"/>
      </w:pPr>
    </w:p>
    <w:p w:rsidRDefault="00086145" w:rsidP="00086145" w:rsidR="00086145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BEATO LOKVE d.o.o., Pula, Labinska ulica 33 B, OIB: 73671872100</w:t>
      </w:r>
      <w:r w:rsidRPr="00285517">
        <w:t>, da u roku od 15 dana od dostave ovog rješenja sukladno čl. 12. st. 1. Stečajnog zakona (NN 71/15</w:t>
      </w:r>
      <w:r w:rsidR="00D13504">
        <w:t>, 104/17</w:t>
      </w:r>
      <w:r w:rsidRPr="00285517">
        <w:t>), uplate predujam u iznosu od 10.000,00 kuna za pokriće troškova prethodnog postupka te stečajnog postupka, na depozit ovog suda broj: HR43 2390001 1300029763, poziv na broj 020-</w:t>
      </w:r>
      <w:r>
        <w:t>628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086145" w:rsidP="00086145" w:rsidR="00086145" w:rsidRPr="00285517">
      <w:pPr>
        <w:jc w:val="both"/>
      </w:pPr>
    </w:p>
    <w:p w:rsidRDefault="00086145" w:rsidP="00086145" w:rsidR="00086145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086145" w:rsidP="00086145" w:rsidR="00086145">
      <w:pPr>
        <w:jc w:val="both"/>
        <w:rPr>
          <w:bCs w:val="false"/>
        </w:rPr>
      </w:pPr>
    </w:p>
    <w:p w:rsidRDefault="00086145" w:rsidP="00086145" w:rsidR="00086145" w:rsidRPr="00285517">
      <w:pPr>
        <w:jc w:val="both"/>
        <w:rPr>
          <w:bCs w:val="false"/>
        </w:rPr>
      </w:pPr>
    </w:p>
    <w:p w:rsidRDefault="00086145" w:rsidP="00086145" w:rsidR="00086145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086145" w:rsidP="00086145" w:rsidR="00086145">
      <w:pPr>
        <w:jc w:val="both"/>
        <w:rPr>
          <w:lang w:val="pl-PL"/>
        </w:rPr>
      </w:pPr>
    </w:p>
    <w:p w:rsidRDefault="00086145" w:rsidP="00086145" w:rsidR="00086145" w:rsidRPr="00285517">
      <w:pPr>
        <w:jc w:val="both"/>
        <w:rPr>
          <w:lang w:val="pl-PL"/>
        </w:rPr>
      </w:pPr>
    </w:p>
    <w:p w:rsidRDefault="00086145" w:rsidP="00602FC9" w:rsidR="00602FC9">
      <w:pPr>
        <w:spacing w:lineRule="atLeast" w:line="240"/>
        <w:jc w:val="both"/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430F81">
        <w:rPr>
          <w:lang w:val="pl-PL"/>
        </w:rPr>
        <w:t>pretpostavki za otvaranje stečajnog postupka nad dužnikom</w:t>
      </w:r>
      <w:r w:rsidR="00602FC9">
        <w:rPr>
          <w:lang w:val="pl-PL"/>
        </w:rPr>
        <w:t xml:space="preserve">. U predmet je dostavljen popis </w:t>
      </w:r>
      <w:r w:rsidR="00602FC9" w:rsidRPr="00534C9D">
        <w:rPr>
          <w:lang w:val="pl-PL"/>
        </w:rPr>
        <w:t xml:space="preserve">imovine, te je punomoćnica dužnika i na ročištu izjavila da, sukladno popisu </w:t>
      </w:r>
      <w:r w:rsidR="00602FC9" w:rsidRPr="00534C9D">
        <w:t xml:space="preserve">imovinu dužnika </w:t>
      </w:r>
      <w:r w:rsidR="00602FC9">
        <w:t>čine samo pokretnine (namještaj i uredski aparati) u knjigovodstvenoj vrijednosti od 1.868,44 kn. Dvije evidentirane tražbine prema treći</w:t>
      </w:r>
      <w:r w:rsidR="00534C9D">
        <w:t>m osobama</w:t>
      </w:r>
      <w:r w:rsidR="00602FC9">
        <w:t xml:space="preserve"> u ukupnoj vrijednosti od 947,61 kn upitno je da li bi se mogle naplatiti te je izvjesno da bi trošak postupka bio viši od same tražbine.</w:t>
      </w:r>
    </w:p>
    <w:p w:rsidRDefault="00086145" w:rsidP="00086145" w:rsidR="00086145" w:rsidRPr="00285517">
      <w:pPr>
        <w:ind w:firstLine="708"/>
        <w:jc w:val="both"/>
      </w:pPr>
      <w:r w:rsidRPr="00430F81">
        <w:t xml:space="preserve">Iz prijedloga za otvaranje stečajnog postupka proizlazi da dužnik u Očevidniku </w:t>
      </w:r>
      <w:r w:rsidRPr="00E7655E">
        <w:t xml:space="preserve">redoslijeda osnova za plaćanje </w:t>
      </w:r>
      <w:r>
        <w:t xml:space="preserve">na dan 22.11.2017. </w:t>
      </w:r>
      <w:r w:rsidRPr="00E7655E">
        <w:t xml:space="preserve">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086145" w:rsidP="00086145" w:rsidR="00086145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</w:t>
      </w:r>
      <w:r w:rsidRPr="00285517">
        <w:lastRenderedPageBreak/>
        <w:t xml:space="preserve">namirenje troškova prethodnoga i otvorenoga stečajnog postupka (st. 1.). Ako osobe iz stavka 1. tog članka ne predujme traženi iznos, sud će donijeti rješenje o otvaranju i zaključenju stečajnoga postupka. </w:t>
      </w:r>
    </w:p>
    <w:p w:rsidRDefault="00086145" w:rsidP="00086145" w:rsidR="00086145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086145" w:rsidP="00086145" w:rsidR="00086145" w:rsidRPr="00285517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086145" w:rsidP="00086145" w:rsidR="00086145" w:rsidRPr="00534C9D">
      <w:pPr>
        <w:jc w:val="both"/>
      </w:pPr>
      <w:r w:rsidRPr="00534C9D">
        <w:tab/>
        <w:t>Kako je</w:t>
      </w:r>
      <w:r w:rsidR="00534C9D" w:rsidRPr="00534C9D">
        <w:t xml:space="preserve"> u prethodnom postupku utvrđeno</w:t>
      </w:r>
      <w:r w:rsidRPr="00534C9D">
        <w:t xml:space="preserve"> da dužnik nema likvidne imovine koja bi ušla u stečajnu masu iz koje bi se mogli namiriti troškovi postupka, potreban </w:t>
      </w:r>
      <w:r w:rsidR="00534C9D" w:rsidRPr="00534C9D">
        <w:t>je predujam</w:t>
      </w:r>
      <w:r w:rsidRPr="00534C9D">
        <w:t xml:space="preserve"> bi se unovčila imovina dužnika, to je temeljem čl. 132. st. 1. SZ-a odlučeno kao u izreci. </w:t>
      </w:r>
    </w:p>
    <w:p w:rsidRDefault="00086145" w:rsidP="00086145" w:rsidR="00086145" w:rsidRPr="00534C9D"/>
    <w:p w:rsidRDefault="00086145" w:rsidP="00086145" w:rsidR="00086145" w:rsidRPr="00534C9D"/>
    <w:p w:rsidRDefault="00086145" w:rsidP="00086145" w:rsidR="00086145" w:rsidRPr="00534C9D">
      <w:pPr>
        <w:jc w:val="center"/>
      </w:pPr>
      <w:r w:rsidRPr="00534C9D">
        <w:t>U Pazinu 16. siječnja 2018.</w:t>
      </w:r>
    </w:p>
    <w:p w:rsidRDefault="00086145" w:rsidP="00086145" w:rsidR="00086145" w:rsidRPr="00534C9D">
      <w:pPr>
        <w:ind w:firstLine="720" w:left="2880"/>
        <w:jc w:val="both"/>
      </w:pPr>
    </w:p>
    <w:p w:rsidRDefault="00086145" w:rsidP="00086145" w:rsidR="00086145" w:rsidRPr="00534C9D">
      <w:pPr>
        <w:ind w:firstLine="720" w:left="2880"/>
        <w:jc w:val="both"/>
      </w:pPr>
    </w:p>
    <w:p w:rsidRDefault="00086145" w:rsidP="00086145" w:rsidR="00086145" w:rsidRPr="00534C9D">
      <w:pPr>
        <w:ind w:firstLine="720" w:left="5652"/>
        <w:jc w:val="both"/>
      </w:pPr>
      <w:r w:rsidRPr="00534C9D">
        <w:t xml:space="preserve">        Stečajna sutkinja </w:t>
      </w:r>
    </w:p>
    <w:p w:rsidRDefault="00086145" w:rsidP="00086145" w:rsidR="00086145" w:rsidRPr="00534C9D">
      <w:pPr>
        <w:ind w:left="5712"/>
        <w:jc w:val="both"/>
      </w:pPr>
      <w:r w:rsidRPr="00534C9D">
        <w:t xml:space="preserve">         Adrijana Labinjan Skok, v.r.</w:t>
      </w:r>
    </w:p>
    <w:p w:rsidRDefault="00086145" w:rsidP="00086145" w:rsidR="00086145" w:rsidRPr="00534C9D">
      <w:pPr>
        <w:jc w:val="both"/>
      </w:pPr>
    </w:p>
    <w:p w:rsidRDefault="00086145" w:rsidP="00086145" w:rsidR="00086145" w:rsidRPr="00534C9D">
      <w:pPr>
        <w:jc w:val="both"/>
      </w:pPr>
    </w:p>
    <w:p w:rsidRDefault="00086145" w:rsidP="00086145" w:rsidR="00086145" w:rsidRPr="00534C9D">
      <w:r w:rsidRPr="00534C9D">
        <w:t>UPUTA O PRAVNOM LIJEKU:</w:t>
      </w:r>
    </w:p>
    <w:p w:rsidRDefault="00086145" w:rsidP="00086145" w:rsidR="00086145" w:rsidRPr="00534C9D">
      <w:pPr>
        <w:ind w:firstLine="720"/>
        <w:jc w:val="both"/>
      </w:pPr>
      <w:r w:rsidRPr="00534C9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86145" w:rsidP="00086145" w:rsidR="00086145" w:rsidRPr="00534C9D"/>
    <w:p w:rsidRDefault="00086145" w:rsidP="00086145" w:rsidR="00086145" w:rsidRPr="00534C9D">
      <w:pPr>
        <w:jc w:val="both"/>
      </w:pPr>
      <w:r w:rsidRPr="00534C9D">
        <w:t>DNA:</w:t>
      </w:r>
    </w:p>
    <w:p w:rsidRDefault="00086145" w:rsidP="00086145" w:rsidR="00086145" w:rsidRPr="00534C9D">
      <w:pPr>
        <w:jc w:val="both"/>
      </w:pPr>
      <w:r w:rsidRPr="00534C9D">
        <w:t>- e-Oglasna ploča suda 16. siječnja 2018. (čl. 132. st. 3. SZ-a)</w:t>
      </w:r>
    </w:p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086145" w:rsidP="00086145" w:rsidR="00086145"/>
    <w:p w:rsidRDefault="00BE74F2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145" w:rsidP="00086145" w:rsidR="00086145">
      <w:r>
        <w:separator/>
      </w:r>
    </w:p>
  </w:endnote>
  <w:endnote w:id="0" w:type="continuationSeparator">
    <w:p w:rsidRDefault="00086145" w:rsidP="00086145" w:rsidR="0008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145" w:rsidP="00086145" w:rsidR="00086145">
      <w:r>
        <w:separator/>
      </w:r>
    </w:p>
  </w:footnote>
  <w:footnote w:id="0" w:type="continuationSeparator">
    <w:p w:rsidRDefault="00086145" w:rsidP="00086145" w:rsidR="00086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13504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74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</w:t>
        </w:r>
        <w:r>
          <w:tab/>
          <w:t xml:space="preserve">       </w:t>
        </w:r>
        <w:r w:rsidR="00086145">
          <w:t>2 St-628</w:t>
        </w:r>
        <w:r w:rsidR="00086145" w:rsidRPr="00285517">
          <w:t>/</w:t>
        </w:r>
        <w:r w:rsidR="00086145">
          <w:t>20</w:t>
        </w:r>
        <w:r w:rsidR="00086145" w:rsidRPr="0061517F">
          <w:t>17-</w:t>
        </w:r>
        <w:r w:rsidR="00086145">
          <w:t>7</w:t>
        </w:r>
      </w:p>
      <w:p w:rsidRDefault="00BE74F2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50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145"/>
    <w:rsid w:val="00086145"/>
    <w:rsid w:val="00534C9D"/>
    <w:rsid w:val="00554328"/>
    <w:rsid w:val="00592A66"/>
    <w:rsid w:val="00602FC9"/>
    <w:rsid w:val="00985388"/>
    <w:rsid w:val="00BE74F2"/>
    <w:rsid w:val="00D1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14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61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61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1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14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61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61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14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61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61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1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14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61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61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BEATO LOKVE d.o.o. PULA zastupanog po punomoćniku Odvjetničko društvo KAMENAR MILUTIN i KLEPAC MUSTAĆ javno trgovačko društvo</izvorni_sadrzaj>
    <derivirana_varijabla naziv="DomainObject.Predmet.ProtustrankaFormated_1">  BEATO LOKVE d.o.o. PULA zastupanog po punomoćniku Odvjetničko društvo KAMENAR MILUTIN i KLEPAC MUSTAĆ javno trgovačko društvo</derivirana_varijabla>
  </DomainObject.Predmet.ProtustrankaFormated>
  <DomainObject.Predmet.ProtustrankaFormatedOIB>
    <izvorni_sadrzaj>  BEATO LOKVE d.o.o. PULA, OIB 73671872100 zastupanog po punomoćniku Odvjetničko društvo KAMENAR MILUTIN i KLEPAC MUSTAĆ javno trgovačko društvo</izvorni_sadrzaj>
    <derivirana_varijabla naziv="DomainObject.Predmet.ProtustrankaFormatedOIB_1">  BEATO LOKVE d.o.o. PULA, OIB 73671872100 zastupanog po punomoćniku Odvjetničko društvo KAMENAR MILUTIN i KLEPAC MUSTAĆ javno trgovačko društvo</derivirana_varijabla>
  </DomainObject.Predmet.ProtustrankaFormatedOIB>
  <DomainObject.Predmet.ProtustrankaFormatedWithAdress>
    <izvorni_sadrzaj> BEATO LOKVE d.o.o. PULA, Labinska ulica 33 B , 52100 Pula zastupanog po punomoćniku Odvjetničko društvo KAMENAR MILUTIN i KLEPAC MUSTAĆ javno trgovačko društvo</izvorni_sadrzaj>
    <derivirana_varijabla naziv="DomainObject.Predmet.ProtustrankaFormatedWithAdress_1"> BEATO LOKVE d.o.o. PULA, Labinska ulica 33 B , 52100 Pula zastupanog po punomoćniku Odvjetničko društvo KAMENAR MILUTIN i KLEPAC MUSTAĆ javno trgovačko društvo</derivirana_varijabla>
  </DomainObject.Predmet.ProtustrankaFormatedWithAdress>
  <DomainObject.Predmet.ProtustrankaFormatedWithAdressOIB>
    <izvorni_sadrzaj> BEATO LOKVE d.o.o. PULA, OIB 73671872100, Labinska ulica 33 B , 52100 Pula zastupanog po punomoćniku Odvjetničko društvo KAMENAR MILUTIN i KLEPAC MUSTAĆ javno trgovačko društvo</izvorni_sadrzaj>
    <derivirana_varijabla naziv="DomainObject.Predmet.ProtustrankaFormatedWithAdressOIB_1"> BEATO LOKVE d.o.o. PULA, OIB 73671872100, Labinska ulica 33 B , 52100 Pula zastupanog po punomoćniku Odvjetničko društvo KAMENAR MILUTIN i KLEPAC MUSTAĆ javno trgovačko društvo</derivirana_varijabla>
  </DomainObject.Predmet.ProtustrankaFormatedWithAdressOIB>
  <DomainObject.Predmet.ProtustrankaWithAdress>
    <izvorni_sadrzaj>BEATO LOKVE d.o.o. PULA Labinska ulica 33 B , 52100 Pula</izvorni_sadrzaj>
    <derivirana_varijabla naziv="DomainObject.Predmet.ProtustrankaWithAdress_1">BEATO LOKVE d.o.o. PULA Labinska ulica 33 B , 52100 Pula</derivirana_varijabla>
  </DomainObject.Predmet.ProtustrankaWithAdress>
  <DomainObject.Predmet.ProtustrankaWithAdressOIB>
    <izvorni_sadrzaj>BEATO LOKVE d.o.o. PULA, OIB 73671872100, Labinska ulica 33 B , 52100 Pula</izvorni_sadrzaj>
    <derivirana_varijabla naziv="DomainObject.Predmet.ProtustrankaWithAdressOIB_1">BEATO LOKVE d.o.o. PULA, OIB 73671872100, Labinska ulica 33 B , 52100 Pula</derivirana_varijabla>
  </DomainObject.Predmet.ProtustrankaWithAdressOIB>
  <DomainObject.Predmet.ProtustrankaNazivFormated>
    <izvorni_sadrzaj>BEATO LOKVE d.o.o. PULA</izvorni_sadrzaj>
    <derivirana_varijabla naziv="DomainObject.Predmet.ProtustrankaNazivFormated_1">BEATO LOKVE d.o.o. PULA</derivirana_varijabla>
  </DomainObject.Predmet.ProtustrankaNazivFormated>
  <DomainObject.Predmet.ProtustrankaNazivFormatedOIB>
    <izvorni_sadrzaj>BEATO LOKVE d.o.o. PULA, OIB 73671872100</izvorni_sadrzaj>
    <derivirana_varijabla naziv="DomainObject.Predmet.ProtustrankaNazivFormatedOIB_1">BEATO LOKVE d.o.o. PULA, OIB 73671872100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Rijeka, Frana Kurelca 8, 51000 Rijeka</izvorni_sadrzaj>
    <derivirana_varijabla naziv="DomainObject.Predmet.StrankaFormatedWithAdress_1"> FINANCIJSKA AGENCIJA, RC RIJEKA, PODRUŽNICA PULA, PULA, Rijeka, Frana Kurelca 8, 51000 Rijeka</derivirana_varijabla>
  </DomainObject.Predmet.StrankaFormatedWithAdress>
  <DomainObject.Predmet.StrankaFormatedWithAdressOIB>
    <izvorni_sadrzaj> FINANCIJSKA AGENCIJA, RC RIJEKA, PODRUŽNICA PULA, PULA, OIB 85821130368, Rijeka, Frana Kurelca 8, 51000 Rijeka</izvorni_sadrzaj>
    <derivirana_varijabla naziv="DomainObject.Predmet.StrankaFormatedWithAdressOIB_1"> FINANCIJSKA AGENCIJA, RC RIJEKA, PODRUŽNICA PULA, PULA, OIB 85821130368, Rijeka, Frana Kurelca 8, 51000 Rijeka</derivirana_varijabla>
  </DomainObject.Predmet.StrankaFormatedWithAdressOIB>
  <DomainObject.Predmet.StrankaWithAdress>
    <izvorni_sadrzaj>FINANCIJSKA AGENCIJA, RC RIJEKA, PODRUŽNICA PULA, PULA Rijeka, Frana Kurelca 8,51000 Rijeka</izvorni_sadrzaj>
    <derivirana_varijabla naziv="DomainObject.Predmet.StrankaWithAdress_1">FINANCIJSKA AGENCIJA, RC RIJEKA, PODRUŽNICA PULA, PULA Rijeka, Frana Kurelca 8,51000 Rijeka</derivirana_varijabla>
  </DomainObject.Predmet.StrankaWithAdress>
  <DomainObject.Predmet.StrankaWithAdressOIB>
    <izvorni_sadrzaj>FINANCIJSKA AGENCIJA, RC RIJEKA, PODRUŽNICA PULA, PULA, OIB 85821130368, Rijeka, Frana Kurelca 8,51000 Rijeka</izvorni_sadrzaj>
    <derivirana_varijabla naziv="DomainObject.Predmet.StrankaWithAdressOIB_1">FINANCIJSKA AGENCIJA, RC RIJEKA, PODRUŽNICA PULA, PULA, OIB 85821130368, Rijeka,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136422.74</izvorni_sadrzaj>
    <derivirana_varijabla naziv="DomainObject.Predmet.TrenutnaVrijednost_1">136422.74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Rijeka, Frana Kurelca 8, 51000 Rijeka</item>
    </izvorni_sadrzaj>
    <derivirana_varijabla naziv="DomainObject.Predmet.StrankaListFormatedWithAdress_1">
      <item>FINANCIJSKA AGENCIJA, RC RIJEKA, PODRUŽNICA PULA, PULA, Rijeka,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Rijeka, Frana Kurelca 8, 51000 Rijeka</item>
    </izvorni_sadrzaj>
    <derivirana_varijabla naziv="DomainObject.Predmet.StrankaListFormatedWithAdressOIB_1">
      <item>FINANCIJSKA AGENCIJA, RC RIJEKA, PODRUŽNICA PULA, PULA, OIB 85821130368, Rijeka,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BEATO LOKVE d.o.o. PULA zastupanog po punomoćniku Odvjetničko društvo KAMENAR MILUTIN i KLEPAC MUSTAĆ javno trgovačko društvo</item>
    </izvorni_sadrzaj>
    <derivirana_varijabla naziv="DomainObject.Predmet.ProtuStrankaListFormated_1">
      <item>BEATO LOKVE d.o.o. PULA zastupanog po punomoćniku Odvjetničko društvo KAMENAR MILUTIN i KLEPAC MUSTAĆ javno trgovačko društvo</item>
    </derivirana_varijabla>
  </DomainObject.Predmet.ProtuStrankaListFormated>
  <DomainObject.Predmet.ProtuStrankaListFormatedOIB>
    <izvorni_sadrzaj>
      <item>BEATO LOKVE d.o.o. PULA, OIB 73671872100 zastupanog po punomoćniku Odvjetničko društvo KAMENAR MILUTIN i KLEPAC MUSTAĆ javno trgovačko društvo</item>
    </izvorni_sadrzaj>
    <derivirana_varijabla naziv="DomainObject.Predmet.ProtuStrankaListFormatedOIB_1">
      <item>BEATO LOKVE d.o.o. PULA, OIB 73671872100 zastupanog po punomoćniku Odvjetničko društvo KAMENAR MILUTIN i KLEPAC MUSTAĆ javno trgovačko društvo</item>
    </derivirana_varijabla>
  </DomainObject.Predmet.ProtuStrankaListFormatedOIB>
  <DomainObject.Predmet.ProtuStrankaListFormatedWithAdress>
    <izvorni_sadrzaj>
      <item>BEATO LOKVE d.o.o. PULA, Labinska ulica 33 B , 52100 Pula zastupanog po punomoćniku Odvjetničko društvo KAMENAR MILUTIN i KLEPAC MUSTAĆ javno trgovačko društvo</item>
    </izvorni_sadrzaj>
    <derivirana_varijabla naziv="DomainObject.Predmet.ProtuStrankaListFormatedWithAdress_1">
      <item>BEATO LOKVE d.o.o. PULA, Labinska ulica 33 B , 52100 Pula zastupanog po punomoćniku Odvjetničko društvo KAMENAR MILUTIN i KLEPAC MUSTAĆ javno trgovačko društvo</item>
    </derivirana_varijabla>
  </DomainObject.Predmet.ProtuStrankaListFormatedWithAdress>
  <DomainObject.Predmet.ProtuStrankaListFormatedWithAdressOIB>
    <izvorni_sadrzaj>
      <item>BEATO LOKVE d.o.o. PULA, OIB 73671872100, Labinska ulica 33 B , 52100 Pula zastupanog po punomoćniku Odvjetničko društvo KAMENAR MILUTIN i KLEPAC MUSTAĆ javno trgovačko društvo</item>
    </izvorni_sadrzaj>
    <derivirana_varijabla naziv="DomainObject.Predmet.ProtuStrankaListFormatedWithAdressOIB_1">
      <item>BEATO LOKVE d.o.o. PULA, OIB 73671872100, Labinska ulica 33 B , 52100 Pula zastupanog po punomoćniku Odvjetničko društvo KAMENAR MILUTIN i KLEPAC MUSTAĆ javno trgovačko društvo</item>
    </derivirana_varijabla>
  </DomainObject.Predmet.ProtuStrankaListFormatedWithAdressOIB>
  <DomainObject.Predmet.ProtuStrankaListNazivFormated>
    <izvorni_sadrzaj>
      <item>BEATO LOKVE d.o.o. PULA</item>
    </izvorni_sadrzaj>
    <derivirana_varijabla naziv="DomainObject.Predmet.ProtuStrankaListNazivFormated_1">
      <item>BEATO LOKVE d.o.o. PULA</item>
    </derivirana_varijabla>
  </DomainObject.Predmet.ProtuStrankaListNazivFormated>
  <DomainObject.Predmet.ProtuStrankaListNazivFormatedOIB>
    <izvorni_sadrzaj>
      <item>BEATO LOKVE d.o.o. PULA, OIB 73671872100</item>
    </izvorni_sadrzaj>
    <derivirana_varijabla naziv="DomainObject.Predmet.ProtuStrankaListNazivFormatedOIB_1">
      <item>BEATO LOKVE d.o.o. PULA, OIB 73671872100</item>
    </derivirana_varijabla>
  </DomainObject.Predmet.ProtuStrankaListNazivFormatedOIB>
  <DomainObject.Predmet.OstaliListFormated>
    <izvorni_sadrzaj>
      <item>Odvjetničko društvo KAMENAR MILUTIN i KLEPAC MUSTAĆ javno trgovačko društvo punomoćnik sudionika u postupku BEATO LOKVE d.o.o. PULA</item>
    </izvorni_sadrzaj>
    <derivirana_varijabla naziv="DomainObject.Predmet.OstaliListFormated_1">
      <item>Odvjetničko društvo KAMENAR MILUTIN i KLEPAC MUSTAĆ javno trgovačko društvo punomoćnik sudionika u postupku BEATO LOKVE d.o.o. PULA</item>
    </derivirana_varijabla>
  </DomainObject.Predmet.OstaliListFormated>
  <DomainObject.Predmet.OstaliListFormatedOIB>
    <izvorni_sadrzaj>
      <item>Odvjetničko društvo KAMENAR MILUTIN i KLEPAC MUSTAĆ javno trgovačko društvo, OIB 24496097569 punomoćnik sudionika u postupku BEATO LOKVE d.o.o. PULA</item>
    </izvorni_sadrzaj>
    <derivirana_varijabla naziv="DomainObject.Predmet.OstaliListFormatedOIB_1">
      <item>Odvjetničko društvo KAMENAR MILUTIN i KLEPAC MUSTAĆ javno trgovačko društvo, OIB 24496097569 punomoćnik sudionika u postupku BEATO LOKVE d.o.o. PULA</item>
    </derivirana_varijabla>
  </DomainObject.Predmet.OstaliListFormatedOIB>
  <DomainObject.Predmet.OstaliListFormatedWithAdress>
    <izvorni_sadrzaj>
      <item>Odvjetničko društvo KAMENAR MILUTIN i KLEPAC MUSTAĆ javno trgovačko društvo, Ivana Dežmana 4, 51000 Rijeka punomoćnik sudionika u postupku BEATO LOKVE d.o.o. PULA</item>
    </izvorni_sadrzaj>
    <derivirana_varijabla naziv="DomainObject.Predmet.OstaliListFormatedWithAdress_1">
      <item>Odvjetničko društvo KAMENAR MILUTIN i KLEPAC MUSTAĆ javno trgovačko društvo, Ivana Dežmana 4, 51000 Rijeka punomoćnik sudionika u postupku BEATO LOKVE d.o.o. PULA</item>
    </derivirana_varijabla>
  </DomainObject.Predmet.OstaliListFormatedWithAdress>
  <DomainObject.Predmet.OstaliListFormatedWithAdressOIB>
    <izvorni_sadrzaj>
      <item>Odvjetničko društvo KAMENAR MILUTIN i KLEPAC MUSTAĆ javno trgovačko društvo, OIB 24496097569, Ivana Dežmana 4, 51000 Rijeka punomoćnik sudionika u postupku BEATO LOKVE d.o.o. PULA</item>
    </izvorni_sadrzaj>
    <derivirana_varijabla naziv="DomainObject.Predmet.OstaliListFormatedWithAdressOIB_1">
      <item>Odvjetničko društvo KAMENAR MILUTIN i KLEPAC MUSTAĆ javno trgovačko društvo, OIB 24496097569, Ivana Dežmana 4, 51000 Rijeka punomoćnik sudionika u postupku BEATO LOKVE d.o.o. PULA</item>
    </derivirana_varijabla>
  </DomainObject.Predmet.OstaliListFormatedWithAdressOIB>
  <DomainObject.Predmet.OstaliListNazivFormated>
    <izvorni_sadrzaj>
      <item>Odvjetničko društvo KAMENAR MILUTIN i KLEPAC MUSTAĆ javno trgovačko društvo</item>
    </izvorni_sadrzaj>
    <derivirana_varijabla naziv="DomainObject.Predmet.OstaliListNazivFormated_1">
      <item>Odvjetničko društvo KAMENAR MILUTIN i KLEPAC MUSTAĆ javno trgovačko društvo</item>
    </derivirana_varijabla>
  </DomainObject.Predmet.OstaliListNazivFormated>
  <DomainObject.Predmet.OstaliListNazivFormatedOIB>
    <izvorni_sadrzaj>
      <item>Odvjetničko društvo KAMENAR MILUTIN i KLEPAC MUSTAĆ javno trgovačko društvo, OIB 24496097569</item>
    </izvorni_sadrzaj>
    <derivirana_varijabla naziv="DomainObject.Predmet.OstaliListNazivFormatedOIB_1">
      <item>Odvjetničko društvo KAMENAR MILUTIN i KLEPAC MUSTAĆ javno trgovačko društvo, OIB 24496097569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BEATO LOKVE d.o.o. PULA</izvorni_sadrzaj>
    <derivirana_varijabla naziv="DomainObject.Predmet.ProtustrankaIDrugi_1">BEATO LOKVE d.o.o. PULA</derivirana_varijabla>
  </DomainObject.Predmet.ProtustrankaIDrugi>
  <DomainObject.Predmet.StrankaIDrugiAdressOIB>
    <izvorni_sadrzaj>FINANCIJSKA AGENCIJA, RC RIJEKA, PODRUŽNICA PULA, PULA, OIB 85821130368, Rijeka, Frana Kurelca 8, 51000 Rijeka</izvorni_sadrzaj>
    <derivirana_varijabla naziv="DomainObject.Predmet.StrankaIDrugiAdressOIB_1">FINANCIJSKA AGENCIJA, RC RIJEKA, PODRUŽNICA PULA, PULA, OIB 85821130368, Rijeka, Frana Kurelca 8, 51000 Rijeka</derivirana_varijabla>
  </DomainObject.Predmet.StrankaIDrugiAdressOIB>
  <DomainObject.Predmet.ProtustrankaIDrugiAdressOIB>
    <izvorni_sadrzaj>BEATO LOKVE d.o.o. PULA, OIB 73671872100, Labinska ulica 33 B , 52100 Pula</izvorni_sadrzaj>
    <derivirana_varijabla naziv="DomainObject.Predmet.ProtustrankaIDrugiAdressOIB_1">BEATO LOKVE d.o.o. PULA, OIB 73671872100, Labinska ulica 33 B 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BEATO LOKVE d.o.o. PULA</item>
      <item>Odvjetničko društvo KAMENAR MILUTIN i KLEPAC MUSTAĆ javno trgovačko društvo</item>
    </izvorni_sadrzaj>
    <derivirana_varijabla naziv="DomainObject.Predmet.SudioniciListNaziv_1">
      <item>FINANCIJSKA AGENCIJA, RC RIJEKA, PODRUŽNICA PULA, PULA</item>
      <item>BEATO LOKVE d.o.o. PULA</item>
      <item>Odvjetničko društvo KAMENAR MILUTIN i KLEPAC MUSTAĆ javno trgovačko društvo</item>
    </derivirana_varijabla>
  </DomainObject.Predmet.SudioniciListNaziv>
  <DomainObject.Predmet.SudioniciListAdressOIB>
    <izvorni_sadrzaj>
      <item>FINANCIJSKA AGENCIJA, RC RIJEKA, PODRUŽNICA PULA, PULA, OIB 85821130368, Rijeka, Frana Kurelca 8,51000 Rijeka</item>
      <item>BEATO LOKVE d.o.o. PULA, OIB 73671872100, Labinska ulica 33 B ,52100 Pula</item>
      <item>Odvjetničko društvo KAMENAR MILUTIN i KLEPAC MUSTAĆ javno trgovačko društvo, OIB 24496097569, Ivana Dežmana 4,51000 Rijeka</item>
    </izvorni_sadrzaj>
    <derivirana_varijabla naziv="DomainObject.Predmet.SudioniciListAdressOIB_1">
      <item>FINANCIJSKA AGENCIJA, RC RIJEKA, PODRUŽNICA PULA, PULA, OIB 85821130368, Rijeka, Frana Kurelca 8,51000 Rijeka</item>
      <item>BEATO LOKVE d.o.o. PULA, OIB 73671872100, Labinska ulica 33 B ,52100 Pula</item>
      <item>Odvjetničko društvo KAMENAR MILUTIN i KLEPAC MUSTAĆ javno trgovačko društvo, OIB 24496097569, Ivana Dežmana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73671872100</item>
      <item>, OIB 24496097569</item>
    </izvorni_sadrzaj>
    <derivirana_varijabla naziv="DomainObject.Predmet.SudioniciListNazivOIB_1">
      <item>, OIB 85821130368</item>
      <item>, OIB 73671872100</item>
      <item>, OIB 24496097569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3095</properties:Characters>
  <properties:Lines>88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2018-01-16T08:54:00Z</dcterms:created>
  <dc:creator>Jasmina Matika</dc:creator>
  <cp:lastModifiedBy>Jasmina Matika</cp:lastModifiedBy>
  <dcterms:modified xmlns:xsi="http://www.w3.org/2001/XMLSchema-instance" xsi:type="dcterms:W3CDTF">2018-01-16T09:41:00Z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