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0c978" w14:paraId="890c978" w:rsidRDefault="00574D42" w:rsidP="00E63720" w:rsidR="00574D42" w:rsidRPr="00C63A18">
      <w:pPr>
        <w:ind w:firstLine="567"/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E63720" w:rsidP="006E2D44" w:rsidR="0071033A" w:rsidRPr="00C63A18">
      <w:pPr>
        <w:rPr>
          <w:rFonts w:hAnsi="Times New Roman" w:ascii="Times New Roman"/>
        </w:rPr>
      </w:pPr>
      <w:r w:rsidRPr="00C63A18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2D44" w:rsidRPr="00C63A18">
        <w:rPr>
          <w:rFonts w:hAnsi="Times New Roman" w:ascii="Times New Roman"/>
        </w:rPr>
        <w:t xml:space="preserve">       </w:t>
      </w:r>
      <w:r w:rsidR="001C362F" w:rsidRPr="00C63A18">
        <w:rPr>
          <w:rFonts w:hAnsi="Times New Roman" w:ascii="Times New Roman"/>
          <w:noProof/>
        </w:rPr>
        <w:t xml:space="preserve">                </w:t>
      </w:r>
    </w:p>
    <w:p w:rsidRDefault="0071033A" w:rsidP="006E2D44" w:rsidR="0071033A" w:rsidRPr="00C63A18">
      <w:pPr>
        <w:rPr>
          <w:rFonts w:hAnsi="Times New Roman" w:ascii="Times New Roman"/>
        </w:rPr>
      </w:pPr>
      <w:r w:rsidRPr="00C63A18">
        <w:rPr>
          <w:rFonts w:hAnsi="Times New Roman" w:ascii="Times New Roman"/>
        </w:rPr>
        <w:t>REPUBLIKA HRVATSKA</w:t>
      </w:r>
    </w:p>
    <w:p w:rsidRDefault="0071033A" w:rsidP="00E63720" w:rsidR="0071033A" w:rsidRPr="00C63A18">
      <w:pPr>
        <w:rPr>
          <w:rFonts w:hAnsi="Times New Roman" w:ascii="Times New Roman"/>
        </w:rPr>
      </w:pPr>
      <w:r w:rsidRPr="00C63A18">
        <w:rPr>
          <w:rFonts w:hAnsi="Times New Roman" w:ascii="Times New Roman"/>
        </w:rPr>
        <w:t>TRGOVAČKI SUD U ZAGREBU</w:t>
      </w:r>
    </w:p>
    <w:p w:rsidRDefault="00A55F37" w:rsidP="00E63720" w:rsidR="001A6E03" w:rsidRPr="00C63A18">
      <w:pPr>
        <w:rPr>
          <w:rFonts w:hAnsi="Times New Roman" w:ascii="Times New Roman"/>
        </w:rPr>
      </w:pPr>
      <w:r w:rsidRPr="00C63A18">
        <w:rPr>
          <w:rFonts w:hAnsi="Times New Roman" w:ascii="Times New Roman"/>
        </w:rPr>
        <w:t xml:space="preserve">Zagreb, </w:t>
      </w:r>
      <w:proofErr w:type="spellStart"/>
      <w:r w:rsidR="0087656E" w:rsidRPr="00C63A18">
        <w:rPr>
          <w:rFonts w:hAnsi="Times New Roman" w:ascii="Times New Roman"/>
        </w:rPr>
        <w:t>Amruševa</w:t>
      </w:r>
      <w:proofErr w:type="spellEnd"/>
      <w:r w:rsidR="0087656E" w:rsidRPr="00C63A18">
        <w:rPr>
          <w:rFonts w:hAnsi="Times New Roman" w:ascii="Times New Roman"/>
        </w:rPr>
        <w:t xml:space="preserve"> 2</w:t>
      </w:r>
      <w:r w:rsidR="001C362F" w:rsidRPr="00C63A18">
        <w:rPr>
          <w:rFonts w:hAnsi="Times New Roman" w:ascii="Times New Roman"/>
        </w:rPr>
        <w:t>/II</w:t>
      </w:r>
    </w:p>
    <w:p w:rsidRDefault="001A6E03" w:rsidP="00E63720" w:rsidR="001A6E03" w:rsidRPr="00C63A18">
      <w:pPr>
        <w:jc w:val="both"/>
        <w:rPr>
          <w:rFonts w:hAnsi="Times New Roman" w:ascii="Times New Roman"/>
        </w:rPr>
      </w:pPr>
    </w:p>
    <w:p w:rsidRDefault="002518A5" w:rsidP="001A6E03" w:rsidR="001C362F" w:rsidRPr="00C63A18">
      <w:pPr>
        <w:ind w:firstLine="567"/>
        <w:jc w:val="center"/>
        <w:rPr>
          <w:rFonts w:hAnsi="Times New Roman" w:ascii="Times New Roman"/>
        </w:rPr>
      </w:pPr>
      <w:r w:rsidRPr="00C63A18">
        <w:rPr>
          <w:rFonts w:hAnsi="Times New Roman" w:ascii="Times New Roman"/>
        </w:rPr>
        <w:t xml:space="preserve">  </w:t>
      </w:r>
      <w:r w:rsidR="00352283" w:rsidRPr="00C63A18">
        <w:rPr>
          <w:rFonts w:hAnsi="Times New Roman" w:ascii="Times New Roman"/>
        </w:rPr>
        <w:t xml:space="preserve">   </w:t>
      </w:r>
      <w:r w:rsidR="001A6E03" w:rsidRPr="00C63A18">
        <w:rPr>
          <w:rFonts w:hAnsi="Times New Roman" w:ascii="Times New Roman"/>
        </w:rPr>
        <w:t>R</w:t>
      </w:r>
      <w:r w:rsidRPr="00C63A18">
        <w:rPr>
          <w:rFonts w:hAnsi="Times New Roman" w:ascii="Times New Roman"/>
        </w:rPr>
        <w:t xml:space="preserve"> </w:t>
      </w:r>
      <w:r w:rsidR="001A6E03" w:rsidRPr="00C63A18">
        <w:rPr>
          <w:rFonts w:hAnsi="Times New Roman" w:ascii="Times New Roman"/>
        </w:rPr>
        <w:t>E</w:t>
      </w:r>
      <w:r w:rsidRPr="00C63A18">
        <w:rPr>
          <w:rFonts w:hAnsi="Times New Roman" w:ascii="Times New Roman"/>
        </w:rPr>
        <w:t xml:space="preserve"> </w:t>
      </w:r>
      <w:r w:rsidR="001A6E03" w:rsidRPr="00C63A18">
        <w:rPr>
          <w:rFonts w:hAnsi="Times New Roman" w:ascii="Times New Roman"/>
        </w:rPr>
        <w:t>P</w:t>
      </w:r>
      <w:r w:rsidRPr="00C63A18">
        <w:rPr>
          <w:rFonts w:hAnsi="Times New Roman" w:ascii="Times New Roman"/>
        </w:rPr>
        <w:t xml:space="preserve"> </w:t>
      </w:r>
      <w:r w:rsidR="001A6E03" w:rsidRPr="00C63A18">
        <w:rPr>
          <w:rFonts w:hAnsi="Times New Roman" w:ascii="Times New Roman"/>
        </w:rPr>
        <w:t>U</w:t>
      </w:r>
      <w:r w:rsidRPr="00C63A18">
        <w:rPr>
          <w:rFonts w:hAnsi="Times New Roman" w:ascii="Times New Roman"/>
        </w:rPr>
        <w:t xml:space="preserve"> </w:t>
      </w:r>
      <w:r w:rsidR="001A6E03" w:rsidRPr="00C63A18">
        <w:rPr>
          <w:rFonts w:hAnsi="Times New Roman" w:ascii="Times New Roman"/>
        </w:rPr>
        <w:t>B</w:t>
      </w:r>
      <w:r w:rsidRPr="00C63A18">
        <w:rPr>
          <w:rFonts w:hAnsi="Times New Roman" w:ascii="Times New Roman"/>
        </w:rPr>
        <w:t xml:space="preserve"> </w:t>
      </w:r>
      <w:r w:rsidR="001A6E03" w:rsidRPr="00C63A18">
        <w:rPr>
          <w:rFonts w:hAnsi="Times New Roman" w:ascii="Times New Roman"/>
        </w:rPr>
        <w:t>L</w:t>
      </w:r>
      <w:r w:rsidRPr="00C63A18">
        <w:rPr>
          <w:rFonts w:hAnsi="Times New Roman" w:ascii="Times New Roman"/>
        </w:rPr>
        <w:t xml:space="preserve"> </w:t>
      </w:r>
      <w:r w:rsidR="001A6E03" w:rsidRPr="00C63A18">
        <w:rPr>
          <w:rFonts w:hAnsi="Times New Roman" w:ascii="Times New Roman"/>
        </w:rPr>
        <w:t>I</w:t>
      </w:r>
      <w:r w:rsidRPr="00C63A18">
        <w:rPr>
          <w:rFonts w:hAnsi="Times New Roman" w:ascii="Times New Roman"/>
        </w:rPr>
        <w:t xml:space="preserve"> </w:t>
      </w:r>
      <w:r w:rsidR="001A6E03" w:rsidRPr="00C63A18">
        <w:rPr>
          <w:rFonts w:hAnsi="Times New Roman" w:ascii="Times New Roman"/>
        </w:rPr>
        <w:t>K</w:t>
      </w:r>
      <w:r w:rsidRPr="00C63A18">
        <w:rPr>
          <w:rFonts w:hAnsi="Times New Roman" w:ascii="Times New Roman"/>
        </w:rPr>
        <w:t xml:space="preserve"> </w:t>
      </w:r>
      <w:r w:rsidR="001A6E03" w:rsidRPr="00C63A18">
        <w:rPr>
          <w:rFonts w:hAnsi="Times New Roman" w:ascii="Times New Roman"/>
        </w:rPr>
        <w:t>A</w:t>
      </w:r>
      <w:r w:rsidRPr="00C63A18">
        <w:rPr>
          <w:rFonts w:hAnsi="Times New Roman" w:ascii="Times New Roman"/>
        </w:rPr>
        <w:t xml:space="preserve">   </w:t>
      </w:r>
      <w:r w:rsidR="001A6E03" w:rsidRPr="00C63A18">
        <w:rPr>
          <w:rFonts w:hAnsi="Times New Roman" w:ascii="Times New Roman"/>
        </w:rPr>
        <w:t xml:space="preserve"> H</w:t>
      </w:r>
      <w:r w:rsidRPr="00C63A18">
        <w:rPr>
          <w:rFonts w:hAnsi="Times New Roman" w:ascii="Times New Roman"/>
        </w:rPr>
        <w:t xml:space="preserve"> </w:t>
      </w:r>
      <w:r w:rsidR="001A6E03" w:rsidRPr="00C63A18">
        <w:rPr>
          <w:rFonts w:hAnsi="Times New Roman" w:ascii="Times New Roman"/>
        </w:rPr>
        <w:t>R</w:t>
      </w:r>
      <w:r w:rsidRPr="00C63A18">
        <w:rPr>
          <w:rFonts w:hAnsi="Times New Roman" w:ascii="Times New Roman"/>
        </w:rPr>
        <w:t xml:space="preserve"> </w:t>
      </w:r>
      <w:r w:rsidR="001A6E03" w:rsidRPr="00C63A18">
        <w:rPr>
          <w:rFonts w:hAnsi="Times New Roman" w:ascii="Times New Roman"/>
        </w:rPr>
        <w:t>V</w:t>
      </w:r>
      <w:r w:rsidRPr="00C63A18">
        <w:rPr>
          <w:rFonts w:hAnsi="Times New Roman" w:ascii="Times New Roman"/>
        </w:rPr>
        <w:t xml:space="preserve"> </w:t>
      </w:r>
      <w:r w:rsidR="001A6E03" w:rsidRPr="00C63A18">
        <w:rPr>
          <w:rFonts w:hAnsi="Times New Roman" w:ascii="Times New Roman"/>
        </w:rPr>
        <w:t>A</w:t>
      </w:r>
      <w:r w:rsidRPr="00C63A18">
        <w:rPr>
          <w:rFonts w:hAnsi="Times New Roman" w:ascii="Times New Roman"/>
        </w:rPr>
        <w:t xml:space="preserve"> </w:t>
      </w:r>
      <w:r w:rsidR="001A6E03" w:rsidRPr="00C63A18">
        <w:rPr>
          <w:rFonts w:hAnsi="Times New Roman" w:ascii="Times New Roman"/>
        </w:rPr>
        <w:t>T</w:t>
      </w:r>
      <w:r w:rsidRPr="00C63A18">
        <w:rPr>
          <w:rFonts w:hAnsi="Times New Roman" w:ascii="Times New Roman"/>
        </w:rPr>
        <w:t xml:space="preserve"> </w:t>
      </w:r>
      <w:r w:rsidR="001A6E03" w:rsidRPr="00C63A18">
        <w:rPr>
          <w:rFonts w:hAnsi="Times New Roman" w:ascii="Times New Roman"/>
        </w:rPr>
        <w:t>S</w:t>
      </w:r>
      <w:r w:rsidRPr="00C63A18">
        <w:rPr>
          <w:rFonts w:hAnsi="Times New Roman" w:ascii="Times New Roman"/>
        </w:rPr>
        <w:t xml:space="preserve"> </w:t>
      </w:r>
      <w:r w:rsidR="001A6E03" w:rsidRPr="00C63A18">
        <w:rPr>
          <w:rFonts w:hAnsi="Times New Roman" w:ascii="Times New Roman"/>
        </w:rPr>
        <w:t>K</w:t>
      </w:r>
      <w:r w:rsidRPr="00C63A18">
        <w:rPr>
          <w:rFonts w:hAnsi="Times New Roman" w:ascii="Times New Roman"/>
        </w:rPr>
        <w:t xml:space="preserve"> </w:t>
      </w:r>
      <w:r w:rsidR="001A6E03" w:rsidRPr="00C63A18">
        <w:rPr>
          <w:rFonts w:hAnsi="Times New Roman" w:ascii="Times New Roman"/>
        </w:rPr>
        <w:t>A</w:t>
      </w:r>
    </w:p>
    <w:p w:rsidRDefault="0014489C" w:rsidP="001A6E03" w:rsidR="0014489C" w:rsidRPr="00C63A18">
      <w:pPr>
        <w:ind w:firstLine="567"/>
        <w:jc w:val="center"/>
        <w:rPr>
          <w:rFonts w:hAnsi="Times New Roman" w:ascii="Times New Roman"/>
        </w:rPr>
      </w:pPr>
    </w:p>
    <w:p w:rsidRDefault="001C362F" w:rsidP="001A6E03" w:rsidR="001A6E03" w:rsidRPr="00C63A18">
      <w:pPr>
        <w:ind w:firstLine="567"/>
        <w:jc w:val="center"/>
        <w:rPr>
          <w:rFonts w:hAnsi="Times New Roman" w:ascii="Times New Roman"/>
        </w:rPr>
      </w:pPr>
      <w:r w:rsidRPr="00C63A18">
        <w:rPr>
          <w:rFonts w:hAnsi="Times New Roman" w:ascii="Times New Roman"/>
        </w:rPr>
        <w:t>Z A K L</w:t>
      </w:r>
      <w:r w:rsidR="007609C9" w:rsidRPr="00C63A18">
        <w:rPr>
          <w:rFonts w:hAnsi="Times New Roman" w:ascii="Times New Roman"/>
        </w:rPr>
        <w:t>J U Č A K</w:t>
      </w:r>
    </w:p>
    <w:p w:rsidRDefault="001A6E03" w:rsidP="001A6E03" w:rsidR="001A6E03" w:rsidRPr="00C63A18">
      <w:pPr>
        <w:ind w:firstLine="567"/>
        <w:jc w:val="both"/>
        <w:rPr>
          <w:rFonts w:hAnsi="Times New Roman" w:ascii="Times New Roman"/>
        </w:rPr>
      </w:pPr>
    </w:p>
    <w:p w:rsidRDefault="00C63A18" w:rsidP="00C63A18" w:rsidR="00C63A18" w:rsidRPr="00C63A18">
      <w:pPr>
        <w:ind w:firstLine="708"/>
        <w:jc w:val="both"/>
        <w:rPr>
          <w:rFonts w:hAnsi="Times New Roman" w:ascii="Times New Roman"/>
        </w:rPr>
      </w:pPr>
      <w:r w:rsidRPr="00C63A18">
        <w:rPr>
          <w:rFonts w:hAnsi="Times New Roman" w:ascii="Times New Roman"/>
          <w:bCs/>
        </w:rPr>
        <w:t>Trgovački sud u Zagrebu, p</w:t>
      </w:r>
      <w:r w:rsidRPr="00C63A18">
        <w:rPr>
          <w:rFonts w:hAnsi="Times New Roman" w:ascii="Times New Roman"/>
        </w:rPr>
        <w:t>o sucu toga suda Vesni Sremac Šoštar, a povodom prijedloga predlagatelja FINA, Regionalni centar Zagreb, Trg svibanjskih žrtava 1995. 1., OIB: 85821130368, radi otvaranja stečajnog postupka nad stečajnim dužnikom</w:t>
      </w:r>
      <w:r w:rsidRPr="00C63A18">
        <w:rPr>
          <w:rFonts w:hAnsi="Times New Roman" w:ascii="Times New Roman"/>
          <w:lang w:val="hr-BA"/>
        </w:rPr>
        <w:t xml:space="preserve"> </w:t>
      </w:r>
      <w:r w:rsidRPr="00C63A18">
        <w:rPr>
          <w:rFonts w:hAnsi="Times New Roman" w:ascii="Times New Roman"/>
        </w:rPr>
        <w:t>SG VRBIK 1978 d. o. o., Zagreb, Ilica 109, OIB 13938832604, dana 11. srpnja 2018. godine</w:t>
      </w:r>
    </w:p>
    <w:p w:rsidRDefault="000C19C0" w:rsidP="003835EA" w:rsidR="000C19C0" w:rsidRPr="00C63A18">
      <w:pPr>
        <w:rPr>
          <w:rFonts w:hAnsi="Times New Roman" w:ascii="Times New Roman"/>
          <w:lang w:val="pl-PL"/>
        </w:rPr>
      </w:pPr>
    </w:p>
    <w:p w:rsidRDefault="00273736" w:rsidP="009E4C63" w:rsidR="001A6E03" w:rsidRPr="00C63A18">
      <w:pPr>
        <w:ind w:firstLine="567"/>
        <w:jc w:val="center"/>
        <w:rPr>
          <w:rFonts w:hAnsi="Times New Roman" w:ascii="Times New Roman"/>
        </w:rPr>
      </w:pPr>
      <w:r w:rsidRPr="00C63A18">
        <w:rPr>
          <w:rFonts w:hAnsi="Times New Roman" w:ascii="Times New Roman"/>
        </w:rPr>
        <w:t>z</w:t>
      </w:r>
      <w:r w:rsidR="001C362F" w:rsidRPr="00C63A18">
        <w:rPr>
          <w:rFonts w:hAnsi="Times New Roman" w:ascii="Times New Roman"/>
        </w:rPr>
        <w:t xml:space="preserve"> </w:t>
      </w:r>
      <w:r w:rsidRPr="00C63A18">
        <w:rPr>
          <w:rFonts w:hAnsi="Times New Roman" w:ascii="Times New Roman"/>
        </w:rPr>
        <w:t xml:space="preserve">a k </w:t>
      </w:r>
      <w:proofErr w:type="spellStart"/>
      <w:r w:rsidRPr="00C63A18">
        <w:rPr>
          <w:rFonts w:hAnsi="Times New Roman" w:ascii="Times New Roman"/>
        </w:rPr>
        <w:t>lj</w:t>
      </w:r>
      <w:proofErr w:type="spellEnd"/>
      <w:r w:rsidRPr="00C63A18">
        <w:rPr>
          <w:rFonts w:hAnsi="Times New Roman" w:ascii="Times New Roman"/>
        </w:rPr>
        <w:t xml:space="preserve"> u</w:t>
      </w:r>
      <w:r w:rsidR="007609C9" w:rsidRPr="00C63A18">
        <w:rPr>
          <w:rFonts w:hAnsi="Times New Roman" w:ascii="Times New Roman"/>
        </w:rPr>
        <w:t xml:space="preserve"> </w:t>
      </w:r>
      <w:r w:rsidRPr="00C63A18">
        <w:rPr>
          <w:rFonts w:hAnsi="Times New Roman" w:ascii="Times New Roman"/>
        </w:rPr>
        <w:t xml:space="preserve">č i </w:t>
      </w:r>
      <w:r w:rsidR="007609C9" w:rsidRPr="00C63A18">
        <w:rPr>
          <w:rFonts w:hAnsi="Times New Roman" w:ascii="Times New Roman"/>
        </w:rPr>
        <w:t>o</w:t>
      </w:r>
      <w:r w:rsidR="001A6E03" w:rsidRPr="00C63A18">
        <w:rPr>
          <w:rFonts w:hAnsi="Times New Roman" w:ascii="Times New Roman"/>
        </w:rPr>
        <w:t xml:space="preserve">    j e</w:t>
      </w:r>
    </w:p>
    <w:p w:rsidRDefault="00273736" w:rsidP="009E4C63" w:rsidR="00273736" w:rsidRPr="00C63A18">
      <w:pPr>
        <w:ind w:firstLine="567"/>
        <w:jc w:val="center"/>
        <w:rPr>
          <w:rFonts w:hAnsi="Times New Roman" w:ascii="Times New Roman"/>
        </w:rPr>
      </w:pPr>
    </w:p>
    <w:p w:rsidRDefault="00273736" w:rsidP="003835EA" w:rsidR="003835EA" w:rsidRPr="00C63A18">
      <w:pPr>
        <w:pStyle w:val="Tijeloteksta"/>
        <w:ind w:firstLine="720"/>
        <w:rPr>
          <w:rFonts w:hAnsi="Times New Roman" w:ascii="Times New Roman"/>
        </w:rPr>
      </w:pPr>
      <w:r w:rsidRPr="00C63A18">
        <w:rPr>
          <w:rFonts w:hAnsi="Times New Roman" w:ascii="Times New Roman"/>
        </w:rPr>
        <w:t xml:space="preserve">Zakazuje se ročište radi utvrđivanja vrijednosti nekretnina stečajnog dužnika </w:t>
      </w:r>
      <w:r w:rsidR="00C63A18" w:rsidRPr="00C63A18">
        <w:rPr>
          <w:rFonts w:hAnsi="Times New Roman" w:ascii="Times New Roman"/>
        </w:rPr>
        <w:t>SG VRBIK 1978 d. o. o., Zagreb, Ilica 109, OIB 13938832604</w:t>
      </w:r>
      <w:r w:rsidR="002D5C80" w:rsidRPr="00C63A18">
        <w:rPr>
          <w:rFonts w:hAnsi="Times New Roman" w:ascii="Times New Roman"/>
        </w:rPr>
        <w:t xml:space="preserve">, </w:t>
      </w:r>
      <w:r w:rsidR="0014489C" w:rsidRPr="00C63A18">
        <w:rPr>
          <w:rFonts w:hAnsi="Times New Roman" w:ascii="Times New Roman"/>
        </w:rPr>
        <w:t xml:space="preserve">za dan  </w:t>
      </w:r>
      <w:r w:rsidR="00C63A18">
        <w:rPr>
          <w:rFonts w:hAnsi="Times New Roman" w:ascii="Times New Roman"/>
          <w:b/>
        </w:rPr>
        <w:t>11. listopada</w:t>
      </w:r>
      <w:r w:rsidR="00E63720" w:rsidRPr="00C63A18">
        <w:rPr>
          <w:rFonts w:hAnsi="Times New Roman" w:ascii="Times New Roman"/>
          <w:b/>
        </w:rPr>
        <w:t xml:space="preserve"> 2018</w:t>
      </w:r>
      <w:r w:rsidRPr="00C63A18">
        <w:rPr>
          <w:rFonts w:hAnsi="Times New Roman" w:ascii="Times New Roman"/>
          <w:b/>
        </w:rPr>
        <w:t xml:space="preserve">. u </w:t>
      </w:r>
      <w:r w:rsidR="003835EA" w:rsidRPr="00C63A18">
        <w:rPr>
          <w:rFonts w:hAnsi="Times New Roman" w:ascii="Times New Roman"/>
          <w:b/>
        </w:rPr>
        <w:t>10</w:t>
      </w:r>
      <w:r w:rsidR="002D5C80" w:rsidRPr="00C63A18">
        <w:rPr>
          <w:rFonts w:hAnsi="Times New Roman" w:ascii="Times New Roman"/>
          <w:b/>
        </w:rPr>
        <w:t>,</w:t>
      </w:r>
      <w:r w:rsidR="00C63A18">
        <w:rPr>
          <w:rFonts w:hAnsi="Times New Roman" w:ascii="Times New Roman"/>
          <w:b/>
        </w:rPr>
        <w:t>30</w:t>
      </w:r>
      <w:r w:rsidRPr="00C63A18">
        <w:rPr>
          <w:rFonts w:hAnsi="Times New Roman" w:ascii="Times New Roman"/>
        </w:rPr>
        <w:t xml:space="preserve"> sati, u zgradi Trgovačkog suda u Zagrebu, soba broj 55/III (dvorišna zgrada), te se na isto pozivaju dostavom ovog zaključka:</w:t>
      </w:r>
    </w:p>
    <w:p w:rsidRDefault="00273736" w:rsidP="000A67EA" w:rsidR="00273736" w:rsidRPr="000A67EA">
      <w:pPr>
        <w:pStyle w:val="Odlomakpopisa"/>
        <w:numPr>
          <w:ilvl w:val="0"/>
          <w:numId w:val="10"/>
        </w:numPr>
        <w:rPr>
          <w:rFonts w:hAnsi="Times New Roman" w:ascii="Times New Roman"/>
        </w:rPr>
      </w:pPr>
      <w:r w:rsidRPr="000A67EA">
        <w:rPr>
          <w:rFonts w:hAnsi="Times New Roman" w:ascii="Times New Roman"/>
        </w:rPr>
        <w:t xml:space="preserve">stečajni upravitelj </w:t>
      </w:r>
      <w:proofErr w:type="spellStart"/>
      <w:r w:rsidR="000A67EA" w:rsidRPr="000A67EA">
        <w:rPr>
          <w:rFonts w:hAnsi="Times New Roman" w:ascii="Times New Roman"/>
        </w:rPr>
        <w:t>Vidonija</w:t>
      </w:r>
      <w:proofErr w:type="spellEnd"/>
      <w:r w:rsidR="000A67EA" w:rsidRPr="000A67EA">
        <w:rPr>
          <w:rFonts w:hAnsi="Times New Roman" w:ascii="Times New Roman"/>
        </w:rPr>
        <w:t xml:space="preserve"> Miletić </w:t>
      </w:r>
      <w:proofErr w:type="spellStart"/>
      <w:r w:rsidR="000A67EA" w:rsidRPr="000A67EA">
        <w:rPr>
          <w:rFonts w:hAnsi="Times New Roman" w:ascii="Times New Roman"/>
        </w:rPr>
        <w:t>Plukavec</w:t>
      </w:r>
      <w:proofErr w:type="spellEnd"/>
      <w:r w:rsidR="000A67EA" w:rsidRPr="000A67EA">
        <w:rPr>
          <w:rFonts w:hAnsi="Times New Roman" w:ascii="Times New Roman"/>
        </w:rPr>
        <w:t xml:space="preserve"> iz Zagreba, </w:t>
      </w:r>
      <w:proofErr w:type="spellStart"/>
      <w:r w:rsidR="000A67EA" w:rsidRPr="000A67EA">
        <w:rPr>
          <w:rFonts w:hAnsi="Times New Roman" w:ascii="Times New Roman"/>
        </w:rPr>
        <w:t>Pirovec</w:t>
      </w:r>
      <w:proofErr w:type="spellEnd"/>
      <w:r w:rsidR="000A67EA" w:rsidRPr="000A67EA">
        <w:rPr>
          <w:rFonts w:hAnsi="Times New Roman" w:ascii="Times New Roman"/>
        </w:rPr>
        <w:t xml:space="preserve"> gornji 24, OIB: 05863527189</w:t>
      </w:r>
    </w:p>
    <w:p w:rsidRDefault="003835EA" w:rsidP="003835EA" w:rsidR="003835EA" w:rsidRPr="00C63A18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proofErr w:type="spellStart"/>
      <w:r w:rsidRPr="00C63A18">
        <w:rPr>
          <w:rFonts w:hAnsi="Times New Roman" w:ascii="Times New Roman"/>
        </w:rPr>
        <w:t>razlučni</w:t>
      </w:r>
      <w:proofErr w:type="spellEnd"/>
      <w:r w:rsidRPr="00C63A18">
        <w:rPr>
          <w:rFonts w:hAnsi="Times New Roman" w:ascii="Times New Roman"/>
        </w:rPr>
        <w:t xml:space="preserve"> vjerovnik </w:t>
      </w:r>
      <w:r w:rsidR="000A67EA">
        <w:rPr>
          <w:rFonts w:hAnsi="Times New Roman" w:ascii="Times New Roman"/>
          <w:lang w:val="pl-PL"/>
        </w:rPr>
        <w:t>CROATIA OSIGURANJE d.d., Zagreb, Vatroslava Jagića 33, OIB: 26187994862</w:t>
      </w:r>
    </w:p>
    <w:p w:rsidRDefault="001F1DB1" w:rsidP="00273736" w:rsidR="001F1DB1" w:rsidRPr="00C63A18">
      <w:pPr>
        <w:pStyle w:val="Tijeloteksta"/>
        <w:rPr>
          <w:rFonts w:hAnsi="Times New Roman" w:ascii="Times New Roman"/>
        </w:rPr>
      </w:pPr>
    </w:p>
    <w:p w:rsidRDefault="00273736" w:rsidP="00273736" w:rsidR="00273736" w:rsidRPr="00C63A18">
      <w:pPr>
        <w:pStyle w:val="Tijeloteksta"/>
        <w:jc w:val="center"/>
        <w:rPr>
          <w:rFonts w:hAnsi="Times New Roman" w:ascii="Times New Roman"/>
        </w:rPr>
      </w:pPr>
      <w:r w:rsidRPr="00C63A18">
        <w:rPr>
          <w:rFonts w:hAnsi="Times New Roman" w:ascii="Times New Roman"/>
        </w:rPr>
        <w:t>Obrazloženje</w:t>
      </w:r>
    </w:p>
    <w:p w:rsidRDefault="00273736" w:rsidP="00273736" w:rsidR="00273736" w:rsidRPr="00C63A18">
      <w:pPr>
        <w:pStyle w:val="Tijeloteksta"/>
        <w:rPr>
          <w:rFonts w:hAnsi="Times New Roman" w:ascii="Times New Roman"/>
        </w:rPr>
      </w:pPr>
    </w:p>
    <w:p w:rsidRDefault="00273736" w:rsidP="00273736" w:rsidR="00273736" w:rsidRPr="00C63A18">
      <w:pPr>
        <w:pStyle w:val="Tijeloteksta"/>
        <w:ind w:firstLine="720"/>
        <w:rPr>
          <w:rFonts w:hAnsi="Times New Roman" w:ascii="Times New Roman"/>
        </w:rPr>
      </w:pPr>
      <w:r w:rsidRPr="00C63A18">
        <w:rPr>
          <w:rFonts w:hAnsi="Times New Roman" w:ascii="Times New Roman"/>
        </w:rPr>
        <w:t>Rješenjem ovog suda poslovni broj St-</w:t>
      </w:r>
      <w:r w:rsidR="008F4487">
        <w:rPr>
          <w:rFonts w:hAnsi="Times New Roman" w:ascii="Times New Roman"/>
        </w:rPr>
        <w:t>4413/16</w:t>
      </w:r>
      <w:r w:rsidRPr="00C63A18">
        <w:rPr>
          <w:rFonts w:hAnsi="Times New Roman" w:ascii="Times New Roman"/>
        </w:rPr>
        <w:t xml:space="preserve"> od</w:t>
      </w:r>
      <w:r w:rsidR="001064CE" w:rsidRPr="00C63A18">
        <w:rPr>
          <w:rFonts w:hAnsi="Times New Roman" w:ascii="Times New Roman"/>
        </w:rPr>
        <w:t xml:space="preserve"> 11. </w:t>
      </w:r>
      <w:r w:rsidR="008F4487">
        <w:rPr>
          <w:rFonts w:hAnsi="Times New Roman" w:ascii="Times New Roman"/>
        </w:rPr>
        <w:t>srpnja</w:t>
      </w:r>
      <w:r w:rsidRPr="00C63A18">
        <w:rPr>
          <w:rFonts w:hAnsi="Times New Roman" w:ascii="Times New Roman"/>
        </w:rPr>
        <w:t xml:space="preserve"> </w:t>
      </w:r>
      <w:r w:rsidR="003835EA" w:rsidRPr="00C63A18">
        <w:rPr>
          <w:rFonts w:hAnsi="Times New Roman" w:ascii="Times New Roman"/>
        </w:rPr>
        <w:t>2018</w:t>
      </w:r>
      <w:r w:rsidRPr="00C63A18">
        <w:rPr>
          <w:rFonts w:hAnsi="Times New Roman" w:ascii="Times New Roman"/>
        </w:rPr>
        <w:t>. određena je prodaja nekretnina u vlasništvu stečajnog dužnika uz odgovarajuću primjenu pravila o ovrsi na nekretninama.</w:t>
      </w:r>
    </w:p>
    <w:p w:rsidRDefault="00273736" w:rsidP="00273736" w:rsidR="00273736" w:rsidRPr="00C63A18">
      <w:pPr>
        <w:pStyle w:val="Tijeloteksta"/>
        <w:rPr>
          <w:rFonts w:hAnsi="Times New Roman" w:ascii="Times New Roman"/>
        </w:rPr>
      </w:pPr>
    </w:p>
    <w:p w:rsidRDefault="00273736" w:rsidP="00273736" w:rsidR="00273736" w:rsidRPr="00C63A18">
      <w:pPr>
        <w:pStyle w:val="Tijeloteksta"/>
        <w:ind w:firstLine="720"/>
        <w:rPr>
          <w:rFonts w:hAnsi="Times New Roman" w:ascii="Times New Roman"/>
        </w:rPr>
      </w:pPr>
      <w:r w:rsidRPr="00C63A18">
        <w:rPr>
          <w:rFonts w:hAnsi="Times New Roman" w:ascii="Times New Roman"/>
        </w:rPr>
        <w:t xml:space="preserve">Sukladno odredbi čl. </w:t>
      </w:r>
      <w:r w:rsidR="00186B78" w:rsidRPr="00C63A18">
        <w:rPr>
          <w:rFonts w:hAnsi="Times New Roman" w:ascii="Times New Roman"/>
        </w:rPr>
        <w:t>92</w:t>
      </w:r>
      <w:r w:rsidRPr="00C63A18">
        <w:rPr>
          <w:rFonts w:hAnsi="Times New Roman" w:ascii="Times New Roman"/>
        </w:rPr>
        <w:t>. Ovršnog zakona</w:t>
      </w:r>
      <w:r w:rsidR="007B55A7" w:rsidRPr="00C63A18">
        <w:rPr>
          <w:rFonts w:hAnsi="Times New Roman" w:ascii="Times New Roman"/>
        </w:rPr>
        <w:t xml:space="preserve"> (</w:t>
      </w:r>
      <w:r w:rsidR="00186B78" w:rsidRPr="00C63A18">
        <w:rPr>
          <w:rFonts w:hAnsi="Times New Roman" w:ascii="Times New Roman"/>
        </w:rPr>
        <w:t>NN 112/12, 25/13, 93/14, 55/16, 73/17</w:t>
      </w:r>
      <w:r w:rsidR="007B55A7" w:rsidRPr="00C63A18">
        <w:rPr>
          <w:rFonts w:hAnsi="Times New Roman" w:ascii="Times New Roman"/>
        </w:rPr>
        <w:t>)</w:t>
      </w:r>
      <w:r w:rsidRPr="00C63A18">
        <w:rPr>
          <w:rFonts w:hAnsi="Times New Roman" w:ascii="Times New Roman"/>
        </w:rPr>
        <w:t xml:space="preserve"> zakazano je ročište na kojem će strankama biti omogućeno da se izjasne o vrijednosti nekretnina, te da prilože odgovarajući pisane dokaze. </w:t>
      </w:r>
    </w:p>
    <w:p w:rsidRDefault="001A6E03" w:rsidP="001A6E03" w:rsidR="001A6E03" w:rsidRPr="00C63A18">
      <w:pPr>
        <w:ind w:firstLine="567"/>
        <w:jc w:val="center"/>
        <w:rPr>
          <w:rFonts w:hAnsi="Times New Roman" w:ascii="Times New Roman"/>
        </w:rPr>
      </w:pPr>
    </w:p>
    <w:p w:rsidRDefault="00CA3FD3" w:rsidP="00CA3FD3" w:rsidR="00CA3FD3" w:rsidRPr="00C63A18">
      <w:pPr>
        <w:rPr>
          <w:rFonts w:hAnsi="Times New Roman" w:ascii="Times New Roman"/>
        </w:rPr>
      </w:pPr>
      <w:r w:rsidRPr="00C63A18">
        <w:rPr>
          <w:rFonts w:hAnsi="Times New Roman" w:ascii="Times New Roman"/>
        </w:rPr>
        <w:t xml:space="preserve">   </w:t>
      </w:r>
    </w:p>
    <w:p w:rsidRDefault="00CA3FD3" w:rsidP="00CA3FD3" w:rsidR="00CA3FD3" w:rsidRPr="00C63A18">
      <w:pPr>
        <w:jc w:val="center"/>
        <w:rPr>
          <w:rFonts w:hAnsi="Times New Roman" w:ascii="Times New Roman"/>
        </w:rPr>
      </w:pPr>
      <w:r w:rsidRPr="00C63A18">
        <w:rPr>
          <w:rFonts w:hAnsi="Times New Roman" w:ascii="Times New Roman"/>
        </w:rPr>
        <w:t xml:space="preserve">U </w:t>
      </w:r>
      <w:r w:rsidR="000C19C0" w:rsidRPr="00C63A18">
        <w:rPr>
          <w:rFonts w:hAnsi="Times New Roman" w:ascii="Times New Roman"/>
        </w:rPr>
        <w:t xml:space="preserve">Zagrebu, </w:t>
      </w:r>
      <w:r w:rsidR="008F4487">
        <w:rPr>
          <w:rFonts w:hAnsi="Times New Roman" w:ascii="Times New Roman"/>
        </w:rPr>
        <w:t>11. srpnja</w:t>
      </w:r>
      <w:r w:rsidR="00E632F3" w:rsidRPr="00C63A18">
        <w:rPr>
          <w:rFonts w:hAnsi="Times New Roman" w:ascii="Times New Roman"/>
        </w:rPr>
        <w:t xml:space="preserve"> 2018.godine</w:t>
      </w:r>
    </w:p>
    <w:p w:rsidRDefault="00CA3FD3" w:rsidP="00CA3FD3" w:rsidR="00CA3FD3" w:rsidRPr="00C63A18">
      <w:pPr>
        <w:rPr>
          <w:rFonts w:hAnsi="Times New Roman" w:ascii="Times New Roman"/>
        </w:rPr>
      </w:pPr>
    </w:p>
    <w:p w:rsidRDefault="00CA3FD3" w:rsidP="00CA3FD3" w:rsidR="00CA3FD3" w:rsidRPr="00C63A18">
      <w:pPr>
        <w:jc w:val="right"/>
        <w:rPr>
          <w:rFonts w:hAnsi="Times New Roman" w:ascii="Times New Roman"/>
        </w:rPr>
      </w:pPr>
      <w:r w:rsidRPr="00C63A18">
        <w:rPr>
          <w:rFonts w:hAnsi="Times New Roman" w:ascii="Times New Roman"/>
        </w:rPr>
        <w:t>SUDAC:</w:t>
      </w:r>
    </w:p>
    <w:p w:rsidRDefault="00CA3FD3" w:rsidP="00E53D3D" w:rsidR="00802FBC">
      <w:pPr>
        <w:pStyle w:val="Uvuenotijeloteksta"/>
        <w:ind w:firstLine="141" w:left="1983"/>
        <w:jc w:val="right"/>
      </w:pPr>
      <w:r w:rsidRPr="00C63A18">
        <w:t xml:space="preserve">Vesna </w:t>
      </w:r>
      <w:r w:rsidR="00F97CB6" w:rsidRPr="00C63A18">
        <w:t>Sremac Šoštar</w:t>
      </w:r>
      <w:r w:rsidR="00802FBC">
        <w:t>,v.r.</w:t>
      </w:r>
    </w:p>
    <w:p w:rsidRDefault="00802FBC" w:rsidP="00D338FD" w:rsidR="00802FBC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802FBC" w:rsidP="00CA3FD3" w:rsidR="00CA3FD3" w:rsidRPr="00802FBC">
      <w:pPr>
        <w:jc w:val="right"/>
        <w:rPr>
          <w:rFonts w:hAnsi="Times New Roman" w:ascii="Times New Roman"/>
        </w:rPr>
      </w:pPr>
      <w:r w:rsidRPr="00802FBC">
        <w:rPr>
          <w:rFonts w:hAnsi="Times New Roman" w:ascii="Times New Roman"/>
        </w:rPr>
        <w:t>Matea Bizjak</w:t>
      </w:r>
    </w:p>
    <w:p w:rsidRDefault="00CA3FD3" w:rsidP="00CA3FD3" w:rsidR="00CA3FD3" w:rsidRPr="00C63A18">
      <w:pPr>
        <w:rPr>
          <w:rFonts w:hAnsi="Times New Roman" w:ascii="Times New Roman"/>
        </w:rPr>
      </w:pPr>
    </w:p>
    <w:p w:rsidRDefault="00815D35" w:rsidP="00E632F3" w:rsidR="00815D35" w:rsidRPr="00C63A18">
      <w:pPr>
        <w:tabs>
          <w:tab w:pos="5325" w:val="left"/>
        </w:tabs>
        <w:rPr>
          <w:rFonts w:hAnsi="Times New Roman" w:ascii="Times New Roman"/>
        </w:rPr>
      </w:pPr>
    </w:p>
    <w:p w:rsidRDefault="00E632F3" w:rsidP="00E632F3" w:rsidR="00E632F3" w:rsidRPr="00C63A18">
      <w:pPr>
        <w:rPr>
          <w:rFonts w:hAnsi="Times New Roman" w:ascii="Times New Roman"/>
        </w:rPr>
      </w:pPr>
      <w:r w:rsidRPr="00C63A18">
        <w:rPr>
          <w:rFonts w:hAnsi="Times New Roman" w:ascii="Times New Roman"/>
        </w:rPr>
        <w:t xml:space="preserve">POUKA O PRAVNOM LIJEKU: </w:t>
      </w:r>
    </w:p>
    <w:p w:rsidRDefault="00E632F3" w:rsidP="00E632F3" w:rsidR="00E632F3" w:rsidRPr="00C63A18">
      <w:pPr>
        <w:jc w:val="both"/>
        <w:rPr>
          <w:rFonts w:hAnsi="Times New Roman" w:ascii="Times New Roman"/>
        </w:rPr>
      </w:pPr>
      <w:r w:rsidRPr="00C63A18">
        <w:rPr>
          <w:rFonts w:hAnsi="Times New Roman" w:ascii="Times New Roman"/>
        </w:rPr>
        <w:t>Protiv zaključka nije dopuštena žalba.</w:t>
      </w:r>
    </w:p>
    <w:sectPr w:rsidSect="00E63720" w:rsidR="00E632F3" w:rsidRPr="00C63A18">
      <w:headerReference w:type="default" r:id="rId11"/>
      <w:headerReference w:type="first" r:id="rId12"/>
      <w:pgSz w:code="9" w:h="16838" w:w="11906"/>
      <w:pgMar w:gutter="0" w:footer="709" w:header="709" w:left="1418" w:bottom="993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DA4" w:rsidP="00EC5531" w:rsidR="00067DA4">
      <w:r>
        <w:separator/>
      </w:r>
    </w:p>
  </w:endnote>
  <w:endnote w:id="0" w:type="continuationSeparator">
    <w:p w:rsidRDefault="00067DA4" w:rsidP="00EC5531" w:rsidR="00067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DA4" w:rsidP="00EC5531" w:rsidR="00067DA4">
      <w:r>
        <w:separator/>
      </w:r>
    </w:p>
  </w:footnote>
  <w:footnote w:id="0" w:type="continuationSeparator">
    <w:p w:rsidRDefault="00067DA4" w:rsidP="00EC5531" w:rsidR="00067D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2FBC">
          <w:rPr>
            <w:noProof/>
          </w:rPr>
          <w:t>2</w:t>
        </w:r>
        <w:r>
          <w:fldChar w:fldCharType="end"/>
        </w:r>
      </w:p>
    </w:sdtContent>
  </w:sdt>
  <w:p w:rsidRDefault="00A55F37" w:rsidP="00DB3041" w:rsidR="00EC5531" w:rsidRPr="00355A4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1C362F">
      <w:rPr>
        <w:rFonts w:hAnsi="Times New Roman" w:ascii="Times New Roman"/>
      </w:rPr>
      <w:t>.</w:t>
    </w:r>
    <w:r w:rsidR="00DB3041" w:rsidRPr="00355A4F">
      <w:rPr>
        <w:rFonts w:hAnsi="Times New Roman" w:ascii="Times New Roman"/>
      </w:rPr>
      <w:t xml:space="preserve"> </w:t>
    </w:r>
    <w:r w:rsidR="001A6E03" w:rsidRPr="00355A4F">
      <w:rPr>
        <w:rFonts w:hAnsi="Times New Roman" w:ascii="Times New Roman"/>
      </w:rPr>
      <w:t>St-</w:t>
    </w:r>
    <w:r w:rsidR="00BD4087">
      <w:rPr>
        <w:rFonts w:hAnsi="Times New Roman" w:ascii="Times New Roman"/>
      </w:rPr>
      <w:t>4413/16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940856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63720" w:rsidP="00E63720" w:rsidR="00E63720" w:rsidRPr="00E63720">
        <w:pPr>
          <w:pStyle w:val="Zaglavlje"/>
          <w:jc w:val="right"/>
          <w:rPr>
            <w:rFonts w:hAnsi="Times New Roman" w:ascii="Times New Roman"/>
          </w:rPr>
        </w:pPr>
        <w:r w:rsidRPr="00E63720">
          <w:rPr>
            <w:rFonts w:hAnsi="Times New Roman" w:ascii="Times New Roman"/>
          </w:rPr>
          <w:t>48.St-</w:t>
        </w:r>
        <w:r w:rsidR="00C63A18">
          <w:rPr>
            <w:rFonts w:hAnsi="Times New Roman" w:ascii="Times New Roman"/>
          </w:rPr>
          <w:t>4413/16</w:t>
        </w:r>
      </w:p>
    </w:sdtContent>
  </w:sdt>
  <w:p w:rsidRDefault="00E63720" w:rsidR="00E6372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A4142"/>
    <w:multiLevelType w:val="hybridMultilevel"/>
    <w:tmpl w:val="C65A0606"/>
    <w:lvl w:tplc="7B7CAD66" w:ilvl="0">
      <w:start w:val="2"/>
      <w:numFmt w:val="bullet"/>
      <w:lvlText w:val="-"/>
      <w:lvlJc w:val="left"/>
      <w:pPr>
        <w:ind w:hanging="360" w:left="200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67"/>
      </w:pPr>
      <w:rPr>
        <w:rFonts w:hAnsi="Wingdings" w:ascii="Wingdings" w:hint="default"/>
      </w:r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E92094"/>
    <w:multiLevelType w:val="hybridMultilevel"/>
    <w:tmpl w:val="D1A68178"/>
    <w:lvl w:tplc="3C2E24E6" w:ilvl="0">
      <w:start w:val="1"/>
      <w:numFmt w:val="bullet"/>
      <w:lvlText w:val="-"/>
      <w:lvlJc w:val="left"/>
      <w:pPr>
        <w:ind w:hanging="360" w:left="164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3">
    <w:nsid w:val="2CD64CC6"/>
    <w:multiLevelType w:val="hybridMultilevel"/>
    <w:tmpl w:val="BACE0ED8"/>
    <w:lvl w:tplc="78143A4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CB6D4F"/>
    <w:multiLevelType w:val="multilevel"/>
    <w:tmpl w:val="2D6A95FA"/>
    <w:lvl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28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00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3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08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44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1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52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247"/>
      </w:pPr>
      <w:rPr>
        <w:rFonts w:hint="default"/>
      </w:rPr>
    </w:lvl>
  </w:abstractNum>
  <w:abstractNum w:abstractNumId="6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7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32D5194"/>
    <w:multiLevelType w:val="hybridMultilevel"/>
    <w:tmpl w:val="293C339C"/>
    <w:lvl w:tplc="E4785D9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0"/>
  </w:num>
  <w:num w:numId="8">
    <w:abstractNumId w:val="9"/>
  </w:num>
  <w:num w:numId="9">
    <w:abstractNumId w:val="3"/>
  </w:num>
  <w:num w:numId="10">
    <w:abstractNumId w:val="10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67DA4"/>
    <w:rsid w:val="00072615"/>
    <w:rsid w:val="00072F4D"/>
    <w:rsid w:val="00081614"/>
    <w:rsid w:val="0008313C"/>
    <w:rsid w:val="000848AF"/>
    <w:rsid w:val="0008637B"/>
    <w:rsid w:val="0009336E"/>
    <w:rsid w:val="00094066"/>
    <w:rsid w:val="000A3E29"/>
    <w:rsid w:val="000A67EA"/>
    <w:rsid w:val="000B0C41"/>
    <w:rsid w:val="000B6EA1"/>
    <w:rsid w:val="000C19C0"/>
    <w:rsid w:val="000C77AC"/>
    <w:rsid w:val="000D43ED"/>
    <w:rsid w:val="000E576D"/>
    <w:rsid w:val="000F038A"/>
    <w:rsid w:val="000F549A"/>
    <w:rsid w:val="000F7BA2"/>
    <w:rsid w:val="00100CB4"/>
    <w:rsid w:val="001023CC"/>
    <w:rsid w:val="00105B49"/>
    <w:rsid w:val="001064CE"/>
    <w:rsid w:val="0010655C"/>
    <w:rsid w:val="001120B5"/>
    <w:rsid w:val="0012129F"/>
    <w:rsid w:val="00121FAE"/>
    <w:rsid w:val="00131709"/>
    <w:rsid w:val="001339DE"/>
    <w:rsid w:val="00134DEC"/>
    <w:rsid w:val="00134E5D"/>
    <w:rsid w:val="00135D1B"/>
    <w:rsid w:val="0014402F"/>
    <w:rsid w:val="0014489C"/>
    <w:rsid w:val="00151817"/>
    <w:rsid w:val="00154D6B"/>
    <w:rsid w:val="00156351"/>
    <w:rsid w:val="001600C3"/>
    <w:rsid w:val="00166CB4"/>
    <w:rsid w:val="00174C6E"/>
    <w:rsid w:val="00186B78"/>
    <w:rsid w:val="00195ADB"/>
    <w:rsid w:val="001A0FF4"/>
    <w:rsid w:val="001A41F2"/>
    <w:rsid w:val="001A43DF"/>
    <w:rsid w:val="001A6E03"/>
    <w:rsid w:val="001B5900"/>
    <w:rsid w:val="001C362F"/>
    <w:rsid w:val="001D2DA6"/>
    <w:rsid w:val="001D7887"/>
    <w:rsid w:val="001E48F2"/>
    <w:rsid w:val="001E5412"/>
    <w:rsid w:val="001F13B1"/>
    <w:rsid w:val="001F1DB1"/>
    <w:rsid w:val="00203607"/>
    <w:rsid w:val="00203B6E"/>
    <w:rsid w:val="00205B79"/>
    <w:rsid w:val="00210348"/>
    <w:rsid w:val="00210D89"/>
    <w:rsid w:val="00213FEE"/>
    <w:rsid w:val="00224DEE"/>
    <w:rsid w:val="00225A3B"/>
    <w:rsid w:val="00230CFE"/>
    <w:rsid w:val="0023493C"/>
    <w:rsid w:val="0024228B"/>
    <w:rsid w:val="00246240"/>
    <w:rsid w:val="002518A5"/>
    <w:rsid w:val="00261307"/>
    <w:rsid w:val="002613AB"/>
    <w:rsid w:val="00261C64"/>
    <w:rsid w:val="00273736"/>
    <w:rsid w:val="002739DA"/>
    <w:rsid w:val="00277AD4"/>
    <w:rsid w:val="00287275"/>
    <w:rsid w:val="002937A9"/>
    <w:rsid w:val="002A3A4A"/>
    <w:rsid w:val="002A4D84"/>
    <w:rsid w:val="002A52D0"/>
    <w:rsid w:val="002B1CFF"/>
    <w:rsid w:val="002C0504"/>
    <w:rsid w:val="002C794F"/>
    <w:rsid w:val="002D5C80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2283"/>
    <w:rsid w:val="00355A4F"/>
    <w:rsid w:val="00356E32"/>
    <w:rsid w:val="00366C62"/>
    <w:rsid w:val="00381CEA"/>
    <w:rsid w:val="00381D21"/>
    <w:rsid w:val="003835EA"/>
    <w:rsid w:val="003A47EF"/>
    <w:rsid w:val="003A4B86"/>
    <w:rsid w:val="003A50CA"/>
    <w:rsid w:val="003A681D"/>
    <w:rsid w:val="003B3571"/>
    <w:rsid w:val="003C13D9"/>
    <w:rsid w:val="003D66CD"/>
    <w:rsid w:val="003D7D32"/>
    <w:rsid w:val="003E1C09"/>
    <w:rsid w:val="003F16B5"/>
    <w:rsid w:val="003F622C"/>
    <w:rsid w:val="00407BBF"/>
    <w:rsid w:val="00415C10"/>
    <w:rsid w:val="00422A42"/>
    <w:rsid w:val="00432F8E"/>
    <w:rsid w:val="00434B16"/>
    <w:rsid w:val="004405C4"/>
    <w:rsid w:val="00446BDE"/>
    <w:rsid w:val="004545A2"/>
    <w:rsid w:val="004613A3"/>
    <w:rsid w:val="004623BA"/>
    <w:rsid w:val="00476C54"/>
    <w:rsid w:val="0049698D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1544"/>
    <w:rsid w:val="004F3AE9"/>
    <w:rsid w:val="004F54A6"/>
    <w:rsid w:val="004F6CE2"/>
    <w:rsid w:val="004F7AA9"/>
    <w:rsid w:val="005016BC"/>
    <w:rsid w:val="005023B1"/>
    <w:rsid w:val="0050322B"/>
    <w:rsid w:val="00506AF3"/>
    <w:rsid w:val="0051012D"/>
    <w:rsid w:val="0052158A"/>
    <w:rsid w:val="00522598"/>
    <w:rsid w:val="00526EA8"/>
    <w:rsid w:val="00537E6A"/>
    <w:rsid w:val="005434ED"/>
    <w:rsid w:val="005503F2"/>
    <w:rsid w:val="00554511"/>
    <w:rsid w:val="005556CE"/>
    <w:rsid w:val="00560AFA"/>
    <w:rsid w:val="00567BAD"/>
    <w:rsid w:val="00574D42"/>
    <w:rsid w:val="00581759"/>
    <w:rsid w:val="00584EB5"/>
    <w:rsid w:val="005854A3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A6E4C"/>
    <w:rsid w:val="005B7161"/>
    <w:rsid w:val="005C20B0"/>
    <w:rsid w:val="005C4E1E"/>
    <w:rsid w:val="005C68C7"/>
    <w:rsid w:val="005D09C9"/>
    <w:rsid w:val="005D18F8"/>
    <w:rsid w:val="005D51F9"/>
    <w:rsid w:val="005E0C20"/>
    <w:rsid w:val="005E25EC"/>
    <w:rsid w:val="005E559A"/>
    <w:rsid w:val="005E7878"/>
    <w:rsid w:val="005F2BD2"/>
    <w:rsid w:val="005F36E9"/>
    <w:rsid w:val="005F47E7"/>
    <w:rsid w:val="005F6A64"/>
    <w:rsid w:val="006018D2"/>
    <w:rsid w:val="00602463"/>
    <w:rsid w:val="0060340F"/>
    <w:rsid w:val="00622306"/>
    <w:rsid w:val="00623E72"/>
    <w:rsid w:val="0063013F"/>
    <w:rsid w:val="00633BE4"/>
    <w:rsid w:val="0063476B"/>
    <w:rsid w:val="0063499A"/>
    <w:rsid w:val="00634E8A"/>
    <w:rsid w:val="00640DB8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6768"/>
    <w:rsid w:val="0068126A"/>
    <w:rsid w:val="0068421F"/>
    <w:rsid w:val="006926AC"/>
    <w:rsid w:val="00692D68"/>
    <w:rsid w:val="00692E6B"/>
    <w:rsid w:val="00693798"/>
    <w:rsid w:val="00697EB4"/>
    <w:rsid w:val="006A3824"/>
    <w:rsid w:val="006B4699"/>
    <w:rsid w:val="006C1380"/>
    <w:rsid w:val="006C1981"/>
    <w:rsid w:val="006C1F34"/>
    <w:rsid w:val="006D02C6"/>
    <w:rsid w:val="006E00E8"/>
    <w:rsid w:val="006E2D44"/>
    <w:rsid w:val="006E705D"/>
    <w:rsid w:val="006F07D8"/>
    <w:rsid w:val="006F61D9"/>
    <w:rsid w:val="0070428A"/>
    <w:rsid w:val="0071033A"/>
    <w:rsid w:val="0071448D"/>
    <w:rsid w:val="007270B2"/>
    <w:rsid w:val="00730122"/>
    <w:rsid w:val="00731E80"/>
    <w:rsid w:val="00756A89"/>
    <w:rsid w:val="007609C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55A7"/>
    <w:rsid w:val="007B7B0A"/>
    <w:rsid w:val="007F4A16"/>
    <w:rsid w:val="00800897"/>
    <w:rsid w:val="00802FBC"/>
    <w:rsid w:val="00803431"/>
    <w:rsid w:val="0080792B"/>
    <w:rsid w:val="008123FF"/>
    <w:rsid w:val="00815D35"/>
    <w:rsid w:val="00817820"/>
    <w:rsid w:val="00820EF9"/>
    <w:rsid w:val="0082760D"/>
    <w:rsid w:val="00831CBE"/>
    <w:rsid w:val="008323BA"/>
    <w:rsid w:val="008348BD"/>
    <w:rsid w:val="0084079A"/>
    <w:rsid w:val="00841E9B"/>
    <w:rsid w:val="00855422"/>
    <w:rsid w:val="00857A92"/>
    <w:rsid w:val="00864486"/>
    <w:rsid w:val="008654A2"/>
    <w:rsid w:val="008674AA"/>
    <w:rsid w:val="00867B4F"/>
    <w:rsid w:val="00872A50"/>
    <w:rsid w:val="00873943"/>
    <w:rsid w:val="0087656E"/>
    <w:rsid w:val="00881E24"/>
    <w:rsid w:val="008851B9"/>
    <w:rsid w:val="008957D0"/>
    <w:rsid w:val="008A2540"/>
    <w:rsid w:val="008B1552"/>
    <w:rsid w:val="008C2A9B"/>
    <w:rsid w:val="008C2FAD"/>
    <w:rsid w:val="008C5BE4"/>
    <w:rsid w:val="008C7C8D"/>
    <w:rsid w:val="008D0A1C"/>
    <w:rsid w:val="008D0F3B"/>
    <w:rsid w:val="008D4BF8"/>
    <w:rsid w:val="008E424E"/>
    <w:rsid w:val="008F4487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32A8A"/>
    <w:rsid w:val="00950C4B"/>
    <w:rsid w:val="00960036"/>
    <w:rsid w:val="0097207C"/>
    <w:rsid w:val="00977284"/>
    <w:rsid w:val="00981BE8"/>
    <w:rsid w:val="00984FB6"/>
    <w:rsid w:val="009930F6"/>
    <w:rsid w:val="00995E7C"/>
    <w:rsid w:val="009A30F5"/>
    <w:rsid w:val="009A5C92"/>
    <w:rsid w:val="009B50F7"/>
    <w:rsid w:val="009B6A12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4202"/>
    <w:rsid w:val="00A3494E"/>
    <w:rsid w:val="00A35BAC"/>
    <w:rsid w:val="00A451BB"/>
    <w:rsid w:val="00A4595F"/>
    <w:rsid w:val="00A45C8B"/>
    <w:rsid w:val="00A5112F"/>
    <w:rsid w:val="00A53EE3"/>
    <w:rsid w:val="00A55F37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3527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44735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5BE"/>
    <w:rsid w:val="00BD1876"/>
    <w:rsid w:val="00BD4087"/>
    <w:rsid w:val="00BE0D43"/>
    <w:rsid w:val="00BE75FC"/>
    <w:rsid w:val="00BF1A5E"/>
    <w:rsid w:val="00C003B6"/>
    <w:rsid w:val="00C0331D"/>
    <w:rsid w:val="00C10E24"/>
    <w:rsid w:val="00C14406"/>
    <w:rsid w:val="00C15BB8"/>
    <w:rsid w:val="00C246EB"/>
    <w:rsid w:val="00C252E5"/>
    <w:rsid w:val="00C3516F"/>
    <w:rsid w:val="00C35375"/>
    <w:rsid w:val="00C41379"/>
    <w:rsid w:val="00C45AA2"/>
    <w:rsid w:val="00C55E1B"/>
    <w:rsid w:val="00C55E8B"/>
    <w:rsid w:val="00C603E0"/>
    <w:rsid w:val="00C6283D"/>
    <w:rsid w:val="00C628DF"/>
    <w:rsid w:val="00C63A18"/>
    <w:rsid w:val="00C73754"/>
    <w:rsid w:val="00C80B3A"/>
    <w:rsid w:val="00C80C46"/>
    <w:rsid w:val="00C8240C"/>
    <w:rsid w:val="00C852F8"/>
    <w:rsid w:val="00C8594E"/>
    <w:rsid w:val="00C97C0E"/>
    <w:rsid w:val="00CA29DF"/>
    <w:rsid w:val="00CA3FD3"/>
    <w:rsid w:val="00CA56E2"/>
    <w:rsid w:val="00CA6E69"/>
    <w:rsid w:val="00CB12C9"/>
    <w:rsid w:val="00CC0D33"/>
    <w:rsid w:val="00CC7AEC"/>
    <w:rsid w:val="00CD1D95"/>
    <w:rsid w:val="00CD417D"/>
    <w:rsid w:val="00CD66AF"/>
    <w:rsid w:val="00CE341A"/>
    <w:rsid w:val="00CE49E9"/>
    <w:rsid w:val="00CE6125"/>
    <w:rsid w:val="00CF054B"/>
    <w:rsid w:val="00CF7F8A"/>
    <w:rsid w:val="00D10BC2"/>
    <w:rsid w:val="00D11EBB"/>
    <w:rsid w:val="00D13B41"/>
    <w:rsid w:val="00D1775C"/>
    <w:rsid w:val="00D20145"/>
    <w:rsid w:val="00D318A7"/>
    <w:rsid w:val="00D3607D"/>
    <w:rsid w:val="00D37079"/>
    <w:rsid w:val="00D37263"/>
    <w:rsid w:val="00D41ED2"/>
    <w:rsid w:val="00D46235"/>
    <w:rsid w:val="00D50678"/>
    <w:rsid w:val="00D613BF"/>
    <w:rsid w:val="00D644B5"/>
    <w:rsid w:val="00D646CF"/>
    <w:rsid w:val="00D65D36"/>
    <w:rsid w:val="00D70DCB"/>
    <w:rsid w:val="00D71E38"/>
    <w:rsid w:val="00D76AF7"/>
    <w:rsid w:val="00D85376"/>
    <w:rsid w:val="00D856FF"/>
    <w:rsid w:val="00D93343"/>
    <w:rsid w:val="00D96E5D"/>
    <w:rsid w:val="00DA14E6"/>
    <w:rsid w:val="00DA7FB4"/>
    <w:rsid w:val="00DB3041"/>
    <w:rsid w:val="00DB71FC"/>
    <w:rsid w:val="00DC58A6"/>
    <w:rsid w:val="00DD2FAC"/>
    <w:rsid w:val="00DD3829"/>
    <w:rsid w:val="00DD4FDC"/>
    <w:rsid w:val="00DE1ACF"/>
    <w:rsid w:val="00DE3C5A"/>
    <w:rsid w:val="00DE608C"/>
    <w:rsid w:val="00DE775B"/>
    <w:rsid w:val="00DE7F98"/>
    <w:rsid w:val="00DF212F"/>
    <w:rsid w:val="00E005D1"/>
    <w:rsid w:val="00E10B03"/>
    <w:rsid w:val="00E1203C"/>
    <w:rsid w:val="00E24E4B"/>
    <w:rsid w:val="00E2732B"/>
    <w:rsid w:val="00E3054B"/>
    <w:rsid w:val="00E32288"/>
    <w:rsid w:val="00E44B61"/>
    <w:rsid w:val="00E47951"/>
    <w:rsid w:val="00E50CC2"/>
    <w:rsid w:val="00E53AE4"/>
    <w:rsid w:val="00E552D6"/>
    <w:rsid w:val="00E61B7B"/>
    <w:rsid w:val="00E632F3"/>
    <w:rsid w:val="00E63720"/>
    <w:rsid w:val="00E63865"/>
    <w:rsid w:val="00E71B94"/>
    <w:rsid w:val="00E72783"/>
    <w:rsid w:val="00E73C9A"/>
    <w:rsid w:val="00E82014"/>
    <w:rsid w:val="00E86D20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1EA0"/>
    <w:rsid w:val="00ED5B1A"/>
    <w:rsid w:val="00EE0007"/>
    <w:rsid w:val="00EE5999"/>
    <w:rsid w:val="00EF5A6A"/>
    <w:rsid w:val="00EF62BF"/>
    <w:rsid w:val="00F07ED0"/>
    <w:rsid w:val="00F1122C"/>
    <w:rsid w:val="00F16484"/>
    <w:rsid w:val="00F17709"/>
    <w:rsid w:val="00F21A59"/>
    <w:rsid w:val="00F304B3"/>
    <w:rsid w:val="00F30A6F"/>
    <w:rsid w:val="00F316B0"/>
    <w:rsid w:val="00F34617"/>
    <w:rsid w:val="00F3624F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7778"/>
    <w:rsid w:val="00F979AF"/>
    <w:rsid w:val="00F97CB6"/>
    <w:rsid w:val="00FA2628"/>
    <w:rsid w:val="00FB0113"/>
    <w:rsid w:val="00FB1151"/>
    <w:rsid w:val="00FB6E41"/>
    <w:rsid w:val="00FC5938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A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802FBC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802FBC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A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802FBC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802FB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75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26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5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4413</izvorni_sadrzaj>
    <derivirana_varijabla naziv="DomainObject.Predmet.Broj_1">4413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St-4413/2016</izvorni_sadrzaj>
    <derivirana_varijabla naziv="DomainObject.Predmet.OznakaBroj_1">St-4413/2016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SG VRBIK 1978 d.o.o. zastupanog po punomoćniku ZVONIMIR ŠKEGRO</izvorni_sadrzaj>
    <derivirana_varijabla naziv="DomainObject.Predmet.ProtustrankaFormated_1">  SG VRBIK 1978 d.o.o. zastupanog po punomoćniku ZVONIMIR ŠKEGRO</derivirana_varijabla>
  </DomainObject.Predmet.ProtustrankaFormated>
  <DomainObject.Predmet.ProtustrankaFormatedOIB>
    <izvorni_sadrzaj>  SG VRBIK 1978 d.o.o., OIB 13938832604 zastupanog po punomoćniku ZVONIMIR ŠKEGRO</izvorni_sadrzaj>
    <derivirana_varijabla naziv="DomainObject.Predmet.ProtustrankaFormatedOIB_1">  SG VRBIK 1978 d.o.o., OIB 13938832604 zastupanog po punomoćniku ZVONIMIR ŠKEGRO</derivirana_varijabla>
  </DomainObject.Predmet.ProtustrankaFormatedOIB>
  <DomainObject.Predmet.ProtustrankaFormatedWithAdress>
    <izvorni_sadrzaj> SG VRBIK 1978 d.o.o., Ilica 109, 10000 Zagreb zastupanog po punomoćniku ZVONIMIR ŠKEGRO</izvorni_sadrzaj>
    <derivirana_varijabla naziv="DomainObject.Predmet.ProtustrankaFormatedWithAdress_1"> SG VRBIK 1978 d.o.o., Ilica 109, 10000 Zagreb zastupanog po punomoćniku ZVONIMIR ŠKEGRO</derivirana_varijabla>
  </DomainObject.Predmet.ProtustrankaFormatedWithAdress>
  <DomainObject.Predmet.ProtustrankaFormatedWithAdressOIB>
    <izvorni_sadrzaj> SG VRBIK 1978 d.o.o., OIB 13938832604, Ilica 109, 10000 Zagreb zastupanog po punomoćniku ZVONIMIR ŠKEGRO</izvorni_sadrzaj>
    <derivirana_varijabla naziv="DomainObject.Predmet.ProtustrankaFormatedWithAdressOIB_1"> SG VRBIK 1978 d.o.o., OIB 13938832604, Ilica 109, 10000 Zagreb zastupanog po punomoćniku ZVONIMIR ŠKEGRO</derivirana_varijabla>
  </DomainObject.Predmet.ProtustrankaFormatedWithAdressOIB>
  <DomainObject.Predmet.ProtustrankaWithAdress>
    <izvorni_sadrzaj>SG VRBIK 1978 d.o.o. Ilica 109, 10000 Zagreb</izvorni_sadrzaj>
    <derivirana_varijabla naziv="DomainObject.Predmet.ProtustrankaWithAdress_1">SG VRBIK 1978 d.o.o. Ilica 109, 10000 Zagreb</derivirana_varijabla>
  </DomainObject.Predmet.ProtustrankaWithAdress>
  <DomainObject.Predmet.ProtustrankaWithAdressOIB>
    <izvorni_sadrzaj>SG VRBIK 1978 d.o.o., OIB 13938832604, Ilica 109, 10000 Zagreb</izvorni_sadrzaj>
    <derivirana_varijabla naziv="DomainObject.Predmet.ProtustrankaWithAdressOIB_1">SG VRBIK 1978 d.o.o., OIB 13938832604, Ilica 109, 10000 Zagreb</derivirana_varijabla>
  </DomainObject.Predmet.ProtustrankaWithAdressOIB>
  <DomainObject.Predmet.ProtustrankaNazivFormated>
    <izvorni_sadrzaj>SG VRBIK 1978 d.o.o.</izvorni_sadrzaj>
    <derivirana_varijabla naziv="DomainObject.Predmet.ProtustrankaNazivFormated_1">SG VRBIK 1978 d.o.o.</derivirana_varijabla>
  </DomainObject.Predmet.ProtustrankaNazivFormated>
  <DomainObject.Predmet.ProtustrankaNazivFormatedOIB>
    <izvorni_sadrzaj>SG VRBIK 1978 d.o.o., OIB 13938832604</izvorni_sadrzaj>
    <derivirana_varijabla naziv="DomainObject.Predmet.ProtustrankaNazivFormatedOIB_1">SG VRBIK 1978 d.o.o., OIB 13938832604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VRBIK 1978 d.o.o. zastupanog po punomoćniku ZVONIMIR ŠKEGRO</item>
    </izvorni_sadrzaj>
    <derivirana_varijabla naziv="DomainObject.Predmet.ProtuStrankaListFormated_1">
      <item>SG VRBIK 1978 d.o.o. zastupanog po punomoćniku ZVONIMIR ŠKEGRO</item>
    </derivirana_varijabla>
  </DomainObject.Predmet.ProtuStrankaListFormated>
  <DomainObject.Predmet.ProtuStrankaListFormatedOIB>
    <izvorni_sadrzaj>
      <item>SG VRBIK 1978 d.o.o., OIB 13938832604 zastupanog po punomoćniku ZVONIMIR ŠKEGRO</item>
    </izvorni_sadrzaj>
    <derivirana_varijabla naziv="DomainObject.Predmet.ProtuStrankaListFormatedOIB_1">
      <item>SG VRBIK 1978 d.o.o., OIB 13938832604 zastupanog po punomoćniku ZVONIMIR ŠKEGRO</item>
    </derivirana_varijabla>
  </DomainObject.Predmet.ProtuStrankaListFormatedOIB>
  <DomainObject.Predmet.ProtuStrankaListFormatedWithAdress>
    <izvorni_sadrzaj>
      <item>SG VRBIK 1978 d.o.o., Ilica 109, 10000 Zagreb zastupanog po punomoćniku ZVONIMIR ŠKEGRO</item>
    </izvorni_sadrzaj>
    <derivirana_varijabla naziv="DomainObject.Predmet.ProtuStrankaListFormatedWithAdress_1">
      <item>SG VRBIK 1978 d.o.o., Ilica 109, 10000 Zagreb zastupanog po punomoćniku ZVONIMIR ŠKEGRO</item>
    </derivirana_varijabla>
  </DomainObject.Predmet.ProtuStrankaListFormatedWithAdress>
  <DomainObject.Predmet.ProtuStrankaListFormatedWithAdressOIB>
    <izvorni_sadrzaj>
      <item>SG VRBIK 1978 d.o.o., OIB 13938832604, Ilica 109, 10000 Zagreb zastupanog po punomoćniku ZVONIMIR ŠKEGRO</item>
    </izvorni_sadrzaj>
    <derivirana_varijabla naziv="DomainObject.Predmet.ProtuStrankaListFormatedWithAdressOIB_1">
      <item>SG VRBIK 1978 d.o.o., OIB 13938832604, Ilica 109, 10000 Zagreb zastupanog po punomoćniku ZVONIMIR ŠKEGRO</item>
    </derivirana_varijabla>
  </DomainObject.Predmet.ProtuStrankaListFormatedWithAdressOIB>
  <DomainObject.Predmet.ProtuStrankaListNazivFormated>
    <izvorni_sadrzaj>
      <item>SG VRBIK 1978 d.o.o.</item>
    </izvorni_sadrzaj>
    <derivirana_varijabla naziv="DomainObject.Predmet.ProtuStrankaListNazivFormated_1">
      <item>SG VRBIK 1978 d.o.o.</item>
    </derivirana_varijabla>
  </DomainObject.Predmet.ProtuStrankaListNazivFormated>
  <DomainObject.Predmet.ProtuStrankaListNazivFormatedOIB>
    <izvorni_sadrzaj>
      <item>SG VRBIK 1978 d.o.o., OIB 13938832604</item>
    </izvorni_sadrzaj>
    <derivirana_varijabla naziv="DomainObject.Predmet.ProtuStrankaListNazivFormatedOIB_1">
      <item>SG VRBIK 1978 d.o.o., OIB 13938832604</item>
    </derivirana_varijabla>
  </DomainObject.Predmet.ProtuStrankaListNazivFormatedOIB>
  <DomainObject.Predmet.OstaliListFormated>
    <izvorni_sadrzaj>
      <item>ZVONIMIR ŠKEGRO punomoćnik sudionika u postupku SG VRBIK 1978 d.o.o.</item>
      <item>Vidonija Miletić Plukavec</item>
    </izvorni_sadrzaj>
    <derivirana_varijabla naziv="DomainObject.Predmet.OstaliListFormated_1">
      <item>ZVONIMIR ŠKEGRO punomoćnik sudionika u postupku SG VRBIK 1978 d.o.o.</item>
      <item>Vidonija Miletić Plukavec</item>
    </derivirana_varijabla>
  </DomainObject.Predmet.OstaliListFormated>
  <DomainObject.Predmet.OstaliListFormatedOIB>
    <izvorni_sadrzaj>
      <item>ZVONIMIR ŠKEGRO, OIB 67061107234 punomoćnik sudionika u postupku SG VRBIK 1978 d.o.o.</item>
      <item>Vidonija Miletić Plukavec, OIB 05863527189</item>
    </izvorni_sadrzaj>
    <derivirana_varijabla naziv="DomainObject.Predmet.OstaliListFormatedOIB_1">
      <item>ZVONIMIR ŠKEGRO, OIB 67061107234 punomoćnik sudionika u postupku SG VRBIK 1978 d.o.o.</item>
      <item>Vidonija Miletić Plukavec, OIB 05863527189</item>
    </derivirana_varijabla>
  </DomainObject.Predmet.OstaliListFormatedOIB>
  <DomainObject.Predmet.OstaliListFormatedWithAdress>
    <izvorni_sadrzaj>
      <item>ZVONIMIR ŠKEGRO, Ulica grada Mainza 14, 10000 Zagreb punomoćnik sudionika u postupku SG VRBIK 1978 d.o.o.</item>
      <item>Vidonija Miletić Plukavec, Pirovec Gornji 24, 10000 Zagreb</item>
    </izvorni_sadrzaj>
    <derivirana_varijabla naziv="DomainObject.Predmet.OstaliListFormatedWithAdress_1">
      <item>ZVONIMIR ŠKEGRO, Ulica grada Mainza 14, 10000 Zagreb punomoćnik sudionika u postupku SG VRBIK 1978 d.o.o.</item>
      <item>Vidonija Miletić Plukavec, Pirovec Gornji 24, 10000 Zagreb</item>
    </derivirana_varijabla>
  </DomainObject.Predmet.OstaliListFormatedWithAdress>
  <DomainObject.Predmet.OstaliListFormatedWithAdressOIB>
    <izvorni_sadrzaj>
      <item>ZVONIMIR ŠKEGRO, OIB 67061107234, Ulica grada Mainza 14, 10000 Zagreb punomoćnik sudionika u postupku SG VRBIK 1978 d.o.o.</item>
      <item>Vidonija Miletić Plukavec, OIB 05863527189, Pirovec Gornji 24, 10000 Zagreb</item>
    </izvorni_sadrzaj>
    <derivirana_varijabla naziv="DomainObject.Predmet.OstaliListFormatedWithAdressOIB_1">
      <item>ZVONIMIR ŠKEGRO, OIB 67061107234, Ulica grada Mainza 14, 10000 Zagreb punomoćnik sudionika u postupku SG VRBIK 1978 d.o.o.</item>
      <item>Vidonija Miletić Plukavec, OIB 05863527189, Pirovec Gornji 24, 10000 Zagreb</item>
    </derivirana_varijabla>
  </DomainObject.Predmet.OstaliListFormatedWithAdressOIB>
  <DomainObject.Predmet.OstaliListNazivFormated>
    <izvorni_sadrzaj>
      <item>ZVONIMIR ŠKEGRO</item>
      <item>Vidonija Miletić Plukavec</item>
    </izvorni_sadrzaj>
    <derivirana_varijabla naziv="DomainObject.Predmet.OstaliListNazivFormated_1">
      <item>ZVONIMIR ŠKEGRO</item>
      <item>Vidonija Miletić Plukavec</item>
    </derivirana_varijabla>
  </DomainObject.Predmet.OstaliListNazivFormated>
  <DomainObject.Predmet.OstaliListNazivFormatedOIB>
    <izvorni_sadrzaj>
      <item>ZVONIMIR ŠKEGRO, OIB 67061107234</item>
      <item>Vidonija Miletić Plukavec, OIB 05863527189</item>
    </izvorni_sadrzaj>
    <derivirana_varijabla naziv="DomainObject.Predmet.OstaliListNazivFormatedOIB_1">
      <item>ZVONIMIR ŠKEGRO, OIB 67061107234</item>
      <item>Vidonija Miletić Plukavec, OIB 05863527189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VRBIK 1978 d.o.o.</izvorni_sadrzaj>
    <derivirana_varijabla naziv="DomainObject.Predmet.ProtustrankaIDrugi_1">SG VRBIK 1978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 VRBIK 1978 d.o.o., OIB 13938832604, Ilica 109, 10000 Zagreb</izvorni_sadrzaj>
    <derivirana_varijabla naziv="DomainObject.Predmet.ProtustrankaIDrugiAdressOIB_1">SG VRBIK 1978 d.o.o., OIB 13938832604,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VRBIK 1978 d.o.o.</item>
      <item>FINA Regionalni centar Zagreb</item>
      <item>ZVONIMIR ŠKEGRO</item>
      <item>Vidonija Miletić Plukavec</item>
    </izvorni_sadrzaj>
    <derivirana_varijabla naziv="DomainObject.Predmet.SudioniciListNaziv_1">
      <item>SG VRBIK 1978 d.o.o.</item>
      <item>FINA Regionalni centar Zagreb</item>
      <item>ZVONIMIR ŠKEGRO</item>
      <item>Vidonija Miletić Plukavec</item>
    </derivirana_varijabla>
  </DomainObject.Predmet.SudioniciListNaziv>
  <DomainObject.Predmet.SudioniciListAdressOIB>
    <izvorni_sadrzaj>
      <item>SG VRBIK 1978 d.o.o., OIB 13938832604, Ilica 109,10000 Zagreb</item>
      <item>FINA Regionalni centar Zagreb, OIB 85821130368, Trg svibanjskih žrtava 1995. 1,10000 Zagreb</item>
      <item>ZVONIMIR ŠKEGRO, OIB 67061107234, Ulica grada Mainza 14,10000 Zagreb</item>
      <item>Vidonija Miletić Plukavec, OIB 05863527189, Pirovec Gornji 24,10000 Zagreb</item>
    </izvorni_sadrzaj>
    <derivirana_varijabla naziv="DomainObject.Predmet.SudioniciListAdressOIB_1">
      <item>SG VRBIK 1978 d.o.o., OIB 13938832604, Ilica 109,10000 Zagreb</item>
      <item>FINA Regionalni centar Zagreb, OIB 85821130368, Trg svibanjskih žrtava 1995. 1,10000 Zagreb</item>
      <item>ZVONIMIR ŠKEGRO, OIB 67061107234, Ulica grada Mainza 14,10000 Zagreb</item>
      <item>Vidonija Miletić Plukavec, OIB 05863527189, Pirovec Gornji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13938832604</item>
      <item>, OIB 67061107234</item>
      <item>, OIB 05863527189</item>
    </izvorni_sadrzaj>
    <derivirana_varijabla naziv="DomainObject.Predmet.SudioniciListNazivOIB_1">
      <item>, OIB 85821130368</item>
      <item>, OIB 13938832604</item>
      <item>, OIB 67061107234</item>
      <item>, OIB 05863527189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2A693B-D3C4-4F20-960C-B0E5B22EA4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248</properties:Words>
  <properties:Characters>1284</properties:Characters>
  <properties:Lines>47</properties:Lines>
  <properties:Paragraphs>20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Iv-513/95</vt:lpstr>
      <vt:lpstr>Iv-513/95</vt:lpstr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2018-07-11T06:50:00Z</dcterms:created>
  <dc:creator>stecaj</dc:creator>
  <cp:lastModifiedBy>Matea Bizjak</cp:lastModifiedBy>
  <cp:lastPrinted>2018-07-11T12:36:00Z</cp:lastPrinted>
  <dcterms:modified xmlns:xsi="http://www.w3.org/2001/XMLSchema-instance" xsi:type="dcterms:W3CDTF">2018-07-11T12:37:00Z</dcterms:modified>
  <cp:revision>6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(St-4413-16-zaključak-ročište za utvrđenje vrijednosti nektretnine.docx)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