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799a" w14:paraId="086799a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690DFF">
        <w:t>1</w:t>
      </w:r>
      <w:r w:rsidR="00F15215">
        <w:t>824</w:t>
      </w:r>
      <w:r w:rsidR="005F6A0F">
        <w:t>/</w:t>
      </w:r>
      <w:r>
        <w:t>1</w:t>
      </w:r>
      <w:r w:rsidR="006F01E3">
        <w:t>6</w:t>
      </w:r>
      <w:r>
        <w:t>-</w:t>
      </w:r>
      <w:r w:rsidR="00F15215">
        <w:t>15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229F8" w:rsidP="006178F4" w:rsidR="006178F4">
      <w:pPr>
        <w:ind w:firstLine="708"/>
        <w:jc w:val="both"/>
      </w:pPr>
      <w:r w:rsidRPr="00C229F8">
        <w:t xml:space="preserve">Trgovački sud u Osijeku, po sucu mr. sc. Tihomiru Kovačeviću, kao stečajnom sucu, povodom prijedloga FINANCIJSKE AGENCIJE ZAGREB, Regionalni centar Osijek, Podružnica Osijek, L. Jagera 3, </w:t>
      </w:r>
      <w:r w:rsidR="00F3017C" w:rsidRPr="00F3017C">
        <w:t xml:space="preserve">85821130368 za otvaranje stečajnog postupka nad dužnikom </w:t>
      </w:r>
      <w:r w:rsidR="00F15215" w:rsidRPr="00F15215">
        <w:t>ČIŠĆENJE RAUSNI</w:t>
      </w:r>
      <w:r w:rsidR="00F72BE3">
        <w:t>C</w:t>
      </w:r>
      <w:r w:rsidR="00F15215" w:rsidRPr="00F15215">
        <w:t>-VESTEMAR d.o.o. za usluge, Osijek, Ružina ulica 21, MBS 030117774, OIB 81109715229</w:t>
      </w:r>
      <w:r w:rsidR="00AE36BA" w:rsidRPr="00AE36BA">
        <w:t xml:space="preserve">, dana </w:t>
      </w:r>
      <w:r w:rsidR="00542441">
        <w:t>2</w:t>
      </w:r>
      <w:r w:rsidR="00F15215">
        <w:t>9</w:t>
      </w:r>
      <w:r w:rsidR="00AE36BA" w:rsidRPr="00AE36BA">
        <w:t xml:space="preserve">. </w:t>
      </w:r>
      <w:r w:rsidR="00491880">
        <w:t>rujn</w:t>
      </w:r>
      <w:r w:rsidR="00C2764D">
        <w:t>a</w:t>
      </w:r>
      <w:r w:rsidR="00AE36BA"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F15215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F15215" w:rsidRPr="00F15215">
        <w:t>ČIŠĆENJE RAUSNI</w:t>
      </w:r>
      <w:r w:rsidR="00F72BE3">
        <w:t>C</w:t>
      </w:r>
      <w:r w:rsidR="00F15215" w:rsidRPr="00F15215">
        <w:t>-VESTEMAR d.o.o. za usluge, Osijek, Ružina ulica 21, MBS 030117774, OIB 81109715229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690DFF">
        <w:t>1</w:t>
      </w:r>
      <w:r w:rsidR="00F15215">
        <w:t>824</w:t>
      </w:r>
      <w:r>
        <w:t>-1</w:t>
      </w:r>
      <w:r w:rsidR="006F01E3">
        <w:t>6</w:t>
      </w:r>
      <w:r>
        <w:t xml:space="preserve"> kod Hrvatske poštanske banke iznos od </w:t>
      </w:r>
      <w:r w:rsidR="00F15215">
        <w:t>25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590D71" w:rsidP="00994B19" w:rsidR="00994B19">
      <w:pPr>
        <w:jc w:val="both"/>
      </w:pPr>
      <w:r>
        <w:tab/>
      </w:r>
      <w:r w:rsidR="00994B19">
        <w:t>Dana 13.06.2016. zaprimljen je na ovome sudu prijedlog FINE Regionalni centar Osijek, Podružnica Osijek, klasa: 110-07/16-01/04 Ur. broj 04-06-16-9994 od 10.06.2016. godine, za provedbu skraćenog stečajnog postupka nad dužnikom ČIŠĆENJE RAUSNIC-VESTEMAR d.o.o. za usluge, Osijek, Ružina ulica 21, MBS 030117774, OIB 81109715229, temeljem odredbe čl. 444. st. 2. Stečajnog zakona (NN 71/15, dalje: SZ).</w:t>
      </w:r>
    </w:p>
    <w:p w:rsidRDefault="00994B19" w:rsidP="00994B19" w:rsidR="00994B19">
      <w:pPr>
        <w:jc w:val="both"/>
      </w:pPr>
    </w:p>
    <w:p w:rsidRDefault="00994B19" w:rsidP="00994B19" w:rsidR="00994B19">
      <w:pPr>
        <w:jc w:val="both"/>
      </w:pPr>
      <w:r>
        <w:tab/>
        <w:t>U prijedlogu je navela da na dan 1.09.2015. dužnik u Očevidniku redoslijeda osnova za plaćanje ima evidentirane neizvršene osnove za plaćanje u neprekinutom razdoblju od 680 dana, u ukupnom iznosu od 45.964,56 kn, u koji iznos je uračunata kamata i naknada FINE za provedbe ovrhe na novčanim sredstvima dužnika. Navodi da dužnik ima 2 zaposlena radnika.</w:t>
      </w:r>
    </w:p>
    <w:p w:rsidRDefault="00994B19" w:rsidP="00994B19" w:rsidR="00994B19">
      <w:pPr>
        <w:jc w:val="both"/>
      </w:pPr>
    </w:p>
    <w:p w:rsidRDefault="00994B19" w:rsidP="00994B19" w:rsidR="000B0D77">
      <w:pPr>
        <w:jc w:val="both"/>
      </w:pPr>
      <w:r>
        <w:tab/>
        <w:t>Dostavlja popis računa i oročenih novčanih sredstava na dan 10.06.2016., te navodi da na temelju čl. 112. st. 5. SZ dužnik na ime predujma za namirenje troškova stečajnog postupka nema zaplijenjena novčana sredstva.</w:t>
      </w:r>
    </w:p>
    <w:p w:rsidRDefault="00994B19" w:rsidP="00994B19" w:rsidR="00994B19">
      <w:pPr>
        <w:jc w:val="both"/>
      </w:pPr>
    </w:p>
    <w:p w:rsidRDefault="00032042" w:rsidP="00B93CD6" w:rsidR="00B93CD6">
      <w:pPr>
        <w:jc w:val="both"/>
      </w:pPr>
      <w:r>
        <w:tab/>
      </w:r>
      <w:r w:rsidR="00B93CD6">
        <w:t>Sud je utvrdio da je predlagatelj ovlašten za podnošenje predmetnoga prijedloga temeljem odredbe čl. 444. st. 2. SZ-a, te je donio rješenje o pokretanju prethodnog postupka i zakazao ročište (čl. 123. i 128. st. 1. SZ-a).</w:t>
      </w:r>
    </w:p>
    <w:p w:rsidRDefault="00B93CD6" w:rsidP="00B93CD6" w:rsidR="00B93CD6">
      <w:pPr>
        <w:jc w:val="both"/>
      </w:pPr>
    </w:p>
    <w:p w:rsidRDefault="00B93CD6" w:rsidP="00B93CD6" w:rsidR="00FF615C">
      <w:pPr>
        <w:jc w:val="both"/>
      </w:pPr>
      <w:r>
        <w:tab/>
        <w:t>Na ročištu radi izjašnjenja o prijedlogu za otvaranje stečajnog postupka i ročišta radi rasprave o uvjetima za otvaranje stečajnog postupka nad dužnikom, održanom 29.09.2016.  godine, izvršen je uvid u dokumentaciju u spisu i saslušan zakonski zastupnik dužnika, te je utvrđeno da kod stečajnog dužnika postoje stečajni razlozi predviđeni člankom 5. SZ-a jer je utvrđeno da je dužnik nelikvidan i nesposoban za plaćanje. Kako je tijekom prethodnog postupka utvrđeno da dužnik nema imovine koja bi ušla u stečajnu masu i iz koje bi se mogli namiriti troškovi stečajnog postupka, odlučeno je kao u izreci temeljem odredbe čl. 132. stav 1. SZ-a.</w:t>
      </w:r>
    </w:p>
    <w:p w:rsidRDefault="00B93CD6" w:rsidP="00B93CD6" w:rsidR="00B93CD6">
      <w:pPr>
        <w:jc w:val="both"/>
      </w:pPr>
    </w:p>
    <w:p w:rsidRDefault="00B93CD6" w:rsidP="00B93CD6" w:rsidR="00B93CD6">
      <w:pPr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4B454E">
        <w:t>2</w:t>
      </w:r>
      <w:r w:rsidR="00B93CD6">
        <w:t>9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1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F15215" w:rsidRPr="00F15215">
      <w:t>14 St-1824/16-15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33FF4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0EB3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60284"/>
    <w:rsid w:val="005639E2"/>
    <w:rsid w:val="00571EB4"/>
    <w:rsid w:val="00576C91"/>
    <w:rsid w:val="00584EBB"/>
    <w:rsid w:val="00587BD7"/>
    <w:rsid w:val="00590D71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6A0F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0DFF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94B19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3CD6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215"/>
    <w:rsid w:val="00F15533"/>
    <w:rsid w:val="00F17547"/>
    <w:rsid w:val="00F1774F"/>
    <w:rsid w:val="00F22530"/>
    <w:rsid w:val="00F22FBE"/>
    <w:rsid w:val="00F3017C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182"/>
    <w:rsid w:val="00F71EA9"/>
    <w:rsid w:val="00F72BE3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1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711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11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1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1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1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711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11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1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1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St-1824/2016</izvorni_sadrzaj>
    <derivirana_varijabla naziv="DomainObject.Predmet.OznakaBroj_1">St-1824/2016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ČIŠĆENJE RAUSNIC-VESTEMAR d.o.o.za usluge</izvorni_sadrzaj>
    <derivirana_varijabla naziv="DomainObject.Predmet.ProtustrankaFormated_1">  ČIŠĆENJE RAUSNIC-VESTEMAR d.o.o.za usluge</derivirana_varijabla>
  </DomainObject.Predmet.ProtustrankaFormated>
  <DomainObject.Predmet.ProtustrankaFormatedOIB>
    <izvorni_sadrzaj>  ČIŠĆENJE RAUSNIC-VESTEMAR d.o.o.za usluge, OIB 81109715229</izvorni_sadrzaj>
    <derivirana_varijabla naziv="DomainObject.Predmet.ProtustrankaFormatedOIB_1">  ČIŠĆENJE RAUSNIC-VESTEMAR d.o.o.za usluge, OIB 81109715229</derivirana_varijabla>
  </DomainObject.Predmet.ProtustrankaFormatedOIB>
  <DomainObject.Predmet.ProtustrankaFormatedWithAdress>
    <izvorni_sadrzaj> ČIŠĆENJE RAUSNIC-VESTEMAR d.o.o.za usluge, Ružina ulica 21, 31000 Osijek</izvorni_sadrzaj>
    <derivirana_varijabla naziv="DomainObject.Predmet.ProtustrankaFormatedWithAdress_1"> ČIŠĆENJE RAUSNIC-VESTEMAR d.o.o.za usluge, Ružina ulica 21, 31000 Osijek</derivirana_varijabla>
  </DomainObject.Predmet.ProtustrankaFormatedWithAdress>
  <DomainObject.Predmet.ProtustrankaFormatedWithAdressOIB>
    <izvorni_sadrzaj> ČIŠĆENJE RAUSNIC-VESTEMAR d.o.o.za usluge, OIB 81109715229, Ružina ulica 21, 31000 Osijek</izvorni_sadrzaj>
    <derivirana_varijabla naziv="DomainObject.Predmet.ProtustrankaFormatedWithAdressOIB_1"> ČIŠĆENJE RAUSNIC-VESTEMAR d.o.o.za usluge, OIB 81109715229, Ružina ulica 21, 31000 Osijek</derivirana_varijabla>
  </DomainObject.Predmet.ProtustrankaFormatedWithAdressOIB>
  <DomainObject.Predmet.ProtustrankaWithAdress>
    <izvorni_sadrzaj>ČIŠĆENJE RAUSNIC-VESTEMAR d.o.o.za usluge Ružina ulica 21, 31000 Osijek</izvorni_sadrzaj>
    <derivirana_varijabla naziv="DomainObject.Predmet.ProtustrankaWithAdress_1">ČIŠĆENJE RAUSNIC-VESTEMAR d.o.o.za usluge Ružina ulica 21, 31000 Osijek</derivirana_varijabla>
  </DomainObject.Predmet.ProtustrankaWithAdress>
  <DomainObject.Predmet.ProtustrankaWithAdressOIB>
    <izvorni_sadrzaj>ČIŠĆENJE RAUSNIC-VESTEMAR d.o.o.za usluge, OIB 81109715229, Ružina ulica 21, 31000 Osijek</izvorni_sadrzaj>
    <derivirana_varijabla naziv="DomainObject.Predmet.ProtustrankaWithAdressOIB_1">ČIŠĆENJE RAUSNIC-VESTEMAR d.o.o.za usluge, OIB 81109715229, Ružina ulica 21, 31000 Osijek</derivirana_varijabla>
  </DomainObject.Predmet.ProtustrankaWithAdressOIB>
  <DomainObject.Predmet.ProtustrankaNazivFormated>
    <izvorni_sadrzaj>ČIŠĆENJE RAUSNIC-VESTEMAR d.o.o.za usluge</izvorni_sadrzaj>
    <derivirana_varijabla naziv="DomainObject.Predmet.ProtustrankaNazivFormated_1">ČIŠĆENJE RAUSNIC-VESTEMAR d.o.o.za usluge</derivirana_varijabla>
  </DomainObject.Predmet.ProtustrankaNazivFormated>
  <DomainObject.Predmet.ProtustrankaNazivFormatedOIB>
    <izvorni_sadrzaj>ČIŠĆENJE RAUSNIC-VESTEMAR d.o.o.za usluge, OIB 81109715229</izvorni_sadrzaj>
    <derivirana_varijabla naziv="DomainObject.Predmet.ProtustrankaNazivFormatedOIB_1">ČIŠĆENJE RAUSNIC-VESTEMAR d.o.o.za usluge, OIB 81109715229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ČIŠĆENJE RAUSNIC-VESTEMAR d.o.o.za usluge</item>
    </izvorni_sadrzaj>
    <derivirana_varijabla naziv="DomainObject.Predmet.ProtuStrankaListFormated_1">
      <item>ČIŠĆENJE RAUSNIC-VESTEMAR d.o.o.za usluge</item>
    </derivirana_varijabla>
  </DomainObject.Predmet.ProtuStrankaListFormated>
  <DomainObject.Predmet.ProtuStrankaListFormatedOIB>
    <izvorni_sadrzaj>
      <item>ČIŠĆENJE RAUSNIC-VESTEMAR d.o.o.za usluge, OIB 81109715229</item>
    </izvorni_sadrzaj>
    <derivirana_varijabla naziv="DomainObject.Predmet.ProtuStrankaListFormatedOIB_1">
      <item>ČIŠĆENJE RAUSNIC-VESTEMAR d.o.o.za usluge, OIB 81109715229</item>
    </derivirana_varijabla>
  </DomainObject.Predmet.ProtuStrankaListFormatedOIB>
  <DomainObject.Predmet.ProtuStrankaListFormatedWithAdress>
    <izvorni_sadrzaj>
      <item>ČIŠĆENJE RAUSNIC-VESTEMAR d.o.o.za usluge, Ružina ulica 21, 31000 Osijek</item>
    </izvorni_sadrzaj>
    <derivirana_varijabla naziv="DomainObject.Predmet.ProtuStrankaListFormatedWithAdress_1">
      <item>ČIŠĆENJE RAUSNIC-VESTEMAR d.o.o.za usluge, Ružina ulica 21, 31000 Osijek</item>
    </derivirana_varijabla>
  </DomainObject.Predmet.ProtuStrankaListFormatedWithAdress>
  <DomainObject.Predmet.ProtuStrankaListFormatedWithAdressOIB>
    <izvorni_sadrzaj>
      <item>ČIŠĆENJE RAUSNIC-VESTEMAR d.o.o.za usluge, OIB 81109715229, Ružina ulica 21, 31000 Osijek</item>
    </izvorni_sadrzaj>
    <derivirana_varijabla naziv="DomainObject.Predmet.ProtuStrankaListFormatedWithAdressOIB_1">
      <item>ČIŠĆENJE RAUSNIC-VESTEMAR d.o.o.za usluge, OIB 81109715229, Ružina ulica 21, 31000 Osijek</item>
    </derivirana_varijabla>
  </DomainObject.Predmet.ProtuStrankaListFormatedWithAdressOIB>
  <DomainObject.Predmet.ProtuStrankaListNazivFormated>
    <izvorni_sadrzaj>
      <item>ČIŠĆENJE RAUSNIC-VESTEMAR d.o.o.za usluge</item>
    </izvorni_sadrzaj>
    <derivirana_varijabla naziv="DomainObject.Predmet.ProtuStrankaListNazivFormated_1">
      <item>ČIŠĆENJE RAUSNIC-VESTEMAR d.o.o.za usluge</item>
    </derivirana_varijabla>
  </DomainObject.Predmet.ProtuStrankaListNazivFormated>
  <DomainObject.Predmet.ProtuStrankaListNazivFormatedOIB>
    <izvorni_sadrzaj>
      <item>ČIŠĆENJE RAUSNIC-VESTEMAR d.o.o.za usluge, OIB 81109715229</item>
    </izvorni_sadrzaj>
    <derivirana_varijabla naziv="DomainObject.Predmet.ProtuStrankaListNazivFormatedOIB_1">
      <item>ČIŠĆENJE RAUSNIC-VESTEMAR d.o.o.za usluge, OIB 81109715229</item>
    </derivirana_varijabla>
  </DomainObject.Predmet.ProtuStrankaListNazivFormatedOIB>
  <DomainObject.Predmet.OstaliListFormated>
    <izvorni_sadrzaj>
      <item>Boris Rausnic-Vestemar</item>
      <item>ŽDO GUO Osijek</item>
    </izvorni_sadrzaj>
    <derivirana_varijabla naziv="DomainObject.Predmet.OstaliListFormated_1">
      <item>Boris Rausnic-Vestemar</item>
      <item>ŽDO GUO Osijek</item>
    </derivirana_varijabla>
  </DomainObject.Predmet.OstaliListFormated>
  <DomainObject.Predmet.OstaliListFormatedOIB>
    <izvorni_sadrzaj>
      <item>Boris Rausnic-Vestemar, OIB 15544915394</item>
      <item>ŽDO GUO Osijek</item>
    </izvorni_sadrzaj>
    <derivirana_varijabla naziv="DomainObject.Predmet.OstaliListFormatedOIB_1">
      <item>Boris Rausnic-Vestemar, OIB 15544915394</item>
      <item>ŽDO GUO Osijek</item>
    </derivirana_varijabla>
  </DomainObject.Predmet.OstaliListFormatedOIB>
  <DomainObject.Predmet.OstaliListFormatedWithAdress>
    <izvorni_sadrzaj>
      <item>Boris Rausnic-Vestemar, Ružina ulica 21, 31000 Osijek</item>
      <item>ŽDO GUO Osijek</item>
    </izvorni_sadrzaj>
    <derivirana_varijabla naziv="DomainObject.Predmet.OstaliListFormatedWithAdress_1">
      <item>Boris Rausnic-Vestemar, Ružina ulica 21, 31000 Osijek</item>
      <item>ŽDO GUO Osijek</item>
    </derivirana_varijabla>
  </DomainObject.Predmet.OstaliListFormatedWithAdress>
  <DomainObject.Predmet.OstaliListFormatedWithAdressOIB>
    <izvorni_sadrzaj>
      <item>Boris Rausnic-Vestemar, OIB 15544915394, Ružina ulica 21, 31000 Osijek</item>
      <item>ŽDO GUO Osijek</item>
    </izvorni_sadrzaj>
    <derivirana_varijabla naziv="DomainObject.Predmet.OstaliListFormatedWithAdressOIB_1">
      <item>Boris Rausnic-Vestemar, OIB 15544915394, Ružina ulica 21, 31000 Osijek</item>
      <item>ŽDO GUO Osijek</item>
    </derivirana_varijabla>
  </DomainObject.Predmet.OstaliListFormatedWithAdressOIB>
  <DomainObject.Predmet.OstaliListNazivFormated>
    <izvorni_sadrzaj>
      <item>Boris Rausnic-Vestemar</item>
      <item>ŽDO GUO Osijek</item>
    </izvorni_sadrzaj>
    <derivirana_varijabla naziv="DomainObject.Predmet.OstaliListNazivFormated_1">
      <item>Boris Rausnic-Vestemar</item>
      <item>ŽDO GUO Osijek</item>
    </derivirana_varijabla>
  </DomainObject.Predmet.OstaliListNazivFormated>
  <DomainObject.Predmet.OstaliListNazivFormatedOIB>
    <izvorni_sadrzaj>
      <item>Boris Rausnic-Vestemar, OIB 15544915394</item>
      <item>ŽDO GUO Osijek</item>
    </izvorni_sadrzaj>
    <derivirana_varijabla naziv="DomainObject.Predmet.OstaliListNazivFormatedOIB_1">
      <item>Boris Rausnic-Vestemar, OIB 15544915394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ČIŠĆENJE RAUSNIC-VESTEMAR d.o.o.za usluge</izvorni_sadrzaj>
    <derivirana_varijabla naziv="DomainObject.Predmet.ProtustrankaIDrugi_1">ČIŠĆENJE RAUSNIC-VESTEMAR d.o.o.za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ČIŠĆENJE RAUSNIC-VESTEMAR d.o.o.za usluge, OIB 81109715229, Ružina ulica 21, 31000 Osijek</izvorni_sadrzaj>
    <derivirana_varijabla naziv="DomainObject.Predmet.ProtustrankaIDrugiAdressOIB_1">ČIŠĆENJE RAUSNIC-VESTEMAR d.o.o.za usluge, OIB 81109715229, Ružina ulica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ČIŠĆENJE RAUSNIC-VESTEMAR d.o.o.za usluge</item>
      <item>Boris Rausnic-Vestemar</item>
      <item>ŽDO GUO Osijek</item>
    </izvorni_sadrzaj>
    <derivirana_varijabla naziv="DomainObject.Predmet.SudioniciListNaziv_1">
      <item>FINA RC OSIJEK</item>
      <item>ČIŠĆENJE RAUSNIC-VESTEMAR d.o.o.za usluge</item>
      <item>Boris Rausnic-Vestemar</item>
      <item>ŽDO GUO Osijek</item>
    </derivirana_varijabla>
  </DomainObject.Predmet.SudioniciListNaziv>
  <DomainObject.Predmet.SudioniciListAdressOIB>
    <izvorni_sadrzaj>
      <item>FINA RC OSIJEK, OIB 85821130368</item>
      <item>ČIŠĆENJE RAUSNIC-VESTEMAR d.o.o.za usluge, OIB 81109715229, Ružina ulica 21,31000 Osijek</item>
      <item>Boris Rausnic-Vestemar, OIB 15544915394, Ružina ulica 21,31000 Osijek</item>
      <item>ŽDO GUO Osijek</item>
    </izvorni_sadrzaj>
    <derivirana_varijabla naziv="DomainObject.Predmet.SudioniciListAdressOIB_1">
      <item>FINA RC OSIJEK, OIB 85821130368</item>
      <item>ČIŠĆENJE RAUSNIC-VESTEMAR d.o.o.za usluge, OIB 81109715229, Ružina ulica 21,31000 Osijek</item>
      <item>Boris Rausnic-Vestemar, OIB 15544915394, Ružina ulica 21,31000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81109715229</item>
      <item>, OIB 15544915394</item>
      <item>, OIB null</item>
    </izvorni_sadrzaj>
    <derivirana_varijabla naziv="DomainObject.Predmet.SudioniciListNazivOIB_1">
      <item>, OIB 85821130368</item>
      <item>, OIB 81109715229</item>
      <item>, OIB 15544915394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597</properties:Words>
  <properties:Characters>3245</properties:Characters>
  <properties:Lines>86</properties:Lines>
  <properties:Paragraphs>24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2016-09-29T07:25:00Z</cp:lastPrinted>
  <dcterms:modified xmlns:xsi="http://www.w3.org/2001/XMLSchema-instance" xsi:type="dcterms:W3CDTF">2016-09-29T09:19:00Z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