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73ff" w14:paraId="63873ff" w:rsidRDefault="001315A2" w:rsidP="00910611" w:rsidR="001315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5A2" w:rsidP="00910611" w:rsidR="001315A2">
      <w:r>
        <w:rPr>
          <w:rFonts w:eastAsia="MS Mincho"/>
        </w:rPr>
        <w:t>REPUBLIKA HRVATSKA</w:t>
      </w:r>
    </w:p>
    <w:p w:rsidRDefault="001315A2" w:rsidP="00910611" w:rsidR="001315A2">
      <w:r>
        <w:rPr>
          <w:rFonts w:eastAsia="MS Mincho"/>
        </w:rPr>
        <w:t>TRGOVAČKI SUD U RIJECI</w:t>
      </w:r>
    </w:p>
    <w:p w:rsidRDefault="001315A2" w:rsidR="001315A2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315A2" w:rsidR="001315A2">
      <w:pPr>
        <w:rPr>
          <w:rFonts w:eastAsia="MS Mincho"/>
        </w:rPr>
      </w:pPr>
    </w:p>
    <w:p w:rsidRDefault="001315A2" w:rsidR="001315A2" w:rsidRPr="00910611">
      <w:pPr>
        <w:rPr>
          <w:rFonts w:eastAsia="MS Mincho"/>
        </w:rPr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906C6A" w:rsidP="00906C6A" w:rsidR="00906C6A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A1F56">
        <w:t>BABIC jednostavno društvo s ograničenom odgovornošću za trgovinu i usluge Rijeka (Grad Rijeka), Tihovac 3, OIB: 62211164957, MBS: 040333578</w:t>
      </w:r>
      <w:r>
        <w:t xml:space="preserve">, dana </w:t>
      </w:r>
      <w:r w:rsidR="00642223">
        <w:t>3</w:t>
      </w:r>
      <w:r>
        <w:t>. ožujka 201</w:t>
      </w:r>
      <w:r w:rsidR="00B31935">
        <w:t>7</w:t>
      </w:r>
      <w:r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3A1F56">
        <w:t>BABIC jednostavno društvo s ograničenom odgovornošću za trgovinu i usluge Rijeka (Grad Rijeka), Tihovac 3, OIB: 62211164957, MBS: 040333578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642223">
        <w:t>3</w:t>
      </w:r>
      <w:r w:rsidR="00906C6A">
        <w:t>. ožujka</w:t>
      </w:r>
      <w:r w:rsidR="002F3701" w:rsidRPr="00741A82">
        <w:t xml:space="preserve"> 2017</w:t>
      </w:r>
      <w:r w:rsidRPr="00741A82">
        <w:t>. godine u 1</w:t>
      </w:r>
      <w:r w:rsidR="00B31935">
        <w:t>1</w:t>
      </w:r>
      <w:r w:rsidRPr="00741A82">
        <w:t>,0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3A1F56" w:rsidRPr="00676B1A">
        <w:t>Slavk</w:t>
      </w:r>
      <w:r w:rsidR="003A1F56">
        <w:t>o</w:t>
      </w:r>
      <w:r w:rsidR="003A1F56" w:rsidRPr="00676B1A">
        <w:t xml:space="preserve"> Štambuk, OIB: 28699356177, Prvog maja 3,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3A1F56">
        <w:t>BABIC jednostavno društvo s ograničenom odgovornošću za trgovinu i usluge Rijeka (Grad Rijeka), Tihovac 3, OIB: 62211164957, MBS: 040333578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3A1F56">
        <w:t>620</w:t>
      </w:r>
      <w:r w:rsidR="00723C61">
        <w:t>/2016</w:t>
      </w:r>
      <w:r w:rsidR="00A2797A">
        <w:t>-</w:t>
      </w:r>
      <w:r w:rsidR="003A1F56">
        <w:t>7</w:t>
      </w:r>
      <w:r w:rsidRPr="00741A82">
        <w:t xml:space="preserve"> od </w:t>
      </w:r>
      <w:r w:rsidR="00A2797A">
        <w:t>1</w:t>
      </w:r>
      <w:r w:rsidR="003A1F56">
        <w:t>3</w:t>
      </w:r>
      <w:r w:rsidR="00A2797A">
        <w:t>. prosinca</w:t>
      </w:r>
      <w:r w:rsidR="003717EB" w:rsidRPr="00741A82">
        <w:t xml:space="preserve"> </w:t>
      </w:r>
      <w:r w:rsidRPr="00741A82">
        <w:t xml:space="preserve">2016. godine o imenovanju privremenog stečajnog upravitelja </w:t>
      </w:r>
      <w:r w:rsidR="003A1F56" w:rsidRPr="00676B1A">
        <w:t>Slavk</w:t>
      </w:r>
      <w:r w:rsidR="003A1F56">
        <w:t>a</w:t>
      </w:r>
      <w:r w:rsidR="003A1F56" w:rsidRPr="00676B1A">
        <w:t xml:space="preserve"> Štambuk</w:t>
      </w:r>
      <w:r w:rsidR="003A1F56">
        <w:t>a</w:t>
      </w:r>
      <w:r w:rsidR="003A1F56" w:rsidRPr="00676B1A">
        <w:t>, OIB: 28699356177, Prvog maja 3, Rijeka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3A1F56">
        <w:t>BABIC jednostavno društvo s ograničenom odgovornošću za trgovinu i usluge Rijeka (Grad Rijeka), Tihovac 3, OIB: 62211164957, MBS: 040333578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3A1F56">
        <w:rPr>
          <w:bCs/>
        </w:rPr>
        <w:t>620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3A1F56">
        <w:rPr>
          <w:bCs/>
        </w:rPr>
        <w:t>13</w:t>
      </w:r>
      <w:r w:rsidR="00A2797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3A1F56">
        <w:t>BABIC jednostavno društvo s ograničenom odgovornošću za trgovinu i usluge Rijeka (Grad Rijeka), Tihovac 3, OIB: 62211164957, MBS: 040333578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725BBB">
        <w:t>podnesak</w:t>
      </w:r>
      <w:r w:rsidR="003717EB">
        <w:t xml:space="preserve"> </w:t>
      </w:r>
      <w:r w:rsidR="00B04834">
        <w:t xml:space="preserve">Financijske agencije od </w:t>
      </w:r>
      <w:r w:rsidR="003A1F56">
        <w:t>20. prosinca</w:t>
      </w:r>
      <w:r w:rsidR="00741A82">
        <w:t xml:space="preserve"> 2016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A1F56">
        <w:rPr>
          <w:bCs/>
        </w:rPr>
        <w:t>26</w:t>
      </w:r>
      <w:r w:rsidR="00642223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2797A">
        <w:rPr>
          <w:bCs/>
        </w:rPr>
        <w:t>2</w:t>
      </w:r>
      <w:r w:rsidR="003A1F56">
        <w:rPr>
          <w:bCs/>
        </w:rPr>
        <w:t>2</w:t>
      </w:r>
      <w:r w:rsidR="00A2797A">
        <w:rPr>
          <w:bCs/>
        </w:rPr>
        <w:t>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42223">
        <w:rPr>
          <w:bCs/>
        </w:rPr>
        <w:t>3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68" w:rsidR="00453D68">
      <w:r>
        <w:separator/>
      </w:r>
    </w:p>
  </w:endnote>
  <w:endnote w:id="0" w:type="continuationSeparator">
    <w:p w:rsidRDefault="00453D68" w:rsidR="00453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5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68" w:rsidR="00453D68">
      <w:r>
        <w:separator/>
      </w:r>
    </w:p>
  </w:footnote>
  <w:footnote w:id="0" w:type="continuationSeparator">
    <w:p w:rsidRDefault="00453D68" w:rsidR="00453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3A1F56">
      <w:t>620</w:t>
    </w:r>
    <w:r w:rsidR="00A2797A">
      <w:t>/2016</w:t>
    </w:r>
    <w:r w:rsidR="00B31935">
      <w:t>-15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5A2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3D68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1935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B319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19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1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B319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19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1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BABIC j.d.o.o.</izvorni_sadrzaj>
    <derivirana_varijabla naziv="DomainObject.Predmet.ProtustrankaFormated_1">  BABIC j.d.o.o.</derivirana_varijabla>
  </DomainObject.Predmet.ProtustrankaFormated>
  <DomainObject.Predmet.ProtustrankaFormatedOIB>
    <izvorni_sadrzaj>  BABIC j.d.o.o., OIB 62211164957</izvorni_sadrzaj>
    <derivirana_varijabla naziv="DomainObject.Predmet.ProtustrankaFormatedOIB_1">  BABIC j.d.o.o., OIB 62211164957</derivirana_varijabla>
  </DomainObject.Predmet.ProtustrankaFormatedOIB>
  <DomainObject.Predmet.ProtustrankaFormatedWithAdress>
    <izvorni_sadrzaj> BABIC j.d.o.o., Tihovac 3, 51000 Rijeka</izvorni_sadrzaj>
    <derivirana_varijabla naziv="DomainObject.Predmet.ProtustrankaFormatedWithAdress_1"> BABIC j.d.o.o., Tihovac 3, 51000 Rijeka</derivirana_varijabla>
  </DomainObject.Predmet.ProtustrankaFormatedWithAdress>
  <DomainObject.Predmet.ProtustrankaFormatedWithAdressOIB>
    <izvorni_sadrzaj> BABIC j.d.o.o., OIB 62211164957, Tihovac 3, 51000 Rijeka</izvorni_sadrzaj>
    <derivirana_varijabla naziv="DomainObject.Predmet.ProtustrankaFormatedWithAdressOIB_1"> BABIC j.d.o.o., OIB 62211164957, Tihovac 3, 51000 Rijeka</derivirana_varijabla>
  </DomainObject.Predmet.ProtustrankaFormatedWithAdressOIB>
  <DomainObject.Predmet.ProtustrankaWithAdress>
    <izvorni_sadrzaj>BABIC j.d.o.o. Tihovac 3, 51000 Rijeka</izvorni_sadrzaj>
    <derivirana_varijabla naziv="DomainObject.Predmet.ProtustrankaWithAdress_1">BABIC j.d.o.o. Tihovac 3, 51000 Rijeka</derivirana_varijabla>
  </DomainObject.Predmet.ProtustrankaWithAdress>
  <DomainObject.Predmet.ProtustrankaWithAdressOIB>
    <izvorni_sadrzaj>BABIC j.d.o.o., OIB 62211164957, Tihovac 3, 51000 Rijeka</izvorni_sadrzaj>
    <derivirana_varijabla naziv="DomainObject.Predmet.ProtustrankaWithAdressOIB_1">BABIC j.d.o.o., OIB 62211164957, Tihovac 3, 51000 Rijeka</derivirana_varijabla>
  </DomainObject.Predmet.ProtustrankaWithAdressOIB>
  <DomainObject.Predmet.ProtustrankaNazivFormated>
    <izvorni_sadrzaj>BABIC j.d.o.o.</izvorni_sadrzaj>
    <derivirana_varijabla naziv="DomainObject.Predmet.ProtustrankaNazivFormated_1">BABIC j.d.o.o.</derivirana_varijabla>
  </DomainObject.Predmet.ProtustrankaNazivFormated>
  <DomainObject.Predmet.ProtustrankaNazivFormatedOIB>
    <izvorni_sadrzaj>BABIC j.d.o.o., OIB 62211164957</izvorni_sadrzaj>
    <derivirana_varijabla naziv="DomainObject.Predmet.ProtustrankaNazivFormatedOIB_1">BABIC j.d.o.o., OIB 62211164957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BABIC j.d.o.o.</item>
    </izvorni_sadrzaj>
    <derivirana_varijabla naziv="DomainObject.Predmet.ProtuStrankaListFormated_1">
      <item>BABIC j.d.o.o.</item>
    </derivirana_varijabla>
  </DomainObject.Predmet.ProtuStrankaListFormated>
  <DomainObject.Predmet.ProtuStrankaListFormatedOIB>
    <izvorni_sadrzaj>
      <item>BABIC j.d.o.o., OIB 62211164957</item>
    </izvorni_sadrzaj>
    <derivirana_varijabla naziv="DomainObject.Predmet.ProtuStrankaListFormatedOIB_1">
      <item>BABIC j.d.o.o., OIB 62211164957</item>
    </derivirana_varijabla>
  </DomainObject.Predmet.ProtuStrankaListFormatedOIB>
  <DomainObject.Predmet.ProtuStrankaListFormatedWithAdress>
    <izvorni_sadrzaj>
      <item>BABIC j.d.o.o., Tihovac 3, 51000 Rijeka</item>
    </izvorni_sadrzaj>
    <derivirana_varijabla naziv="DomainObject.Predmet.ProtuStrankaListFormatedWithAdress_1">
      <item>BABIC j.d.o.o., Tihovac 3, 51000 Rijeka</item>
    </derivirana_varijabla>
  </DomainObject.Predmet.ProtuStrankaListFormatedWithAdress>
  <DomainObject.Predmet.ProtuStrankaListFormatedWithAdressOIB>
    <izvorni_sadrzaj>
      <item>BABIC j.d.o.o., OIB 62211164957, Tihovac 3, 51000 Rijeka</item>
    </izvorni_sadrzaj>
    <derivirana_varijabla naziv="DomainObject.Predmet.ProtuStrankaListFormatedWithAdressOIB_1">
      <item>BABIC j.d.o.o., OIB 62211164957, Tihovac 3, 51000 Rijeka</item>
    </derivirana_varijabla>
  </DomainObject.Predmet.ProtuStrankaListFormatedWithAdressOIB>
  <DomainObject.Predmet.ProtuStrankaListNazivFormated>
    <izvorni_sadrzaj>
      <item>BABIC j.d.o.o.</item>
    </izvorni_sadrzaj>
    <derivirana_varijabla naziv="DomainObject.Predmet.ProtuStrankaListNazivFormated_1">
      <item>BABIC j.d.o.o.</item>
    </derivirana_varijabla>
  </DomainObject.Predmet.ProtuStrankaListNazivFormated>
  <DomainObject.Predmet.ProtuStrankaListNazivFormatedOIB>
    <izvorni_sadrzaj>
      <item>BABIC j.d.o.o., OIB 62211164957</item>
    </izvorni_sadrzaj>
    <derivirana_varijabla naziv="DomainObject.Predmet.ProtuStrankaListNazivFormatedOIB_1">
      <item>BABIC j.d.o.o., OIB 62211164957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BABIC j.d.o.o.</izvorni_sadrzaj>
    <derivirana_varijabla naziv="DomainObject.Predmet.ProtustrankaIDrugi_1">BABIC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BABIC j.d.o.o., OIB 62211164957, Tihovac 3, 51000 Rijeka</izvorni_sadrzaj>
    <derivirana_varijabla naziv="DomainObject.Predmet.ProtustrankaIDrugiAdressOIB_1">BABIC j.d.o.o., OIB 62211164957, Tihovac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BABIC j.d.o.o.</item>
    </izvorni_sadrzaj>
    <derivirana_varijabla naziv="DomainObject.Predmet.SudioniciListNaziv_1">
      <item>FINA Rijeka</item>
      <item>BABIC j.d.o.o.</item>
    </derivirana_varijabla>
  </DomainObject.Predmet.SudioniciListNaziv>
  <DomainObject.Predmet.SudioniciListAdressOIB>
    <izvorni_sadrzaj>
      <item>FINA Rijeka, OIB 85821130368, Frana Kurelca 8,51000 Rijeka</item>
      <item>BABIC j.d.o.o., OIB 62211164957, Tihovac 3,51000 Rijeka</item>
    </izvorni_sadrzaj>
    <derivirana_varijabla naziv="DomainObject.Predmet.SudioniciListAdressOIB_1">
      <item>FINA Rijeka, OIB 85821130368, Frana Kurelca 8,51000 Rijeka</item>
      <item>BABIC j.d.o.o., OIB 62211164957, Tihovac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62211164957</item>
    </izvorni_sadrzaj>
    <derivirana_varijabla naziv="DomainObject.Predmet.SudioniciListNazivOIB_1">
      <item>, OIB 85821130368</item>
      <item>, OIB 62211164957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5A3AE-EE38-4491-A0CD-545209CDF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797</properties:Words>
  <properties:Characters>4351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2017-03-03T09:55:00Z</dcterms:created>
  <dc:creator>korlevicd</dc:creator>
  <cp:lastModifiedBy>Danijela Fumić</cp:lastModifiedBy>
  <cp:lastPrinted>2017-03-03T09:55:00Z</cp:lastPrinted>
  <dcterms:modified xmlns:xsi="http://www.w3.org/2001/XMLSchema-instance" xsi:type="dcterms:W3CDTF">2017-03-03T09:56:00Z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