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5927" w14:paraId="9905927" w:rsidRDefault="00CC48DE" w:rsidP="00CD057D" w:rsidR="00CD057D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CD057D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057D" w:rsidP="00CD057D" w:rsidR="00CD057D" w:rsidRPr="008379A6">
      <w:r w:rsidRPr="008379A6">
        <w:t>REPUBLIKA HRVATSKA</w:t>
      </w:r>
    </w:p>
    <w:p w:rsidRDefault="00CD057D" w:rsidP="00CD057D" w:rsidR="00CD057D" w:rsidRPr="008379A6">
      <w:r w:rsidRPr="008379A6">
        <w:t>TRGOVAČKI SUD U ZAGREBU</w:t>
      </w:r>
    </w:p>
    <w:p w:rsidRDefault="00CD057D" w:rsidP="00CD057D" w:rsidR="00CD057D">
      <w:r w:rsidRPr="008379A6">
        <w:t xml:space="preserve">Zagreb, Amruševa 2/II     </w:t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="00F538AE">
        <w:t xml:space="preserve">     </w:t>
      </w:r>
      <w:r w:rsidR="008A284A">
        <w:t xml:space="preserve">          48</w:t>
      </w:r>
      <w:r w:rsidR="00A83716">
        <w:t>.</w:t>
      </w:r>
      <w:r w:rsidRPr="008379A6">
        <w:t xml:space="preserve"> St</w:t>
      </w:r>
      <w:r>
        <w:t>-</w:t>
      </w:r>
      <w:r w:rsidR="004C4D8D">
        <w:t>6789</w:t>
      </w:r>
      <w:r w:rsidR="00CC48DE">
        <w:t>/16</w:t>
      </w:r>
    </w:p>
    <w:p w:rsidRDefault="00E139EA" w:rsidP="00CD057D" w:rsidR="00E139EA"/>
    <w:p w:rsidRDefault="00CD057D" w:rsidP="00CD057D" w:rsidR="00CD057D">
      <w:pPr>
        <w:jc w:val="center"/>
      </w:pPr>
      <w:r w:rsidRPr="008379A6">
        <w:t>REPUBLIKA HRVATSKA</w:t>
      </w:r>
    </w:p>
    <w:p w:rsidRDefault="003A7411" w:rsidP="00CD057D" w:rsidR="003A7411" w:rsidRPr="008379A6">
      <w:pPr>
        <w:jc w:val="center"/>
      </w:pPr>
    </w:p>
    <w:p w:rsidRDefault="00CD057D" w:rsidP="00CD057D" w:rsidR="00CD057D">
      <w:pPr>
        <w:jc w:val="center"/>
      </w:pPr>
      <w:r>
        <w:t>R J E Š E NJ E</w:t>
      </w:r>
    </w:p>
    <w:p w:rsidRDefault="00CD057D" w:rsidP="00CD057D" w:rsidR="00CD057D">
      <w:pPr>
        <w:jc w:val="both"/>
      </w:pPr>
    </w:p>
    <w:p w:rsidRDefault="00CD057D" w:rsidP="00CC48DE" w:rsidR="00CC48DE">
      <w:pPr>
        <w:ind w:firstLine="708"/>
        <w:jc w:val="both"/>
        <w:rPr>
          <w:lang w:val="pt-BR"/>
        </w:rPr>
      </w:pPr>
      <w:r>
        <w:t>Trgovački sud u Zagrebu, po sucu</w:t>
      </w:r>
      <w:r w:rsidR="00CC48DE">
        <w:t xml:space="preserve"> toga suda</w:t>
      </w:r>
      <w:r>
        <w:t xml:space="preserve"> </w:t>
      </w:r>
      <w:r w:rsidR="008A284A">
        <w:t>Vesni Sremac Šoštar</w:t>
      </w:r>
      <w:r>
        <w:t xml:space="preserve">, u postupku </w:t>
      </w:r>
      <w:proofErr w:type="spellStart"/>
      <w:r>
        <w:t>predstečajne</w:t>
      </w:r>
      <w:proofErr w:type="spellEnd"/>
      <w:r>
        <w:t xml:space="preserve"> nago</w:t>
      </w:r>
      <w:r w:rsidR="00CC48DE">
        <w:t>dbe</w:t>
      </w:r>
      <w:r w:rsidR="008419B7">
        <w:t>, povodom</w:t>
      </w:r>
      <w:r w:rsidR="00CC48DE">
        <w:t xml:space="preserve"> prijedloga predlagatelja</w:t>
      </w:r>
      <w:r w:rsidR="00D65C11">
        <w:t xml:space="preserve"> ANAGORA d.o.o. Zagreb, Martićeva 67, OIB: 26345825772, MBS: 081044845</w:t>
      </w:r>
      <w:r w:rsidR="006F2BAE">
        <w:t>,</w:t>
      </w:r>
      <w:r w:rsidR="00CC48DE">
        <w:t xml:space="preserve"> </w:t>
      </w:r>
      <w:r w:rsidR="0034292D">
        <w:t xml:space="preserve">kojeg zastupa Jasna </w:t>
      </w:r>
      <w:proofErr w:type="spellStart"/>
      <w:r w:rsidR="0034292D">
        <w:t>Matičević</w:t>
      </w:r>
      <w:proofErr w:type="spellEnd"/>
      <w:r w:rsidR="0034292D">
        <w:t xml:space="preserve">, odvjetnica iz Zagreba, </w:t>
      </w:r>
      <w:proofErr w:type="spellStart"/>
      <w:r w:rsidR="008419B7">
        <w:t>Horvaćanska</w:t>
      </w:r>
      <w:proofErr w:type="spellEnd"/>
      <w:r w:rsidR="008419B7">
        <w:t xml:space="preserve"> 168, </w:t>
      </w:r>
      <w:r w:rsidR="00CC48DE">
        <w:rPr>
          <w:lang w:val="pt-BR"/>
        </w:rPr>
        <w:t>za otvaranje predstečajnog postupka nad dužnikom</w:t>
      </w:r>
      <w:r w:rsidR="00D65C11" w:rsidRPr="00D65C11">
        <w:t xml:space="preserve"> </w:t>
      </w:r>
      <w:r w:rsidR="00D65C11">
        <w:t>ANAGORA d.o.o. Zagreb, Martićeva 67, OIB: 26345825772, MBS: 081044845</w:t>
      </w:r>
      <w:r w:rsidR="007F2A38">
        <w:t>,</w:t>
      </w:r>
      <w:r w:rsidR="00D65C11">
        <w:t xml:space="preserve"> </w:t>
      </w:r>
      <w:r w:rsidR="00D65C11">
        <w:rPr>
          <w:lang w:val="pt-BR"/>
        </w:rPr>
        <w:t xml:space="preserve"> </w:t>
      </w:r>
      <w:r w:rsidR="00CC48DE">
        <w:rPr>
          <w:lang w:val="pt-BR"/>
        </w:rPr>
        <w:t xml:space="preserve">dana </w:t>
      </w:r>
      <w:r w:rsidR="007F2A38">
        <w:rPr>
          <w:lang w:val="pt-BR"/>
        </w:rPr>
        <w:t>21</w:t>
      </w:r>
      <w:r w:rsidR="005B43D9">
        <w:rPr>
          <w:lang w:val="pt-BR"/>
        </w:rPr>
        <w:t>.</w:t>
      </w:r>
      <w:r w:rsidR="004C4D8D">
        <w:rPr>
          <w:lang w:val="pt-BR"/>
        </w:rPr>
        <w:t xml:space="preserve"> </w:t>
      </w:r>
      <w:r w:rsidR="005B43D9">
        <w:rPr>
          <w:lang w:val="pt-BR"/>
        </w:rPr>
        <w:t>veljače</w:t>
      </w:r>
      <w:r w:rsidR="004C4D8D">
        <w:rPr>
          <w:lang w:val="pt-BR"/>
        </w:rPr>
        <w:t xml:space="preserve"> </w:t>
      </w:r>
      <w:r w:rsidR="005B43D9">
        <w:rPr>
          <w:lang w:val="pt-BR"/>
        </w:rPr>
        <w:t>2017</w:t>
      </w:r>
      <w:r w:rsidR="00CC48DE">
        <w:rPr>
          <w:lang w:val="pt-BR"/>
        </w:rPr>
        <w:t>. g.</w:t>
      </w:r>
      <w:r w:rsidR="00D65C11">
        <w:rPr>
          <w:lang w:val="pt-BR"/>
        </w:rPr>
        <w:t xml:space="preserve"> </w:t>
      </w:r>
    </w:p>
    <w:p w:rsidRDefault="008E752D" w:rsidP="008E752D" w:rsidR="008E752D" w:rsidRPr="008A284A">
      <w:pPr>
        <w:autoSpaceDE w:val="false"/>
        <w:autoSpaceDN w:val="false"/>
        <w:adjustRightInd w:val="false"/>
        <w:jc w:val="both"/>
        <w:rPr>
          <w:color w:val="C00000"/>
        </w:rPr>
      </w:pPr>
    </w:p>
    <w:p w:rsidRDefault="001655CA" w:rsidP="001655CA" w:rsidR="001655CA">
      <w:pPr>
        <w:jc w:val="center"/>
      </w:pPr>
      <w:r>
        <w:t xml:space="preserve">r i j e š i o    </w:t>
      </w:r>
      <w:r w:rsidR="007F2A38">
        <w:t xml:space="preserve"> </w:t>
      </w:r>
      <w:r>
        <w:t>j e</w:t>
      </w:r>
    </w:p>
    <w:p w:rsidRDefault="005B43D9" w:rsidP="005B43D9" w:rsidR="005B43D9">
      <w:pPr>
        <w:jc w:val="both"/>
      </w:pPr>
    </w:p>
    <w:p w:rsidRDefault="005B43D9" w:rsidP="003A7411" w:rsidR="005B43D9">
      <w:pPr>
        <w:ind w:left="708"/>
        <w:jc w:val="both"/>
      </w:pPr>
      <w:r>
        <w:t xml:space="preserve">Odbacuje se prijedlog za pokretanje </w:t>
      </w:r>
      <w:proofErr w:type="spellStart"/>
      <w:r>
        <w:t>predstečajnog</w:t>
      </w:r>
      <w:proofErr w:type="spellEnd"/>
      <w:r>
        <w:t xml:space="preserve"> postupka nad predloženim dužnikom </w:t>
      </w:r>
      <w:r w:rsidRPr="005B43D9">
        <w:t>ANAGORA d.o.o. Zagreb, Martićeva 67, OIB: 26345825772, MBS: 081044845</w:t>
      </w:r>
      <w:r>
        <w:t>.</w:t>
      </w:r>
    </w:p>
    <w:p w:rsidRDefault="005B43D9" w:rsidP="005B43D9" w:rsidR="005B43D9">
      <w:pPr>
        <w:jc w:val="both"/>
      </w:pPr>
      <w:r>
        <w:t xml:space="preserve">                                                              </w:t>
      </w:r>
    </w:p>
    <w:p w:rsidRDefault="005B43D9" w:rsidP="005B43D9" w:rsidR="005B43D9">
      <w:pPr>
        <w:jc w:val="both"/>
      </w:pPr>
      <w:r>
        <w:t xml:space="preserve">                                                                Obrazloženje</w:t>
      </w:r>
    </w:p>
    <w:p w:rsidRDefault="005B43D9" w:rsidP="005B43D9" w:rsidR="005B43D9">
      <w:pPr>
        <w:jc w:val="both"/>
      </w:pPr>
      <w:r>
        <w:tab/>
        <w:t xml:space="preserve">   </w:t>
      </w:r>
    </w:p>
    <w:p w:rsidRDefault="005B43D9" w:rsidP="005B43D9" w:rsidR="005B43D9">
      <w:pPr>
        <w:jc w:val="both"/>
      </w:pPr>
      <w:r>
        <w:t xml:space="preserve">                 Dana 25.11.2016. predlagatelj </w:t>
      </w:r>
      <w:r w:rsidRPr="005B43D9">
        <w:t>ANAGORA d.o.o. Zagreb, Martićeva 67, OIB: 26345825772, MBS: 081044845</w:t>
      </w:r>
      <w:r>
        <w:t xml:space="preserve"> podnio</w:t>
      </w:r>
      <w:r w:rsidR="00200D7A">
        <w:t xml:space="preserve"> je</w:t>
      </w:r>
      <w:r>
        <w:t xml:space="preserve"> ovom sudu prijedlog za pokretanje postupka </w:t>
      </w:r>
      <w:proofErr w:type="spellStart"/>
      <w:r>
        <w:t>predstečajne</w:t>
      </w:r>
      <w:proofErr w:type="spellEnd"/>
      <w:r>
        <w:t xml:space="preserve"> nagodbe nad navedenim dužnikom.</w:t>
      </w:r>
    </w:p>
    <w:p w:rsidRDefault="003A7411" w:rsidP="005B43D9" w:rsidR="003A7411">
      <w:pPr>
        <w:jc w:val="both"/>
      </w:pPr>
    </w:p>
    <w:p w:rsidRDefault="005B43D9" w:rsidP="005B43D9" w:rsidR="003A7411">
      <w:pPr>
        <w:jc w:val="both"/>
      </w:pPr>
      <w:r>
        <w:t xml:space="preserve">                 Postupajući po navedenom prijedlogu, ovaj sud je izv</w:t>
      </w:r>
      <w:r w:rsidR="00200D7A">
        <w:t xml:space="preserve">ršio uvid u sudski registar te </w:t>
      </w:r>
      <w:r>
        <w:t xml:space="preserve">utvrdio da </w:t>
      </w:r>
      <w:r w:rsidR="00200D7A">
        <w:t xml:space="preserve">je </w:t>
      </w:r>
      <w:r>
        <w:t>dana 3.2.2017.</w:t>
      </w:r>
      <w:r w:rsidR="00200D7A">
        <w:t>,</w:t>
      </w:r>
      <w:r>
        <w:t xml:space="preserve"> pod brojem </w:t>
      </w:r>
      <w:proofErr w:type="spellStart"/>
      <w:r>
        <w:t>Tt</w:t>
      </w:r>
      <w:proofErr w:type="spellEnd"/>
      <w:r>
        <w:t>-17/4628-2</w:t>
      </w:r>
      <w:r w:rsidR="00200D7A">
        <w:t>,</w:t>
      </w:r>
      <w:r>
        <w:t xml:space="preserve"> izvršen upis pripajanja društva </w:t>
      </w:r>
      <w:r w:rsidRPr="005B43D9">
        <w:t>ANAGORA d.o.o. Zagreb, Martićeva 67, OIB: 26345825772, MBS: 081044845</w:t>
      </w:r>
      <w:r>
        <w:t xml:space="preserve"> društvu SOMNIUM UGOSTITELJSTVO d.o.o. iz Zagreba, Ulica II </w:t>
      </w:r>
      <w:proofErr w:type="spellStart"/>
      <w:r>
        <w:t>Loparska</w:t>
      </w:r>
      <w:proofErr w:type="spellEnd"/>
      <w:r>
        <w:t xml:space="preserve"> 2, OIB: 08246711679, MBS: 081065995, kao društvu preuzimatelja, temeljem odluke o pripajanju od 4.1.2017., koja odluka nije pobijana od strane vjerovnika u za to propisanom zakonskom roku.  </w:t>
      </w:r>
    </w:p>
    <w:p w:rsidRDefault="005B43D9" w:rsidP="005B43D9" w:rsidR="005B43D9">
      <w:pPr>
        <w:jc w:val="both"/>
      </w:pPr>
      <w:r>
        <w:t xml:space="preserve">                           </w:t>
      </w:r>
    </w:p>
    <w:p w:rsidRDefault="005B43D9" w:rsidP="005B43D9" w:rsidR="005B43D9">
      <w:pPr>
        <w:jc w:val="both"/>
      </w:pPr>
      <w:r>
        <w:t xml:space="preserve">                Temeljem članka 522 stavaka 3. i 4.</w:t>
      </w:r>
      <w:r w:rsidR="00200D7A">
        <w:t xml:space="preserve"> Zakona o trgovačkim društvima </w:t>
      </w:r>
      <w:r w:rsidR="007F2A38">
        <w:t xml:space="preserve">(„Narodne novine“ broj </w:t>
      </w:r>
      <w:r>
        <w:t>111/93</w:t>
      </w:r>
      <w:r w:rsidR="007F2A38">
        <w:t>.</w:t>
      </w:r>
      <w:r>
        <w:t>, 34/99</w:t>
      </w:r>
      <w:r w:rsidR="007F2A38">
        <w:t>.</w:t>
      </w:r>
      <w:r>
        <w:t>, 121/99</w:t>
      </w:r>
      <w:r w:rsidR="007F2A38">
        <w:t>.</w:t>
      </w:r>
      <w:r>
        <w:t>, 52/00</w:t>
      </w:r>
      <w:r w:rsidR="007F2A38">
        <w:t>.</w:t>
      </w:r>
      <w:r>
        <w:t>, 118/03</w:t>
      </w:r>
      <w:r w:rsidR="007F2A38">
        <w:t>.</w:t>
      </w:r>
      <w:r>
        <w:t>, 107/07</w:t>
      </w:r>
      <w:r w:rsidR="007F2A38">
        <w:t>.</w:t>
      </w:r>
      <w:r>
        <w:t>, 146/08</w:t>
      </w:r>
      <w:r w:rsidR="007F2A38">
        <w:t>.</w:t>
      </w:r>
      <w:r>
        <w:t>, 137/09</w:t>
      </w:r>
      <w:r w:rsidR="007F2A38">
        <w:t>.</w:t>
      </w:r>
      <w:r>
        <w:t>, 125/11</w:t>
      </w:r>
      <w:r w:rsidR="007F2A38">
        <w:t>.</w:t>
      </w:r>
      <w:r>
        <w:t>, 152/11</w:t>
      </w:r>
      <w:r w:rsidR="007F2A38">
        <w:t>.</w:t>
      </w:r>
      <w:r>
        <w:t>, 111/12</w:t>
      </w:r>
      <w:r w:rsidR="007F2A38">
        <w:t>.</w:t>
      </w:r>
      <w:r>
        <w:t>, 68/13</w:t>
      </w:r>
      <w:r w:rsidR="007F2A38">
        <w:t xml:space="preserve">., </w:t>
      </w:r>
      <w:r>
        <w:t>110/15</w:t>
      </w:r>
      <w:r w:rsidR="007F2A38">
        <w:t>.</w:t>
      </w:r>
      <w:r>
        <w:t xml:space="preserve">, u daljnjem tekstu: ZTD), upisom pripajanja u sudski registar u kojemu je upisano društvo preuzimatelj, imovina pripojenoga društva i njegove obveze prelaze na društvo preuzimatelja. Društvo preuzimatelj sveopći je pravni </w:t>
      </w:r>
      <w:proofErr w:type="spellStart"/>
      <w:r w:rsidR="00F40D4F">
        <w:t>sljednik</w:t>
      </w:r>
      <w:proofErr w:type="spellEnd"/>
      <w:r>
        <w:t xml:space="preserve"> pripojenog društva te time stupa u sve pravne odnose pripojenog društva. Upisom pripajanja u sudski registar u kojemu je upisano društvo preuzimatelj prestaju pripojena društva. Nije potrebno da se ona posebno brišu iz sudskog registra.</w:t>
      </w:r>
    </w:p>
    <w:p w:rsidRDefault="003A7411" w:rsidP="005B43D9" w:rsidR="003A7411">
      <w:pPr>
        <w:jc w:val="both"/>
      </w:pPr>
    </w:p>
    <w:p w:rsidRDefault="003A7411" w:rsidP="005B43D9" w:rsidR="003A7411">
      <w:pPr>
        <w:jc w:val="both"/>
      </w:pPr>
    </w:p>
    <w:p w:rsidRDefault="003A7411" w:rsidP="005B43D9" w:rsidR="003A7411">
      <w:pPr>
        <w:jc w:val="both"/>
      </w:pPr>
    </w:p>
    <w:p w:rsidRDefault="005B43D9" w:rsidP="005B43D9" w:rsidR="005B43D9">
      <w:pPr>
        <w:jc w:val="both"/>
      </w:pPr>
      <w:r>
        <w:lastRenderedPageBreak/>
        <w:t xml:space="preserve">               </w:t>
      </w:r>
      <w:r w:rsidR="00B41E14">
        <w:t>Prema članku 2</w:t>
      </w:r>
      <w:r>
        <w:t>5. stavku 1 SZ-a</w:t>
      </w:r>
      <w:r w:rsidR="002960A5">
        <w:t>,</w:t>
      </w:r>
      <w:r>
        <w:t xml:space="preserve"> </w:t>
      </w:r>
      <w:r w:rsidR="00B41E14">
        <w:t>p</w:t>
      </w:r>
      <w:r w:rsidR="00B41E14" w:rsidRPr="00B41E14">
        <w:t xml:space="preserve">rijedlog za otvaranje </w:t>
      </w:r>
      <w:proofErr w:type="spellStart"/>
      <w:r w:rsidR="00502FD6">
        <w:t>predstečajnoga</w:t>
      </w:r>
      <w:proofErr w:type="spellEnd"/>
      <w:r w:rsidR="00B41E14">
        <w:t xml:space="preserve"> postupka ovlašteni</w:t>
      </w:r>
      <w:r w:rsidR="00B41E14" w:rsidRPr="00B41E14">
        <w:t xml:space="preserve"> </w:t>
      </w:r>
      <w:r w:rsidR="00B41E14">
        <w:t xml:space="preserve">su </w:t>
      </w:r>
      <w:r w:rsidR="00B41E14" w:rsidRPr="00B41E14">
        <w:t xml:space="preserve">podnijeti </w:t>
      </w:r>
      <w:r w:rsidR="00B41E14">
        <w:t xml:space="preserve">samo </w:t>
      </w:r>
      <w:r w:rsidR="00B41E14" w:rsidRPr="00B41E14">
        <w:t>dužnik ili vjerovnik, ako se dužnik suglasi s tim prijedlogom.</w:t>
      </w:r>
      <w:r>
        <w:t xml:space="preserve">               </w:t>
      </w:r>
      <w:r w:rsidR="00B41E14">
        <w:t xml:space="preserve">Predlagatelj je u konkretnom slučaju dužnik </w:t>
      </w:r>
      <w:proofErr w:type="spellStart"/>
      <w:r w:rsidR="00B41E14">
        <w:t>predstečajne</w:t>
      </w:r>
      <w:proofErr w:type="spellEnd"/>
      <w:r w:rsidR="00B41E14">
        <w:t xml:space="preserve"> nagodbe koji više ne postoji </w:t>
      </w:r>
      <w:r w:rsidR="002960A5">
        <w:t>temeljem odluke</w:t>
      </w:r>
      <w:r w:rsidR="00B41E14">
        <w:t xml:space="preserve"> o pripajanju jer upisom pripajanja prestaju pripojena društva, bez njihovog brisanja iz sudskog registra. </w:t>
      </w:r>
      <w:r>
        <w:t xml:space="preserve">Kako na </w:t>
      </w:r>
      <w:r w:rsidR="0034292D">
        <w:t xml:space="preserve">strani predlagatelja kao </w:t>
      </w:r>
      <w:r>
        <w:t>dužnika</w:t>
      </w:r>
      <w:r w:rsidR="002960A5">
        <w:t>,</w:t>
      </w:r>
      <w:r w:rsidR="0034292D">
        <w:t xml:space="preserve"> koji je </w:t>
      </w:r>
      <w:r w:rsidR="002960A5">
        <w:t xml:space="preserve">ujedno i </w:t>
      </w:r>
      <w:r w:rsidR="0034292D">
        <w:t>pripojeno društvo</w:t>
      </w:r>
      <w:r w:rsidR="002960A5">
        <w:t>,</w:t>
      </w:r>
      <w:r w:rsidR="0034292D">
        <w:t xml:space="preserve"> </w:t>
      </w:r>
      <w:r w:rsidR="002960A5">
        <w:t xml:space="preserve">a niti na strani društva preuzimatelja, kao pravnog </w:t>
      </w:r>
      <w:proofErr w:type="spellStart"/>
      <w:r w:rsidR="002960A5">
        <w:t>sljednika</w:t>
      </w:r>
      <w:proofErr w:type="spellEnd"/>
      <w:r w:rsidR="002960A5">
        <w:t xml:space="preserve">, </w:t>
      </w:r>
      <w:r>
        <w:t xml:space="preserve">nema </w:t>
      </w:r>
      <w:r w:rsidR="0034292D">
        <w:t>više pravnog interesa</w:t>
      </w:r>
      <w:r>
        <w:t xml:space="preserve"> za otvaranje </w:t>
      </w:r>
      <w:proofErr w:type="spellStart"/>
      <w:r w:rsidR="0034292D">
        <w:t>pred</w:t>
      </w:r>
      <w:r>
        <w:t>stečajnog</w:t>
      </w:r>
      <w:proofErr w:type="spellEnd"/>
      <w:r>
        <w:t xml:space="preserve"> postupka</w:t>
      </w:r>
      <w:r w:rsidR="002960A5">
        <w:t xml:space="preserve"> nad imovinom pripojenog društva</w:t>
      </w:r>
      <w:r>
        <w:t xml:space="preserve">, </w:t>
      </w:r>
      <w:r w:rsidR="00502FD6">
        <w:t xml:space="preserve">jer je iz postojeće dokumentacije, koja je u spisu, vidljivo da ne postoji više niti </w:t>
      </w:r>
      <w:proofErr w:type="spellStart"/>
      <w:r w:rsidR="00502FD6">
        <w:t>predstečajni</w:t>
      </w:r>
      <w:proofErr w:type="spellEnd"/>
      <w:r w:rsidR="00502FD6">
        <w:t xml:space="preserve"> razlog postojanja prijeteće opasnosti nesposobnosti za plaćanje u odnosu na pravnog </w:t>
      </w:r>
      <w:proofErr w:type="spellStart"/>
      <w:r w:rsidR="00502FD6">
        <w:t>sljednika</w:t>
      </w:r>
      <w:proofErr w:type="spellEnd"/>
      <w:r w:rsidR="00502FD6">
        <w:t xml:space="preserve"> iz članka 4 SZ-a, </w:t>
      </w:r>
      <w:r w:rsidR="0034292D">
        <w:t xml:space="preserve">to je prijedlog radi otvaranja </w:t>
      </w:r>
      <w:proofErr w:type="spellStart"/>
      <w:r w:rsidR="0034292D">
        <w:t>predstečajnog</w:t>
      </w:r>
      <w:proofErr w:type="spellEnd"/>
      <w:r w:rsidR="0034292D">
        <w:t xml:space="preserve"> postupka </w:t>
      </w:r>
      <w:r>
        <w:t xml:space="preserve">valjalo odbaciti i sukladno članku </w:t>
      </w:r>
      <w:r w:rsidR="0034292D">
        <w:t>32</w:t>
      </w:r>
      <w:r>
        <w:t xml:space="preserve"> stavku 1 </w:t>
      </w:r>
      <w:r w:rsidR="0034292D">
        <w:t xml:space="preserve">točki 3 </w:t>
      </w:r>
      <w:r>
        <w:t>SZ-a, riješiti kao u izreci.</w:t>
      </w:r>
    </w:p>
    <w:p w:rsidRDefault="005B43D9" w:rsidP="005B43D9" w:rsidR="005B43D9">
      <w:pPr>
        <w:jc w:val="both"/>
      </w:pPr>
    </w:p>
    <w:p w:rsidRDefault="0034292D" w:rsidP="005B43D9" w:rsidR="005B43D9">
      <w:pPr>
        <w:jc w:val="both"/>
      </w:pPr>
      <w:r>
        <w:t xml:space="preserve">                                 </w:t>
      </w:r>
      <w:r w:rsidR="007F2A38">
        <w:t xml:space="preserve">                   U Zagrebu, 21</w:t>
      </w:r>
      <w:r w:rsidR="005B43D9">
        <w:t>. veljače 2017. g.</w:t>
      </w:r>
    </w:p>
    <w:p w:rsidRDefault="005B43D9" w:rsidP="005B43D9" w:rsidR="005B43D9">
      <w:pPr>
        <w:jc w:val="both"/>
      </w:pPr>
    </w:p>
    <w:p w:rsidRDefault="005B43D9" w:rsidP="005B43D9" w:rsidR="005B43D9">
      <w:pPr>
        <w:jc w:val="both"/>
      </w:pPr>
    </w:p>
    <w:p w:rsidRDefault="005B43D9" w:rsidP="007F2A38" w:rsidR="005B43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2960A5">
        <w:t xml:space="preserve">  </w:t>
      </w:r>
      <w:r w:rsidR="007F2A38">
        <w:t>SUDAC:</w:t>
      </w:r>
    </w:p>
    <w:p w:rsidRDefault="007F2A38" w:rsidP="007F2A38" w:rsidR="007F2A38">
      <w:pPr>
        <w:jc w:val="right"/>
      </w:pPr>
      <w:r>
        <w:t>Vesna Sremac Šoštar</w:t>
      </w:r>
      <w:r w:rsidR="00885BE5">
        <w:t>, v.r.</w:t>
      </w:r>
    </w:p>
    <w:p w:rsidRDefault="005B43D9" w:rsidP="005B43D9" w:rsidR="005B43D9">
      <w:pPr>
        <w:jc w:val="both"/>
      </w:pPr>
    </w:p>
    <w:p w:rsidRDefault="00F40D4F" w:rsidP="005B43D9" w:rsidR="00F40D4F">
      <w:pPr>
        <w:jc w:val="both"/>
      </w:pPr>
    </w:p>
    <w:p w:rsidRDefault="005B43D9" w:rsidP="005B43D9" w:rsidR="005B43D9">
      <w:pPr>
        <w:jc w:val="both"/>
      </w:pPr>
      <w:r>
        <w:t>POUKA O PRAVNOM LIJEKU:</w:t>
      </w:r>
    </w:p>
    <w:p w:rsidRDefault="005B43D9" w:rsidP="005B43D9" w:rsidR="005B43D9">
      <w:pPr>
        <w:jc w:val="both"/>
      </w:pPr>
      <w:r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5B43D9" w:rsidP="005B43D9" w:rsidR="005B43D9">
      <w:pPr>
        <w:jc w:val="both"/>
      </w:pPr>
      <w:r>
        <w:t xml:space="preserve">                                                                                                                   </w:t>
      </w:r>
    </w:p>
    <w:p w:rsidRDefault="005B43D9" w:rsidP="005B43D9" w:rsidR="005B43D9">
      <w:pPr>
        <w:jc w:val="both"/>
      </w:pPr>
    </w:p>
    <w:p w:rsidRDefault="00885BE5" w:rsidP="00F40D4F" w:rsidR="006F2BA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85BE5" w:rsidP="00F40D4F" w:rsidR="00885BE5" w:rsidRPr="00CE2B87">
      <w:pPr>
        <w:jc w:val="right"/>
      </w:pPr>
      <w:r>
        <w:t>Zlatka Plivelić</w:t>
      </w:r>
    </w:p>
    <w:sectPr w:rsidSect="00CC48DE" w:rsidR="00885BE5" w:rsidRPr="00CE2B87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539" w:rsidR="008E2539">
      <w:r>
        <w:separator/>
      </w:r>
    </w:p>
  </w:endnote>
  <w:endnote w:id="0" w:type="continuationSeparator">
    <w:p w:rsidRDefault="008E2539" w:rsidR="008E2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539" w:rsidR="008E2539">
      <w:r>
        <w:separator/>
      </w:r>
    </w:p>
  </w:footnote>
  <w:footnote w:id="0" w:type="continuationSeparator">
    <w:p w:rsidRDefault="008E2539" w:rsidR="008E2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584" w:rsidR="00735584">
    <w:pPr>
      <w:pStyle w:val="Zaglavlje"/>
    </w:pPr>
    <w:r>
      <w:tab/>
    </w:r>
    <w:r w:rsidR="00CC48DE">
      <w:t>2</w:t>
    </w:r>
    <w:r>
      <w:tab/>
    </w:r>
    <w:r w:rsidR="003A7411">
      <w:t>48. St-6789</w:t>
    </w:r>
    <w:r w:rsidR="00CC48DE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7B287A"/>
    <w:multiLevelType w:val="hybridMultilevel"/>
    <w:tmpl w:val="484032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5CA"/>
    <w:rsid w:val="00130EE6"/>
    <w:rsid w:val="0013484F"/>
    <w:rsid w:val="001655CA"/>
    <w:rsid w:val="0018739F"/>
    <w:rsid w:val="00191340"/>
    <w:rsid w:val="001E5DF5"/>
    <w:rsid w:val="00200D7A"/>
    <w:rsid w:val="00216CB0"/>
    <w:rsid w:val="00240068"/>
    <w:rsid w:val="002960A5"/>
    <w:rsid w:val="002B44C0"/>
    <w:rsid w:val="002B57A4"/>
    <w:rsid w:val="002F625D"/>
    <w:rsid w:val="0034292D"/>
    <w:rsid w:val="003A7411"/>
    <w:rsid w:val="00411655"/>
    <w:rsid w:val="00422B77"/>
    <w:rsid w:val="004452D8"/>
    <w:rsid w:val="00445C28"/>
    <w:rsid w:val="004810AE"/>
    <w:rsid w:val="004C4D8D"/>
    <w:rsid w:val="004D0E27"/>
    <w:rsid w:val="00502FD6"/>
    <w:rsid w:val="00533CE4"/>
    <w:rsid w:val="00537010"/>
    <w:rsid w:val="005B43D9"/>
    <w:rsid w:val="005D40C4"/>
    <w:rsid w:val="006533E0"/>
    <w:rsid w:val="0067554E"/>
    <w:rsid w:val="00687C43"/>
    <w:rsid w:val="006971EF"/>
    <w:rsid w:val="006F2BAE"/>
    <w:rsid w:val="00735584"/>
    <w:rsid w:val="007374AD"/>
    <w:rsid w:val="00782753"/>
    <w:rsid w:val="007956F7"/>
    <w:rsid w:val="007C4ED9"/>
    <w:rsid w:val="007D56C8"/>
    <w:rsid w:val="007F23EA"/>
    <w:rsid w:val="007F2A38"/>
    <w:rsid w:val="0080185E"/>
    <w:rsid w:val="00803548"/>
    <w:rsid w:val="00831534"/>
    <w:rsid w:val="008419B7"/>
    <w:rsid w:val="00885BE5"/>
    <w:rsid w:val="008A284A"/>
    <w:rsid w:val="008B20F3"/>
    <w:rsid w:val="008C2DD2"/>
    <w:rsid w:val="008D4A18"/>
    <w:rsid w:val="008E2539"/>
    <w:rsid w:val="008E752D"/>
    <w:rsid w:val="00954352"/>
    <w:rsid w:val="009764B5"/>
    <w:rsid w:val="009B09BE"/>
    <w:rsid w:val="009B2C03"/>
    <w:rsid w:val="009D53E5"/>
    <w:rsid w:val="009E45A3"/>
    <w:rsid w:val="00A134DE"/>
    <w:rsid w:val="00A3502C"/>
    <w:rsid w:val="00A7302F"/>
    <w:rsid w:val="00A83716"/>
    <w:rsid w:val="00AC1193"/>
    <w:rsid w:val="00B2602C"/>
    <w:rsid w:val="00B34C8F"/>
    <w:rsid w:val="00B41E14"/>
    <w:rsid w:val="00B72E28"/>
    <w:rsid w:val="00B9130C"/>
    <w:rsid w:val="00BF7AEF"/>
    <w:rsid w:val="00C27F9A"/>
    <w:rsid w:val="00C31187"/>
    <w:rsid w:val="00C51F60"/>
    <w:rsid w:val="00CC48DE"/>
    <w:rsid w:val="00CD057D"/>
    <w:rsid w:val="00CD2014"/>
    <w:rsid w:val="00D02C24"/>
    <w:rsid w:val="00D0792E"/>
    <w:rsid w:val="00D409C4"/>
    <w:rsid w:val="00D41CEC"/>
    <w:rsid w:val="00D6005E"/>
    <w:rsid w:val="00D65C11"/>
    <w:rsid w:val="00D86F08"/>
    <w:rsid w:val="00DA583C"/>
    <w:rsid w:val="00DD556A"/>
    <w:rsid w:val="00E139EA"/>
    <w:rsid w:val="00E66061"/>
    <w:rsid w:val="00EB23AF"/>
    <w:rsid w:val="00EE4E4C"/>
    <w:rsid w:val="00F237FA"/>
    <w:rsid w:val="00F40D4F"/>
    <w:rsid w:val="00F538AE"/>
    <w:rsid w:val="00FD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55CA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EB23AF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rsid w:val="0073558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35584"/>
    <w:pPr>
      <w:tabs>
        <w:tab w:pos="4536" w:val="center"/>
        <w:tab w:pos="9072" w:val="right"/>
      </w:tabs>
    </w:pPr>
  </w:style>
  <w:style w:customStyle="true" w:styleId="Naslov3Char" w:type="character">
    <w:name w:val="Naslov 3 Char"/>
    <w:link w:val="Naslov3"/>
    <w:rsid w:val="00EB23AF"/>
    <w:rPr>
      <w:b/>
      <w:bCs/>
      <w:sz w:val="24"/>
      <w:szCs w:val="24"/>
    </w:rPr>
  </w:style>
  <w:style w:styleId="Hiperveza" w:type="character">
    <w:name w:val="Hyperlink"/>
    <w:uiPriority w:val="99"/>
    <w:unhideWhenUsed/>
    <w:rsid w:val="00D0792E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C27F9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7F9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11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6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6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6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6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55CA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EB23AF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rsid w:val="0073558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35584"/>
    <w:pPr>
      <w:tabs>
        <w:tab w:pos="4536" w:val="center"/>
        <w:tab w:pos="9072" w:val="right"/>
      </w:tabs>
    </w:pPr>
  </w:style>
  <w:style w:customStyle="1" w:styleId="Naslov3Char" w:type="character">
    <w:name w:val="Naslov 3 Char"/>
    <w:link w:val="Naslov3"/>
    <w:rsid w:val="00EB23AF"/>
    <w:rPr>
      <w:b/>
      <w:bCs/>
      <w:sz w:val="24"/>
      <w:szCs w:val="24"/>
    </w:rPr>
  </w:style>
  <w:style w:styleId="Hiperveza" w:type="character">
    <w:name w:val="Hyperlink"/>
    <w:uiPriority w:val="99"/>
    <w:unhideWhenUsed/>
    <w:rsid w:val="00D0792E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C27F9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7F9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11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6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6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6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6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81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6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St-6789/2016-14</izvorni_sadrzaj>
    <derivirana_varijabla naziv="DomainObject.Oznaka_1">St-6789/2016-14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6789</izvorni_sadrzaj>
    <derivirana_varijabla naziv="DomainObject.Predmet.Broj_1">6789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St-6789/2016</izvorni_sadrzaj>
    <derivirana_varijabla naziv="DomainObject.Predmet.OznakaBroj_1">St-6789/2016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Anagora d.o.o.</izvorni_sadrzaj>
    <derivirana_varijabla naziv="DomainObject.Predmet.ProtustrankaFormated_1">  Anagora d.o.o.</derivirana_varijabla>
  </DomainObject.Predmet.ProtustrankaFormated>
  <DomainObject.Predmet.ProtustrankaFormatedOIB>
    <izvorni_sadrzaj>  Anagora d.o.o., OIB 26345825772</izvorni_sadrzaj>
    <derivirana_varijabla naziv="DomainObject.Predmet.ProtustrankaFormatedOIB_1">  Anagora d.o.o., OIB 26345825772</derivirana_varijabla>
  </DomainObject.Predmet.ProtustrankaFormatedOIB>
  <DomainObject.Predmet.ProtustrankaFormatedWithAdress>
    <izvorni_sadrzaj> Anagora d.o.o., Martićeva 67, 10000 Zagreb</izvorni_sadrzaj>
    <derivirana_varijabla naziv="DomainObject.Predmet.ProtustrankaFormatedWithAdress_1"> Anagora d.o.o., Martićeva 67, 10000 Zagreb</derivirana_varijabla>
  </DomainObject.Predmet.ProtustrankaFormatedWithAdress>
  <DomainObject.Predmet.ProtustrankaFormatedWithAdressOIB>
    <izvorni_sadrzaj> Anagora d.o.o., OIB 26345825772, Martićeva 67, 10000 Zagreb</izvorni_sadrzaj>
    <derivirana_varijabla naziv="DomainObject.Predmet.ProtustrankaFormatedWithAdressOIB_1"> Anagora d.o.o., OIB 26345825772, Martićeva 67, 10000 Zagreb</derivirana_varijabla>
  </DomainObject.Predmet.ProtustrankaFormatedWithAdressOIB>
  <DomainObject.Predmet.ProtustrankaWithAdress>
    <izvorni_sadrzaj>Anagora d.o.o. Martićeva 67, 10000 Zagreb</izvorni_sadrzaj>
    <derivirana_varijabla naziv="DomainObject.Predmet.ProtustrankaWithAdress_1">Anagora d.o.o. Martićeva 67, 10000 Zagreb</derivirana_varijabla>
  </DomainObject.Predmet.ProtustrankaWithAdress>
  <DomainObject.Predmet.ProtustrankaWithAdressOIB>
    <izvorni_sadrzaj>Anagora d.o.o., OIB 26345825772, Martićeva 67, 10000 Zagreb</izvorni_sadrzaj>
    <derivirana_varijabla naziv="DomainObject.Predmet.ProtustrankaWithAdressOIB_1">Anagora d.o.o., OIB 26345825772, Martićeva 67, 10000 Zagreb</derivirana_varijabla>
  </DomainObject.Predmet.ProtustrankaWithAdressOIB>
  <DomainObject.Predmet.ProtustrankaNazivFormated>
    <izvorni_sadrzaj>Anagora d.o.o.</izvorni_sadrzaj>
    <derivirana_varijabla naziv="DomainObject.Predmet.ProtustrankaNazivFormated_1">Anagora d.o.o.</derivirana_varijabla>
  </DomainObject.Predmet.ProtustrankaNazivFormated>
  <DomainObject.Predmet.ProtustrankaNazivFormatedOIB>
    <izvorni_sadrzaj>Anagora d.o.o., OIB 26345825772</izvorni_sadrzaj>
    <derivirana_varijabla naziv="DomainObject.Predmet.ProtustrankaNazivFormatedOIB_1">Anagora d.o.o., OIB 26345825772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Anagora d.o.o.</izvorni_sadrzaj>
    <derivirana_varijabla naziv="DomainObject.Predmet.StrankaFormated_1">  Anagora d.o.o.</derivirana_varijabla>
  </DomainObject.Predmet.StrankaFormated>
  <DomainObject.Predmet.StrankaFormatedOIB>
    <izvorni_sadrzaj>  Anagora d.o.o., OIB 26345825772</izvorni_sadrzaj>
    <derivirana_varijabla naziv="DomainObject.Predmet.StrankaFormatedOIB_1">  Anagora d.o.o., OIB 26345825772</derivirana_varijabla>
  </DomainObject.Predmet.StrankaFormatedOIB>
  <DomainObject.Predmet.StrankaFormatedWithAdress>
    <izvorni_sadrzaj> Anagora d.o.o., Martićeva 67, 10000 Zagreb</izvorni_sadrzaj>
    <derivirana_varijabla naziv="DomainObject.Predmet.StrankaFormatedWithAdress_1"> Anagora d.o.o., Martićeva 67, 10000 Zagreb</derivirana_varijabla>
  </DomainObject.Predmet.StrankaFormatedWithAdress>
  <DomainObject.Predmet.StrankaFormatedWithAdressOIB>
    <izvorni_sadrzaj> Anagora d.o.o., OIB 26345825772, Martićeva 67, 10000 Zagreb</izvorni_sadrzaj>
    <derivirana_varijabla naziv="DomainObject.Predmet.StrankaFormatedWithAdressOIB_1"> Anagora d.o.o., OIB 26345825772, Martićeva 67, 10000 Zagreb</derivirana_varijabla>
  </DomainObject.Predmet.StrankaFormatedWithAdressOIB>
  <DomainObject.Predmet.StrankaWithAdress>
    <izvorni_sadrzaj>Anagora d.o.o. Martićeva 67,10000 Zagreb</izvorni_sadrzaj>
    <derivirana_varijabla naziv="DomainObject.Predmet.StrankaWithAdress_1">Anagora d.o.o. Martićeva 67,10000 Zagreb</derivirana_varijabla>
  </DomainObject.Predmet.StrankaWithAdress>
  <DomainObject.Predmet.StrankaWithAdressOIB>
    <izvorni_sadrzaj>Anagora d.o.o., OIB 26345825772, Martićeva 67,10000 Zagreb</izvorni_sadrzaj>
    <derivirana_varijabla naziv="DomainObject.Predmet.StrankaWithAdressOIB_1">Anagora d.o.o., OIB 26345825772, Martićeva 67,10000 Zagreb</derivirana_varijabla>
  </DomainObject.Predmet.StrankaWithAdressOIB>
  <DomainObject.Predmet.StrankaNazivFormated>
    <izvorni_sadrzaj>Anagora d.o.o.</izvorni_sadrzaj>
    <derivirana_varijabla naziv="DomainObject.Predmet.StrankaNazivFormated_1">Anagora d.o.o.</derivirana_varijabla>
  </DomainObject.Predmet.StrankaNazivFormated>
  <DomainObject.Predmet.StrankaNazivFormatedOIB>
    <izvorni_sadrzaj>Anagora d.o.o., OIB 26345825772</izvorni_sadrzaj>
    <derivirana_varijabla naziv="DomainObject.Predmet.StrankaNazivFormatedOIB_1">Anagora d.o.o., OIB 26345825772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Anagora d.o.o.</item>
    </izvorni_sadrzaj>
    <derivirana_varijabla naziv="DomainObject.Predmet.StrankaListFormated_1">
      <item>Anagora d.o.o.</item>
    </derivirana_varijabla>
  </DomainObject.Predmet.StrankaListFormated>
  <DomainObject.Predmet.StrankaListFormatedOIB>
    <izvorni_sadrzaj>
      <item>Anagora d.o.o., OIB 26345825772</item>
    </izvorni_sadrzaj>
    <derivirana_varijabla naziv="DomainObject.Predmet.StrankaListFormatedOIB_1">
      <item>Anagora d.o.o., OIB 26345825772</item>
    </derivirana_varijabla>
  </DomainObject.Predmet.StrankaListFormatedOIB>
  <DomainObject.Predmet.StrankaListFormatedWithAdress>
    <izvorni_sadrzaj>
      <item>Anagora d.o.o., Martićeva 67, 10000 Zagreb</item>
    </izvorni_sadrzaj>
    <derivirana_varijabla naziv="DomainObject.Predmet.StrankaListFormatedWithAdress_1">
      <item>Anagora d.o.o., Martićeva 67, 10000 Zagreb</item>
    </derivirana_varijabla>
  </DomainObject.Predmet.StrankaListFormatedWithAdress>
  <DomainObject.Predmet.StrankaListFormatedWithAdressOIB>
    <izvorni_sadrzaj>
      <item>Anagora d.o.o., OIB 26345825772, Martićeva 67, 10000 Zagreb</item>
    </izvorni_sadrzaj>
    <derivirana_varijabla naziv="DomainObject.Predmet.StrankaListFormatedWithAdressOIB_1">
      <item>Anagora d.o.o., OIB 26345825772, Martićeva 67, 10000 Zagreb</item>
    </derivirana_varijabla>
  </DomainObject.Predmet.StrankaListFormatedWithAdressOIB>
  <DomainObject.Predmet.StrankaListNazivFormated>
    <izvorni_sadrzaj>
      <item>Anagora d.o.o.</item>
    </izvorni_sadrzaj>
    <derivirana_varijabla naziv="DomainObject.Predmet.StrankaListNazivFormated_1">
      <item>Anagora d.o.o.</item>
    </derivirana_varijabla>
  </DomainObject.Predmet.StrankaListNazivFormated>
  <DomainObject.Predmet.StrankaListNazivFormatedOIB>
    <izvorni_sadrzaj>
      <item>Anagora d.o.o., OIB 26345825772</item>
    </izvorni_sadrzaj>
    <derivirana_varijabla naziv="DomainObject.Predmet.StrankaListNazivFormatedOIB_1">
      <item>Anagora d.o.o., OIB 26345825772</item>
    </derivirana_varijabla>
  </DomainObject.Predmet.StrankaListNazivFormatedOIB>
  <DomainObject.Predmet.ProtuStrankaListFormated>
    <izvorni_sadrzaj>
      <item>Anagora d.o.o.</item>
    </izvorni_sadrzaj>
    <derivirana_varijabla naziv="DomainObject.Predmet.ProtuStrankaListFormated_1">
      <item>Anagora d.o.o.</item>
    </derivirana_varijabla>
  </DomainObject.Predmet.ProtuStrankaListFormated>
  <DomainObject.Predmet.ProtuStrankaListFormatedOIB>
    <izvorni_sadrzaj>
      <item>Anagora d.o.o., OIB 26345825772</item>
    </izvorni_sadrzaj>
    <derivirana_varijabla naziv="DomainObject.Predmet.ProtuStrankaListFormatedOIB_1">
      <item>Anagora d.o.o., OIB 26345825772</item>
    </derivirana_varijabla>
  </DomainObject.Predmet.ProtuStrankaListFormatedOIB>
  <DomainObject.Predmet.ProtuStrankaListFormatedWithAdress>
    <izvorni_sadrzaj>
      <item>Anagora d.o.o., Martićeva 67, 10000 Zagreb</item>
    </izvorni_sadrzaj>
    <derivirana_varijabla naziv="DomainObject.Predmet.ProtuStrankaListFormatedWithAdress_1">
      <item>Anagora d.o.o., Martićeva 67, 10000 Zagreb</item>
    </derivirana_varijabla>
  </DomainObject.Predmet.ProtuStrankaListFormatedWithAdress>
  <DomainObject.Predmet.ProtuStrankaListFormatedWithAdressOIB>
    <izvorni_sadrzaj>
      <item>Anagora d.o.o., OIB 26345825772, Martićeva 67, 10000 Zagreb</item>
    </izvorni_sadrzaj>
    <derivirana_varijabla naziv="DomainObject.Predmet.ProtuStrankaListFormatedWithAdressOIB_1">
      <item>Anagora d.o.o., OIB 26345825772, Martićeva 67, 10000 Zagreb</item>
    </derivirana_varijabla>
  </DomainObject.Predmet.ProtuStrankaListFormatedWithAdressOIB>
  <DomainObject.Predmet.ProtuStrankaListNazivFormated>
    <izvorni_sadrzaj>
      <item>Anagora d.o.o.</item>
    </izvorni_sadrzaj>
    <derivirana_varijabla naziv="DomainObject.Predmet.ProtuStrankaListNazivFormated_1">
      <item>Anagora d.o.o.</item>
    </derivirana_varijabla>
  </DomainObject.Predmet.ProtuStrankaListNazivFormated>
  <DomainObject.Predmet.ProtuStrankaListNazivFormatedOIB>
    <izvorni_sadrzaj>
      <item>Anagora d.o.o., OIB 26345825772</item>
    </izvorni_sadrzaj>
    <derivirana_varijabla naziv="DomainObject.Predmet.ProtuStrankaListNazivFormatedOIB_1">
      <item>Anagora d.o.o., OIB 26345825772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St-6789/2016-14</izvorni_sadrzaj>
    <derivirana_varijabla naziv="DomainObject.PoslovniBrojDokumenta_1">St-6789/2016-14</derivirana_varijabla>
  </DomainObject.PoslovniBrojDokumenta>
  <DomainObject.Predmet.StrankaIDrugi>
    <izvorni_sadrzaj>Anagora d.o.o.</izvorni_sadrzaj>
    <derivirana_varijabla naziv="DomainObject.Predmet.StrankaIDrugi_1">Anagora d.o.o.</derivirana_varijabla>
  </DomainObject.Predmet.StrankaIDrugi>
  <DomainObject.Predmet.ProtustrankaIDrugi>
    <izvorni_sadrzaj>Anagora d.o.o.</izvorni_sadrzaj>
    <derivirana_varijabla naziv="DomainObject.Predmet.ProtustrankaIDrugi_1">Anagora d.o.o.</derivirana_varijabla>
  </DomainObject.Predmet.ProtustrankaIDrugi>
  <DomainObject.Predmet.StrankaIDrugiAdressOIB>
    <izvorni_sadrzaj>Anagora d.o.o., OIB 26345825772, Martićeva 67, 10000 Zagreb</izvorni_sadrzaj>
    <derivirana_varijabla naziv="DomainObject.Predmet.StrankaIDrugiAdressOIB_1">Anagora d.o.o., OIB 26345825772, Martićeva 67, 10000 Zagreb</derivirana_varijabla>
  </DomainObject.Predmet.StrankaIDrugiAdressOIB>
  <DomainObject.Predmet.ProtustrankaIDrugiAdressOIB>
    <izvorni_sadrzaj>Anagora d.o.o., OIB 26345825772, Martićeva 67, 10000 Zagreb</izvorni_sadrzaj>
    <derivirana_varijabla naziv="DomainObject.Predmet.ProtustrankaIDrugiAdressOIB_1">Anagora d.o.o., OIB 26345825772,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Anagora d.o.o.</item>
      <item>Anagora d.o.o.</item>
    </izvorni_sadrzaj>
    <derivirana_varijabla naziv="DomainObject.Predmet.SudioniciListNaziv_1">
      <item>Anagora d.o.o.</item>
      <item>Anagora d.o.o.</item>
    </derivirana_varijabla>
  </DomainObject.Predmet.SudioniciListNaziv>
  <DomainObject.Predmet.SudioniciListAdressOIB>
    <izvorni_sadrzaj>
      <item>Anagora d.o.o., OIB 26345825772, Martićeva 67,10000 Zagreb</item>
      <item>Anagora d.o.o., OIB 26345825772, Martićeva 67,10000 Zagreb</item>
    </izvorni_sadrzaj>
    <derivirana_varijabla naziv="DomainObject.Predmet.SudioniciListAdressOIB_1">
      <item>Anagora d.o.o., OIB 26345825772, Martićeva 67,10000 Zagreb</item>
      <item>Anagora d.o.o., OIB 26345825772, Martićeva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26345825772</item>
      <item>, OIB 26345825772</item>
    </izvorni_sadrzaj>
    <derivirana_varijabla naziv="DomainObject.Predmet.SudioniciListNazivOIB_1">
      <item>, OIB 26345825772</item>
      <item>, OIB 26345825772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6C4D1-83B1-4516-A700-53376C70A8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2913</properties:Characters>
  <properties:Lines>73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3857</properties:CharactersWithSpaces>
  <properties:SharedDoc>false</properties:SharedDoc>
  <properties:HLinks>
    <vt:vector size="24" baseType="variant">
      <vt:variant>
        <vt:i4>4259844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http://www.iusinfo.hr/Publication/Content.aspx?Sopi=NN2013B112A2444&amp;Ver=4</vt:lpwstr>
      </vt:variant>
      <vt:variant>
        <vt:lpwstr/>
      </vt:variant>
      <vt:variant>
        <vt:i4>5636126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http://www.iusinfo.hr/Publication/Content.aspx?Sopi=NN2013B81A1705&amp;Ver=3</vt:lpwstr>
      </vt:variant>
      <vt:variant>
        <vt:lpwstr/>
      </vt:variant>
      <vt:variant>
        <vt:i4>4849664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http://www.iusinfo.hr/Publication/Content.aspx?Sopi=NN2012B144A3091&amp;Ver=2</vt:lpwstr>
      </vt:variant>
      <vt:variant>
        <vt:lpwstr/>
      </vt:variant>
      <vt:variant>
        <vt:i4>4718599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http://www.iusinfo.hr/Publication/Content.aspx?Sopi=NN2012B108A2361&amp;Ver=1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2017-02-20T14:41:00Z</dcterms:created>
  <dc:creator>nribaric</dc:creator>
  <cp:lastModifiedBy>Zlatka Plivelić</cp:lastModifiedBy>
  <cp:lastPrinted>2017-02-21T07:56:00Z</cp:lastPrinted>
  <dcterms:modified xmlns:xsi="http://www.w3.org/2001/XMLSchema-instance" xsi:type="dcterms:W3CDTF">2017-02-21T12:15:00Z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St-6789/2016-14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