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6b96" w14:paraId="e0e6b96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158A8">
        <w:t>385</w:t>
      </w:r>
      <w:r w:rsidR="00245588">
        <w:t>/16-</w:t>
      </w:r>
      <w:r w:rsidR="001158A8">
        <w:t>3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158A8">
        <w:t>ELEZ TRGOVINA d.o.o., Šibenik,</w:t>
      </w:r>
      <w:r w:rsidR="006369C1">
        <w:t xml:space="preserve"> Ulica</w:t>
      </w:r>
      <w:r w:rsidR="001158A8">
        <w:t xml:space="preserve"> 3. studenog 1944. 5, Šibenik,</w:t>
      </w:r>
      <w:r w:rsidR="000A08DF">
        <w:t xml:space="preserve"> OIB: </w:t>
      </w:r>
      <w:r w:rsidR="001158A8">
        <w:t>80813890423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158A8">
        <w:t>18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1158A8">
        <w:t xml:space="preserve">ELEZ TRGOVINA d.o.o., Šibenik, </w:t>
      </w:r>
      <w:r w:rsidR="006369C1">
        <w:t xml:space="preserve">Ulica </w:t>
      </w:r>
      <w:r w:rsidR="001158A8">
        <w:t>3. studenog 1944. 5, Šibenik, OIB: 80813890423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A08DF" w:rsidP="000A08DF" w:rsidR="00A70A5D">
      <w:pPr>
        <w:pStyle w:val="Odlomakpopisa"/>
        <w:numPr>
          <w:ilvl w:val="0"/>
          <w:numId w:val="10"/>
        </w:numPr>
        <w:jc w:val="center"/>
      </w:pPr>
      <w:r>
        <w:t>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1158A8">
        <w:t>09</w:t>
      </w:r>
      <w:r w:rsidR="00DE479C">
        <w:t>,</w:t>
      </w:r>
      <w:r w:rsidR="001158A8">
        <w:t>50</w:t>
      </w:r>
      <w:r w:rsidR="00A70A5D" w:rsidRPr="00F60CD9">
        <w:t xml:space="preserve"> sati kod </w:t>
      </w:r>
      <w:r w:rsidR="00DE479C">
        <w:t xml:space="preserve">Trgovačkog suda u Zadru, Stalne službe u Šibeniku, Stjepana Radića 81/II, </w:t>
      </w:r>
      <w:r w:rsidR="00D127D0">
        <w:t xml:space="preserve">Šibenik, </w:t>
      </w:r>
      <w:r w:rsidR="00DE479C">
        <w:t>sudnica 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A08DF" w:rsidP="000A08DF" w:rsidR="00DE479C">
      <w:pPr>
        <w:pStyle w:val="Odlomakpopisa"/>
        <w:numPr>
          <w:ilvl w:val="0"/>
          <w:numId w:val="11"/>
        </w:numPr>
        <w:jc w:val="center"/>
      </w:pPr>
      <w:r>
        <w:t>travnja</w:t>
      </w:r>
      <w:r w:rsidR="00DE479C">
        <w:t xml:space="preserve"> 2016. u</w:t>
      </w:r>
      <w:r w:rsidR="00DE479C" w:rsidRPr="00F60CD9">
        <w:t xml:space="preserve"> </w:t>
      </w:r>
      <w:r w:rsidR="001158A8">
        <w:t>09</w:t>
      </w:r>
      <w:r w:rsidR="00DE479C">
        <w:t>,</w:t>
      </w:r>
      <w:r w:rsidR="001158A8">
        <w:t>55</w:t>
      </w:r>
      <w:r w:rsidR="00DE479C" w:rsidRPr="00F60CD9">
        <w:t xml:space="preserve"> sati kod </w:t>
      </w:r>
      <w:r w:rsidR="00DE479C">
        <w:t>Trgovačkog suda u Zadru, Stalne službe u Šibeniku, Stjepana Radića 81/II,</w:t>
      </w:r>
      <w:r w:rsidR="00D127D0">
        <w:t xml:space="preserve"> Šibenik,</w:t>
      </w:r>
      <w:r w:rsidR="00DE479C">
        <w:t xml:space="preserve"> sudnica 212</w:t>
      </w:r>
      <w:r w:rsidR="00DE479C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1158A8" w:rsidR="001158A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158A8">
        <w:t>ELEZ TRGOVINA d.o.o., Šibenik</w:t>
      </w:r>
      <w:r w:rsidR="00ED6162" w:rsidRPr="004E0D54">
        <w:t xml:space="preserve">, </w:t>
      </w:r>
      <w:r w:rsidR="001158A8" w:rsidRPr="001A5345">
        <w:t>postupajući temeljem članka 49. stavak 2. Zakona o financijskom poslovanju i predstečajnoj nagodbi (Narodne novine 108/12 i 81/13) navodeći da je prijedlog za predstečajnu nagodbu pravomoćno odbačen.</w:t>
      </w:r>
      <w:r w:rsidR="001158A8">
        <w:t xml:space="preserve">     </w:t>
      </w:r>
    </w:p>
    <w:p w:rsidRDefault="001158A8" w:rsidP="001158A8" w:rsidR="001158A8">
      <w:pPr>
        <w:jc w:val="both"/>
      </w:pPr>
    </w:p>
    <w:p w:rsidRDefault="001158A8" w:rsidP="001158A8" w:rsidR="001158A8" w:rsidRPr="00F60CD9">
      <w:pPr>
        <w:jc w:val="both"/>
      </w:pPr>
      <w:r w:rsidRPr="00F60CD9">
        <w:lastRenderedPageBreak/>
        <w:t xml:space="preserve">             Stoga je odlučeno kao u izreci ovog rješenja. </w:t>
      </w:r>
    </w:p>
    <w:p w:rsidRDefault="005A3991" w:rsidP="001158A8" w:rsidR="005A3991" w:rsidRPr="00F60CD9">
      <w:pPr>
        <w:jc w:val="both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1158A8">
        <w:t>18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B6C36">
        <w:t>ELEZ TRGOVINA d.o.o., Šibenik</w:t>
      </w:r>
      <w:r w:rsidR="008B6C36" w:rsidRPr="00F60CD9">
        <w:t xml:space="preserve"> </w:t>
      </w:r>
      <w:r w:rsidR="0020610B" w:rsidRPr="00F60CD9">
        <w:t>i za član</w:t>
      </w:r>
      <w:r w:rsidR="00DE479C">
        <w:t>a</w:t>
      </w:r>
      <w:r w:rsidR="0020610B" w:rsidRPr="00F60CD9">
        <w:t xml:space="preserve"> uprave s upozorenjem</w:t>
      </w:r>
      <w:r w:rsidR="00250515">
        <w:t xml:space="preserve"> i e-oglasna ploča</w:t>
      </w:r>
    </w:p>
    <w:p w:rsidRDefault="008B6C36" w:rsidP="000A08DF" w:rsidR="0020610B" w:rsidRPr="000A08D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NIKOLA DUGEČ, Sedramić, Dugeči 3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  <w:r w:rsidR="00250515">
        <w:t>i e-oglasna ploča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1158A8" w:rsidR="001158A8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B0266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1158A8">
      <w:t>385/16-3</w:t>
    </w:r>
  </w:p>
  <w:p w:rsidRDefault="003C6ABB" w:rsidP="003C6ABB" w:rsidR="003C6ABB" w:rsidRPr="00F60CD9">
    <w:pPr>
      <w:jc w:val="right"/>
    </w:pP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A225FC5"/>
    <w:multiLevelType w:val="hybridMultilevel"/>
    <w:tmpl w:val="7DDA9168"/>
    <w:lvl w:tplc="F2F2F47A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FC76586"/>
    <w:multiLevelType w:val="hybridMultilevel"/>
    <w:tmpl w:val="5A2CCEFC"/>
    <w:lvl w:tplc="7EE489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A08DF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158A8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0515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0266"/>
    <w:rsid w:val="005C2401"/>
    <w:rsid w:val="005D2184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69C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43F0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3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127D0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479C"/>
    <w:rsid w:val="00DE7329"/>
    <w:rsid w:val="00DF4076"/>
    <w:rsid w:val="00DF4256"/>
    <w:rsid w:val="00DF493B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0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2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0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2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ELEZ TRGOVINA društvo s ograničenom odgovornošću za trgovinu i ugostiteljstvo</izvorni_sadrzaj>
    <derivirana_varijabla naziv="DomainObject.Predmet.ProtustrankaFormated_1">  ELEZ TRGOVINA društvo s ograničenom odgovornošću za trgovinu i ugostiteljstvo</derivirana_varijabla>
  </DomainObject.Predmet.ProtustrankaFormated>
  <DomainObject.Predmet.ProtustrankaFormatedOIB>
    <izvorni_sadrzaj>  ELEZ TRGOVINA društvo s ograničenom odgovornošću za trgovinu i ugostiteljstvo, OIB 80813890423</izvorni_sadrzaj>
    <derivirana_varijabla naziv="DomainObject.Predmet.ProtustrankaFormatedOIB_1">  ELEZ TRGOVINA društvo s ograničenom odgovornošću za trgovinu i ugostiteljstvo, OIB 80813890423</derivirana_varijabla>
  </DomainObject.Predmet.ProtustrankaFormatedOIB>
  <DomainObject.Predmet.ProtustrankaFormatedWithAdress>
    <izvorni_sadrzaj> ELEZ TRGOVINA društvo s ograničenom odgovornošću za trgovinu i ugostiteljstvo, 3. studenog 1944. 5 , 22000 Šibenik</izvorni_sadrzaj>
    <derivirana_varijabla naziv="DomainObject.Predmet.ProtustrankaFormatedWithAdress_1"> ELEZ TRGOVINA društvo s ograničenom odgovornošću za trgovinu i ugostiteljstvo, 3. studenog 1944. 5 , 22000 Šibenik</derivirana_varijabla>
  </DomainObject.Predmet.ProtustrankaFormatedWithAdress>
  <DomainObject.Predmet.ProtustrankaFormatedWithAdressOIB>
    <izvorni_sadrzaj> ELEZ TRGOVINA društvo s ograničenom odgovornošću za trgovinu i ugostiteljstvo, OIB 80813890423, 3. studenog 1944. 5 , 22000 Šibenik</izvorni_sadrzaj>
    <derivirana_varijabla naziv="DomainObject.Predmet.ProtustrankaFormatedWithAdressOIB_1"> ELEZ TRGOVINA društvo s ograničenom odgovornošću za trgovinu i ugostiteljstvo, OIB 80813890423, 3. studenog 1944. 5 , 22000 Šibenik</derivirana_varijabla>
  </DomainObject.Predmet.ProtustrankaFormatedWithAdressOIB>
  <DomainObject.Predmet.ProtustrankaWithAdress>
    <izvorni_sadrzaj>ELEZ TRGOVINA društvo s ograničenom odgovornošću za trgovinu i ugostiteljstvo 3. studenog 1944. 5 , 22000 Šibenik</izvorni_sadrzaj>
    <derivirana_varijabla naziv="DomainObject.Predmet.ProtustrankaWithAdress_1">ELEZ TRGOVINA društvo s ograničenom odgovornošću za trgovinu i ugostiteljstvo 3. studenog 1944. 5 , 22000 Šibenik</derivirana_varijabla>
  </DomainObject.Predmet.ProtustrankaWithAdress>
  <DomainObject.Predmet.ProtustrankaWithAdressOIB>
    <izvorni_sadrzaj>ELEZ TRGOVINA društvo s ograničenom odgovornošću za trgovinu i ugostiteljstvo, OIB 80813890423, 3. studenog 1944. 5 , 22000 Šibenik</izvorni_sadrzaj>
    <derivirana_varijabla naziv="DomainObject.Predmet.ProtustrankaWithAdressOIB_1">ELEZ TRGOVINA društvo s ograničenom odgovornošću za trgovinu i ugostiteljstvo, OIB 80813890423, 3. studenog 1944. 5 , 22000 Šibenik</derivirana_varijabla>
  </DomainObject.Predmet.ProtustrankaWithAdressOIB>
  <DomainObject.Predmet.ProtustrankaNazivFormated>
    <izvorni_sadrzaj>ELEZ TRGOVINA društvo s ograničenom odgovornošću za trgovinu i ugostiteljstvo</izvorni_sadrzaj>
    <derivirana_varijabla naziv="DomainObject.Predmet.ProtustrankaNazivFormated_1">ELEZ TRGOVINA društvo s ograničenom odgovornošću za trgovinu i ugostiteljstvo</derivirana_varijabla>
  </DomainObject.Predmet.ProtustrankaNazivFormated>
  <DomainObject.Predmet.ProtustrankaNazivFormatedOIB>
    <izvorni_sadrzaj>ELEZ TRGOVINA društvo s ograničenom odgovornošću za trgovinu i ugostiteljstvo, OIB 80813890423</izvorni_sadrzaj>
    <derivirana_varijabla naziv="DomainObject.Predmet.ProtustrankaNazivFormatedOIB_1">ELEZ TRGOVINA društvo s ograničenom odgovornošću za trgovinu i ugostiteljstvo, OIB 80813890423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ELEZ TRGOVINA društvo s ograničenom odgovornošću za trgovinu i ugostiteljstvo</item>
    </izvorni_sadrzaj>
    <derivirana_varijabla naziv="DomainObject.Predmet.ProtuStrankaListFormated_1">
      <item>ELEZ TRGOVINA društvo s ograničenom odgovornošću za trgovinu i ugostiteljstvo</item>
    </derivirana_varijabla>
  </DomainObject.Predmet.ProtuStrankaListFormated>
  <DomainObject.Predmet.ProtuStrankaListFormatedOIB>
    <izvorni_sadrzaj>
      <item>ELEZ TRGOVINA društvo s ograničenom odgovornošću za trgovinu i ugostiteljstvo, OIB 80813890423</item>
    </izvorni_sadrzaj>
    <derivirana_varijabla naziv="DomainObject.Predmet.ProtuStrankaListFormatedOIB_1">
      <item>ELEZ TRGOVINA društvo s ograničenom odgovornošću za trgovinu i ugostiteljstvo, OIB 80813890423</item>
    </derivirana_varijabla>
  </DomainObject.Predmet.ProtuStrankaListFormatedOIB>
  <DomainObject.Predmet.ProtuStrankaListFormatedWithAdress>
    <izvorni_sadrzaj>
      <item>ELEZ TRGOVINA društvo s ograničenom odgovornošću za trgovinu i ugostiteljstvo, 3. studenog 1944. 5 , 22000 Šibenik</item>
    </izvorni_sadrzaj>
    <derivirana_varijabla naziv="DomainObject.Predmet.ProtuStrankaListFormatedWithAdress_1">
      <item>ELEZ TRGOVINA društvo s ograničenom odgovornošću za trgovinu i ugostiteljstvo, 3. studenog 1944. 5 , 22000 Šibenik</item>
    </derivirana_varijabla>
  </DomainObject.Predmet.ProtuStrankaListFormatedWithAdress>
  <DomainObject.Predmet.ProtuStrankaListFormatedWithAdressOIB>
    <izvorni_sadrzaj>
      <item>ELEZ TRGOVINA društvo s ograničenom odgovornošću za trgovinu i ugostiteljstvo, OIB 80813890423, 3. studenog 1944. 5 , 22000 Šibenik</item>
    </izvorni_sadrzaj>
    <derivirana_varijabla naziv="DomainObject.Predmet.ProtuStrankaListFormatedWithAdressOIB_1">
      <item>ELEZ TRGOVINA društvo s ograničenom odgovornošću za trgovinu i ugostiteljstvo, OIB 80813890423, 3. studenog 1944. 5 , 22000 Šibenik</item>
    </derivirana_varijabla>
  </DomainObject.Predmet.ProtuStrankaListFormatedWithAdressOIB>
  <DomainObject.Predmet.ProtuStrankaListNazivFormated>
    <izvorni_sadrzaj>
      <item>ELEZ TRGOVINA društvo s ograničenom odgovornošću za trgovinu i ugostiteljstvo</item>
    </izvorni_sadrzaj>
    <derivirana_varijabla naziv="DomainObject.Predmet.ProtuStrankaListNazivFormated_1">
      <item>ELEZ TRGOVINA društvo s ograničenom odgovornošću za trgovinu i ugostiteljstvo</item>
    </derivirana_varijabla>
  </DomainObject.Predmet.ProtuStrankaListNazivFormated>
  <DomainObject.Predmet.ProtuStrankaListNazivFormatedOIB>
    <izvorni_sadrzaj>
      <item>ELEZ TRGOVINA društvo s ograničenom odgovornošću za trgovinu i ugostiteljstvo, OIB 80813890423</item>
    </izvorni_sadrzaj>
    <derivirana_varijabla naziv="DomainObject.Predmet.ProtuStrankaListNazivFormatedOIB_1">
      <item>ELEZ TRGOVINA društvo s ograničenom odgovornošću za trgovinu i ugostiteljstvo, OIB 80813890423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ELEZ TRGOVINA društvo s ograničenom odgovornošću za trgovinu i ugostiteljstvo</izvorni_sadrzaj>
    <derivirana_varijabla naziv="DomainObject.Predmet.ProtustrankaIDrugi_1">ELEZ TRGOVINA društvo s ograničenom odgovornošću za trgovinu i ugostiteljstvo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ELEZ TRGOVINA društvo s ograničenom odgovornošću za trgovinu i ugostiteljstvo, OIB 80813890423, 3. studenog 1944. 5 , 22000 Šibenik</izvorni_sadrzaj>
    <derivirana_varijabla naziv="DomainObject.Predmet.ProtustrankaIDrugiAdressOIB_1">ELEZ TRGOVINA društvo s ograničenom odgovornošću za trgovinu i ugostiteljstvo, OIB 80813890423, 3. studenog 1944.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ELEZ TRGOVINA društvo s ograničenom odgovornošću za trgovinu i ugostiteljstvo</item>
    </izvorni_sadrzaj>
    <derivirana_varijabla naziv="DomainObject.Predmet.SudioniciListNaziv_1">
      <item>FINA - Regionalni centar Split</item>
      <item>ELEZ TRGOVINA društvo s ograničenom odgovornošću za trgovinu i ugostiteljstvo</item>
    </derivirana_varijabla>
  </DomainObject.Predmet.SudioniciListNaziv>
  <DomainObject.Predmet.SudioniciListAdressOIB>
    <izvorni_sadrzaj>
      <item>FINA - Regionalni centar Split, OIB 85821130368, Mažuranićevo šetalište 24 b,21000 Split</item>
      <item>ELEZ TRGOVINA društvo s ograničenom odgovornošću za trgovinu i ugostiteljstvo, OIB 80813890423, 3. studenog 1944. 5 ,22000 Šibenik</item>
    </izvorni_sadrzaj>
    <derivirana_varijabla naziv="DomainObject.Predmet.SudioniciListAdressOIB_1">
      <item>FINA - Regionalni centar Split, OIB 85821130368, Mažuranićevo šetalište 24 b,21000 Split</item>
      <item>ELEZ TRGOVINA društvo s ograničenom odgovornošću za trgovinu i ugostiteljstvo, OIB 80813890423, 3. studenog 1944. 5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80813890423</item>
    </izvorni_sadrzaj>
    <derivirana_varijabla naziv="DomainObject.Predmet.SudioniciListNazivOIB_1">
      <item>, OIB 85821130368</item>
      <item>, OIB 80813890423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799C5-89D8-4FC2-A2FF-6990B8F759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1741</properties:Characters>
  <properties:Lines>75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2016-03-18T10:16:00Z</dcterms:created>
  <dc:creator>Administrator</dc:creator>
  <cp:lastModifiedBy>wsadmin</cp:lastModifiedBy>
  <cp:lastPrinted>2016-02-24T09:00:00Z</cp:lastPrinted>
  <dcterms:modified xmlns:xsi="http://www.w3.org/2001/XMLSchema-instance" xsi:type="dcterms:W3CDTF">2016-03-18T12:35:00Z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