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ef01" w14:paraId="319ef01"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63EAD">
        <w:rPr>
          <w:b/>
          <w:color w:themeColor="text1" w:val="000000"/>
        </w:rPr>
        <w:t>1000</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63EAD" w:rsidRPr="00C63EAD">
        <w:t>SUSTAV ODRŽAVANJA STROJEVA d.o.o., Mezanovci 11, 21 231 Klis, OIB: 22757957004</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63EAD" w:rsidRPr="00C63EAD">
        <w:rPr>
          <w:caps/>
        </w:rPr>
        <w:t>JOŠKO BELAS</w:t>
      </w:r>
      <w:r w:rsidR="00C84496">
        <w:t>,</w:t>
      </w:r>
      <w:r w:rsidR="009D4CF8">
        <w:t xml:space="preserve"> </w:t>
      </w:r>
      <w:r w:rsidR="00C63EAD">
        <w:t>Split, Biogradska 6</w:t>
      </w:r>
      <w:r w:rsidR="00E46D3C">
        <w:t>,</w:t>
      </w:r>
      <w:r w:rsidR="00B9173A" w:rsidRPr="00C661A7">
        <w:t xml:space="preserve"> OIB: </w:t>
      </w:r>
      <w:r w:rsidR="00C63EAD">
        <w:t>25546360840</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63EAD" w:rsidRPr="00C63EAD">
        <w:t>SUSTAV ODRŽAVANJA STROJEVA d.o.o., Mezanovci 11, 21 231 Klis, OIB: 22757957004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C63EAD">
        <w:t>0002017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C63EAD">
        <w:t>000</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C63EAD">
        <w:t>1484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C63EA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r w:rsidR="0025579F">
        <w:rPr>
          <w:b/>
        </w:rPr>
        <w:t>, v.r.</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84E1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C63EAD">
      <w:rPr>
        <w:rFonts w:hAnsi="Book Antiqua" w:ascii="Book Antiqua"/>
        <w:b/>
        <w:sz w:val="20"/>
        <w:szCs w:val="20"/>
      </w:rPr>
      <w:t>1000</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4E11"/>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84E11"/>
    <w:rPr>
      <w:color w:val="808080"/>
      <w:bdr w:space="0" w:sz="0" w:color="auto" w:val="none"/>
      <w:shd w:fill="auto" w:color="auto" w:val="clear"/>
    </w:rPr>
  </w:style>
  <w:style w:customStyle="true" w:styleId="eSPISCCParagraphDefaultFont" w:type="character">
    <w:name w:val="eSPIS_CC_Paragraph Default Font"/>
    <w:basedOn w:val="Zadanifontodlomka"/>
    <w:rsid w:val="00284E1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4E11"/>
    <w:rPr>
      <w:b/>
      <w:bdr w:space="0" w:sz="0" w:color="auto" w:val="none"/>
      <w:shd w:fill="FFFFCC" w:color="auto" w:val="clear"/>
      <w:lang w:val="hr-HR"/>
    </w:rPr>
  </w:style>
  <w:style w:customStyle="true" w:styleId="PozadinaSvijetloCrvena" w:type="character">
    <w:name w:val="Pozadina_SvijetloCrvena"/>
    <w:basedOn w:val="eSPISCCParagraphDefaultFont"/>
    <w:rsid w:val="00284E1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4E1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84E11"/>
    <w:rPr>
      <w:color w:val="808080"/>
      <w:bdr w:color="auto" w:space="0" w:sz="0" w:val="none"/>
      <w:shd w:color="auto" w:fill="auto" w:val="clear"/>
    </w:rPr>
  </w:style>
  <w:style w:customStyle="1" w:styleId="eSPISCCParagraphDefaultFont" w:type="character">
    <w:name w:val="eSPIS_CC_Paragraph Default Font"/>
    <w:basedOn w:val="Zadanifontodlomka"/>
    <w:rsid w:val="00284E1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4E11"/>
    <w:rPr>
      <w:b/>
      <w:bdr w:color="auto" w:space="0" w:sz="0" w:val="none"/>
      <w:shd w:color="auto" w:fill="FFFFCC" w:val="clear"/>
      <w:lang w:val="hr-HR"/>
    </w:rPr>
  </w:style>
  <w:style w:customStyle="1" w:styleId="PozadinaSvijetloCrvena" w:type="character">
    <w:name w:val="Pozadina_SvijetloCrvena"/>
    <w:basedOn w:val="eSPISCCParagraphDefaultFont"/>
    <w:rsid w:val="00284E1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4E1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St-1000/2017</izvorni_sadrzaj>
    <derivirana_varijabla naziv="DomainObject.Predmet.OznakaBroj_1">St-1000/2017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SUSTAV ODRŽAVANJA STROJEVA d.o.o. za usluge i proizvodnju</izvorni_sadrzaj>
    <derivirana_varijabla naziv="DomainObject.Predmet.ProtustrankaFormated_1">  SUSTAV ODRŽAVANJA STROJEVA d.o.o. za usluge i proizvodnju</derivirana_varijabla>
  </DomainObject.Predmet.ProtustrankaFormated>
  <DomainObject.Predmet.ProtustrankaFormatedOIB>
    <izvorni_sadrzaj>  SUSTAV ODRŽAVANJA STROJEVA d.o.o. za usluge i proizvodnju, OIB 22757957004</izvorni_sadrzaj>
    <derivirana_varijabla naziv="DomainObject.Predmet.ProtustrankaFormatedOIB_1">  SUSTAV ODRŽAVANJA STROJEVA d.o.o. za usluge i proizvodnju, OIB 22757957004</derivirana_varijabla>
  </DomainObject.Predmet.ProtustrankaFormatedOIB>
  <DomainObject.Predmet.ProtustrankaFormatedWithAdress>
    <izvorni_sadrzaj> SUSTAV ODRŽAVANJA STROJEVA d.o.o. za usluge i proizvodnju, Mezanovci 11, 21231 Klis</izvorni_sadrzaj>
    <derivirana_varijabla naziv="DomainObject.Predmet.ProtustrankaFormatedWithAdress_1"> SUSTAV ODRŽAVANJA STROJEVA d.o.o. za usluge i proizvodnju, Mezanovci 11, 21231 Klis</derivirana_varijabla>
  </DomainObject.Predmet.ProtustrankaFormatedWithAdress>
  <DomainObject.Predmet.ProtustrankaFormatedWithAdressOIB>
    <izvorni_sadrzaj> SUSTAV ODRŽAVANJA STROJEVA d.o.o. za usluge i proizvodnju, OIB 22757957004, Mezanovci 11, 21231 Klis</izvorni_sadrzaj>
    <derivirana_varijabla naziv="DomainObject.Predmet.ProtustrankaFormatedWithAdressOIB_1"> SUSTAV ODRŽAVANJA STROJEVA d.o.o. za usluge i proizvodnju, OIB 22757957004, Mezanovci 11, 21231 Klis</derivirana_varijabla>
  </DomainObject.Predmet.ProtustrankaFormatedWithAdressOIB>
  <DomainObject.Predmet.ProtustrankaWithAdress>
    <izvorni_sadrzaj>SUSTAV ODRŽAVANJA STROJEVA d.o.o. za usluge i proizvodnju Mezanovci 11, 21231 Klis</izvorni_sadrzaj>
    <derivirana_varijabla naziv="DomainObject.Predmet.ProtustrankaWithAdress_1">SUSTAV ODRŽAVANJA STROJEVA d.o.o. za usluge i proizvodnju Mezanovci 11, 21231 Klis</derivirana_varijabla>
  </DomainObject.Predmet.ProtustrankaWithAdress>
  <DomainObject.Predmet.ProtustrankaWithAdressOIB>
    <izvorni_sadrzaj>SUSTAV ODRŽAVANJA STROJEVA d.o.o. za usluge i proizvodnju, OIB 22757957004, Mezanovci 11, 21231 Klis</izvorni_sadrzaj>
    <derivirana_varijabla naziv="DomainObject.Predmet.ProtustrankaWithAdressOIB_1">SUSTAV ODRŽAVANJA STROJEVA d.o.o. za usluge i proizvodnju, OIB 22757957004, Mezanovci 11, 21231 Klis</derivirana_varijabla>
  </DomainObject.Predmet.ProtustrankaWithAdressOIB>
  <DomainObject.Predmet.ProtustrankaNazivFormated>
    <izvorni_sadrzaj>SUSTAV ODRŽAVANJA STROJEVA d.o.o. za usluge i proizvodnju</izvorni_sadrzaj>
    <derivirana_varijabla naziv="DomainObject.Predmet.ProtustrankaNazivFormated_1">SUSTAV ODRŽAVANJA STROJEVA d.o.o. za usluge i proizvodnju</derivirana_varijabla>
  </DomainObject.Predmet.ProtustrankaNazivFormated>
  <DomainObject.Predmet.ProtustrankaNazivFormatedOIB>
    <izvorni_sadrzaj>SUSTAV ODRŽAVANJA STROJEVA d.o.o. za usluge i proizvodnju, OIB 22757957004</izvorni_sadrzaj>
    <derivirana_varijabla naziv="DomainObject.Predmet.ProtustrankaNazivFormatedOIB_1">SUSTAV ODRŽAVANJA STROJEVA d.o.o. za usluge i proizvodnju, OIB 22757957004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izvorni_sadrzaj>
    <derivirana_varijabla naziv="DomainObject.Predmet.StrankaFormated_1">  FINANCIJSKA AGENCIJA, RC SPLIT; RH, Ministarstvo financija RH</derivirana_varijabla>
  </DomainObject.Predmet.StrankaFormated>
  <DomainObject.Predmet.StrankaFormatedOIB>
    <izvorni_sadrzaj>  FINANCIJSKA AGENCIJA, RC SPLIT, OIB 85821130368; RH, Ministarstvo financija RH, OIB 18683136487</izvorni_sadrzaj>
    <derivirana_varijabla naziv="DomainObject.Predmet.StrankaFormatedOIB_1">  FINANCIJSKA AGENCIJA, RC SPLIT, OIB 85821130368; RH, Ministarstvo financija RH, OIB 18683136487</derivirana_varijabla>
  </DomainObject.Predmet.StrankaFormatedOIB>
  <DomainObject.Predmet.StrankaFormatedWithAdress>
    <izvorni_sadrzaj> FINANCIJSKA AGENCIJA, RC SPLIT, Mažuranićevo šetalište 24 b, 21000 Split; RH, Ministarstvo financija RH</izvorni_sadrzaj>
    <derivirana_varijabla naziv="DomainObject.Predmet.StrankaFormatedWithAdress_1"> FINANCIJSKA AGENCIJA, RC SPLIT, Mažuranićevo šetalište 24 b, 21000 Split; RH, Ministarstvo financija RH</derivirana_varijabla>
  </DomainObject.Predmet.StrankaFormatedWithAdress>
  <DomainObject.Predmet.StrankaFormatedWithAdressOIB>
    <izvorni_sadrzaj> FINANCIJSKA AGENCIJA, RC SPLIT, OIB 85821130368, Mažuranićevo šetalište 24 b, 21000 Split; RH, Ministarstvo financija RH, OIB 18683136487</izvorni_sadrzaj>
    <derivirana_varijabla naziv="DomainObject.Predmet.StrankaFormatedWithAdressOIB_1"> FINANCIJSKA AGENCIJA, RC SPLIT, OIB 85821130368, Mažuranićevo šetalište 24 b, 21000 Split; RH, Ministarstvo financija RH, OIB 18683136487</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 RH</item>
    </izvorni_sadrzaj>
    <derivirana_varijabla naziv="DomainObject.Predmet.StrankaListFormated_1">
      <item>FINANCIJSKA AGENCIJA, RC SPLIT</item>
      <item>RH, Ministarstvo financija RH</item>
    </derivirana_varijabla>
  </DomainObject.Predmet.StrankaListFormated>
  <DomainObject.Predmet.StrankaListFormatedOIB>
    <izvorni_sadrzaj>
      <item>FINANCIJSKA AGENCIJA, RC SPLIT, OIB 85821130368</item>
      <item>RH, Ministarstvo financija RH, OIB 18683136487</item>
    </izvorni_sadrzaj>
    <derivirana_varijabla naziv="DomainObject.Predmet.StrankaListFormatedOIB_1">
      <item>FINANCIJSKA AGENCIJA, RC SPLIT, OIB 85821130368</item>
      <item>RH, Ministarstvo financija RH, OIB 18683136487</item>
    </derivirana_varijabla>
  </DomainObject.Predmet.StrankaListFormatedOIB>
  <DomainObject.Predmet.StrankaListFormatedWithAdress>
    <izvorni_sadrzaj>
      <item>FINANCIJSKA AGENCIJA, RC SPLIT, Mažuranićevo šetalište 24 b, 21000 Split</item>
      <item>RH, Ministarstvo financija RH</item>
    </izvorni_sadrzaj>
    <derivirana_varijabla naziv="DomainObject.Predmet.StrankaListFormatedWithAdress_1">
      <item>FINANCIJSKA AGENCIJA, RC SPLIT, Mažuranićevo šetalište 24 b, 21000 Split</item>
      <item>RH, Ministarstvo financija RH</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item>
    </izvorni_sadrzaj>
    <derivirana_varijabla naziv="DomainObject.Predmet.StrankaListFormatedWithAdressOIB_1">
      <item>FINANCIJSKA AGENCIJA, RC SPLIT, OIB 85821130368, Mažuranićevo šetalište 24 b, 21000 Split</item>
      <item>RH, Ministarstvo financija RH, OIB 18683136487</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SUSTAV ODRŽAVANJA STROJEVA d.o.o. za usluge i proizvodnju</item>
    </izvorni_sadrzaj>
    <derivirana_varijabla naziv="DomainObject.Predmet.ProtuStrankaListFormated_1">
      <item>SUSTAV ODRŽAVANJA STROJEVA d.o.o. za usluge i proizvodnju</item>
    </derivirana_varijabla>
  </DomainObject.Predmet.ProtuStrankaListFormated>
  <DomainObject.Predmet.ProtuStrankaListFormatedOIB>
    <izvorni_sadrzaj>
      <item>SUSTAV ODRŽAVANJA STROJEVA d.o.o. za usluge i proizvodnju, OIB 22757957004</item>
    </izvorni_sadrzaj>
    <derivirana_varijabla naziv="DomainObject.Predmet.ProtuStrankaListFormatedOIB_1">
      <item>SUSTAV ODRŽAVANJA STROJEVA d.o.o. za usluge i proizvodnju, OIB 22757957004</item>
    </derivirana_varijabla>
  </DomainObject.Predmet.ProtuStrankaListFormatedOIB>
  <DomainObject.Predmet.ProtuStrankaListFormatedWithAdress>
    <izvorni_sadrzaj>
      <item>SUSTAV ODRŽAVANJA STROJEVA d.o.o. za usluge i proizvodnju, Mezanovci 11, 21231 Klis</item>
    </izvorni_sadrzaj>
    <derivirana_varijabla naziv="DomainObject.Predmet.ProtuStrankaListFormatedWithAdress_1">
      <item>SUSTAV ODRŽAVANJA STROJEVA d.o.o. za usluge i proizvodnju, Mezanovci 11, 21231 Klis</item>
    </derivirana_varijabla>
  </DomainObject.Predmet.ProtuStrankaListFormatedWithAdress>
  <DomainObject.Predmet.ProtuStrankaListFormatedWithAdressOIB>
    <izvorni_sadrzaj>
      <item>SUSTAV ODRŽAVANJA STROJEVA d.o.o. za usluge i proizvodnju, OIB 22757957004, Mezanovci 11, 21231 Klis</item>
    </izvorni_sadrzaj>
    <derivirana_varijabla naziv="DomainObject.Predmet.ProtuStrankaListFormatedWithAdressOIB_1">
      <item>SUSTAV ODRŽAVANJA STROJEVA d.o.o. za usluge i proizvodnju, OIB 22757957004, Mezanovci 11, 21231 Klis</item>
    </derivirana_varijabla>
  </DomainObject.Predmet.ProtuStrankaListFormatedWithAdressOIB>
  <DomainObject.Predmet.ProtuStrankaListNazivFormated>
    <izvorni_sadrzaj>
      <item>SUSTAV ODRŽAVANJA STROJEVA d.o.o. za usluge i proizvodnju</item>
    </izvorni_sadrzaj>
    <derivirana_varijabla naziv="DomainObject.Predmet.ProtuStrankaListNazivFormated_1">
      <item>SUSTAV ODRŽAVANJA STROJEVA d.o.o. za usluge i proizvodnju</item>
    </derivirana_varijabla>
  </DomainObject.Predmet.ProtuStrankaListNazivFormated>
  <DomainObject.Predmet.ProtuStrankaListNazivFormatedOIB>
    <izvorni_sadrzaj>
      <item>SUSTAV ODRŽAVANJA STROJEVA d.o.o. za usluge i proizvodnju, OIB 22757957004</item>
    </izvorni_sadrzaj>
    <derivirana_varijabla naziv="DomainObject.Predmet.ProtuStrankaListNazivFormatedOIB_1">
      <item>SUSTAV ODRŽAVANJA STROJEVA d.o.o. za usluge i proizvodnju, OIB 22757957004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SUSTAV ODRŽAVANJA STROJEVA d.o.o. za usluge i proizvodnju</izvorni_sadrzaj>
    <derivirana_varijabla naziv="DomainObject.Predmet.ProtustrankaIDrugi_1">SUSTAV ODRŽAVANJA STROJEVA d.o.o. za usluge i proizvodnju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SUSTAV ODRŽAVANJA STROJEVA d.o.o. za usluge i proizvodnju, OIB 22757957004, Mezanovci 11, 21231 Klis</izvorni_sadrzaj>
    <derivirana_varijabla naziv="DomainObject.Predmet.ProtustrankaIDrugiAdressOIB_1">SUSTAV ODRŽAVANJA STROJEVA d.o.o. za usluge i proizvodnju, OIB 22757957004, Mezanovci 11,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SUSTAV ODRŽAVANJA STROJEVA d.o.o. za usluge i proizvodnju</item>
      <item>FINANCIJSKA AGENCIJA, RC SPLIT</item>
      <item>RH, Ministarstvo financija RH</item>
    </izvorni_sadrzaj>
    <derivirana_varijabla naziv="DomainObject.Predmet.SudioniciListNaziv_1">
      <item>SUSTAV ODRŽAVANJA STROJEVA d.o.o. za usluge i proizvodnju</item>
      <item>FINANCIJSKA AGENCIJA, RC SPLIT</item>
      <item>RH, Ministarstvo financija RH</item>
    </derivirana_varijabla>
  </DomainObject.Predmet.SudioniciListNaziv>
  <DomainObject.Predmet.SudioniciListAdressOIB>
    <izvorni_sadrzaj>
      <item>SUSTAV ODRŽAVANJA STROJEVA d.o.o. za usluge i proizvodnju, OIB 22757957004, Mezanovci 11,21231 Klis</item>
      <item>FINANCIJSKA AGENCIJA, RC SPLIT, OIB 85821130368, Mažuranićevo šetalište 24 b,21000 Split</item>
      <item>RH, Ministarstvo financija RH, OIB 18683136487</item>
    </izvorni_sadrzaj>
    <derivirana_varijabla naziv="DomainObject.Predmet.SudioniciListAdressOIB_1">
      <item>SUSTAV ODRŽAVANJA STROJEVA d.o.o. za usluge i proizvodnju, OIB 22757957004, Mezanovci 11,21231 Klis</item>
      <item>FINANCIJSKA AGENCIJA, RC SPLIT, OIB 85821130368, Mažuranićevo šetalište 24 b,21000 Split</item>
      <item>RH, Ministarstvo financija RH,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22757957004</item>
      <item>, OIB 85821130368</item>
      <item>, OIB 18683136487</item>
    </izvorni_sadrzaj>
    <derivirana_varijabla naziv="DomainObject.Predmet.SudioniciListNazivOIB_1">
      <item>, OIB 22757957004</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4709</properties:Characters>
  <properties:Lines>108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2018-08-02T08:12:00Z</dcterms:created>
  <dc:creator>Katarina Franković</dc:creator>
  <cp:lastModifiedBy>Andrijana Leto</cp:lastModifiedBy>
  <cp:lastPrinted>2018-08-02T08:15:00Z</cp:lastPrinted>
  <dcterms:modified xmlns:xsi="http://www.w3.org/2001/XMLSchema-instance" xsi:type="dcterms:W3CDTF">2018-08-02T08:15:00Z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(1000-17 rješenje plaćanje predujma člana uprave FOND 1000 SPLIT.docx)</vt:lpwstr>
  </prop:property>
  <prop:property name="CC_coloring" pid="5" fmtid="{D5CDD505-2E9C-101B-9397-08002B2CF9AE}">
    <vt:bool>false</vt:bool>
  </prop:property>
</prop:Properties>
</file>