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a444" w14:paraId="376a444" w:rsidRDefault="00AE649C" w:rsidP="004F27AE" w:rsidR="00AE649C" w:rsidRPr="00B76F3C">
      <w:pPr>
        <w:pStyle w:val="NormaleSPIS"/>
        <w15:collapsed w:val="false"/>
      </w:pPr>
    </w:p>
    <w:p w:rsidRDefault="009F3A9C" w:rsidP="009F3A9C" w:rsidR="009F3A9C">
      <w:pPr>
        <w:pStyle w:val="NormaleSPIS"/>
      </w:pPr>
    </w:p>
    <w:p w:rsidRDefault="009F3A9C" w:rsidP="009F3A9C" w:rsidR="009F3A9C">
      <w:pPr>
        <w:jc w:val="both"/>
      </w:pPr>
      <w:r>
        <w:t xml:space="preserve">               </w:t>
      </w: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cid:image002.png@01D1FA25.09CA9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3A9C" w:rsidP="009F3A9C" w:rsidR="009F3A9C">
      <w:pPr>
        <w:jc w:val="both"/>
        <w:rPr>
          <w:b/>
          <w:bCs/>
        </w:rPr>
      </w:pPr>
      <w:r>
        <w:rPr>
          <w:b/>
          <w:bCs/>
        </w:rPr>
        <w:t>                             </w:t>
      </w:r>
    </w:p>
    <w:p w:rsidRDefault="009F3A9C" w:rsidP="009F3A9C" w:rsidR="009F3A9C">
      <w:pPr>
        <w:jc w:val="both"/>
      </w:pPr>
      <w:r>
        <w:t>REPUBLIKA HRVATSKA</w:t>
      </w:r>
    </w:p>
    <w:p w:rsidRDefault="009F3A9C" w:rsidP="009F3A9C" w:rsidR="009F3A9C">
      <w:pPr>
        <w:jc w:val="both"/>
      </w:pPr>
      <w:r>
        <w:t xml:space="preserve">TRGOVAČKI SUD U </w:t>
      </w:r>
      <w:proofErr w:type="spellStart"/>
      <w:r>
        <w:t>OSIJEKU</w:t>
      </w:r>
      <w:proofErr w:type="spellEnd"/>
    </w:p>
    <w:p w:rsidRDefault="009F3A9C" w:rsidP="009F3A9C" w:rsidR="009F3A9C">
      <w:pPr>
        <w:jc w:val="both"/>
      </w:pPr>
      <w:r>
        <w:t>STALNA SLUŽBA U SLAVONSKOM BRODU</w:t>
      </w:r>
      <w:r>
        <w:tab/>
      </w:r>
      <w:r>
        <w:tab/>
      </w:r>
      <w:r>
        <w:tab/>
      </w:r>
      <w:r>
        <w:tab/>
        <w:t>3 St-</w:t>
      </w:r>
      <w:proofErr w:type="spellStart"/>
      <w:r>
        <w:t>894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6</w:t>
      </w:r>
      <w:r w:rsidR="00371E6B">
        <w:t>5</w:t>
      </w:r>
      <w:proofErr w:type="spellEnd"/>
    </w:p>
    <w:p w:rsidRDefault="009F3A9C" w:rsidP="009F3A9C" w:rsidR="009F3A9C">
      <w:pPr>
        <w:jc w:val="both"/>
      </w:pPr>
      <w:r>
        <w:t xml:space="preserve">Trg pobjede </w:t>
      </w:r>
      <w:proofErr w:type="spellStart"/>
      <w:r>
        <w:t>13</w:t>
      </w:r>
      <w:proofErr w:type="spellEnd"/>
    </w:p>
    <w:p w:rsidRDefault="009F3A9C" w:rsidP="009F3A9C" w:rsidR="009F3A9C">
      <w:pPr>
        <w:jc w:val="both"/>
      </w:pPr>
      <w:proofErr w:type="spellStart"/>
      <w:r>
        <w:t>35</w:t>
      </w:r>
      <w:proofErr w:type="spellEnd"/>
      <w:r>
        <w:t xml:space="preserve"> </w:t>
      </w:r>
      <w:proofErr w:type="spellStart"/>
      <w:r>
        <w:t>000Slavonski</w:t>
      </w:r>
      <w:proofErr w:type="spellEnd"/>
      <w:r>
        <w:t xml:space="preserve"> Brod</w:t>
      </w:r>
    </w:p>
    <w:p w:rsidRDefault="009F3A9C" w:rsidP="009F3A9C" w:rsidR="009F3A9C">
      <w:pPr>
        <w:rPr>
          <w:b/>
        </w:rPr>
      </w:pPr>
    </w:p>
    <w:p w:rsidRDefault="009F3A9C" w:rsidP="009F3A9C" w:rsidR="009F3A9C">
      <w:pPr>
        <w:jc w:val="both"/>
        <w:rPr>
          <w:b/>
        </w:rPr>
      </w:pPr>
    </w:p>
    <w:p w:rsidRDefault="009F3A9C" w:rsidP="009F3A9C" w:rsidR="009F3A9C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Z A K </w:t>
      </w:r>
      <w:proofErr w:type="spellStart"/>
      <w:r>
        <w:rPr>
          <w:b/>
          <w:color w:val="222222"/>
        </w:rPr>
        <w:t>LJ</w:t>
      </w:r>
      <w:proofErr w:type="spellEnd"/>
      <w:r>
        <w:rPr>
          <w:b/>
          <w:color w:val="222222"/>
        </w:rPr>
        <w:t xml:space="preserve"> U Č A K  </w:t>
      </w:r>
    </w:p>
    <w:p w:rsidRDefault="009F3A9C" w:rsidP="009F3A9C" w:rsidR="009F3A9C">
      <w:pPr>
        <w:rPr>
          <w:color w:val="222222"/>
        </w:rPr>
      </w:pPr>
    </w:p>
    <w:p w:rsidRDefault="009F3A9C" w:rsidP="009F3A9C" w:rsidR="009F3A9C">
      <w:pPr>
        <w:jc w:val="both"/>
        <w:rPr>
          <w:color w:val="222222"/>
        </w:rPr>
      </w:pPr>
      <w:r>
        <w:rPr>
          <w:color w:val="222222"/>
        </w:rPr>
        <w:t xml:space="preserve">            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po sucu Danijeli Martini Maoduš,  u stečajnom postupku nad dužnikom  </w:t>
      </w:r>
      <w:r>
        <w:rPr>
          <w:b/>
          <w:color w:val="222222"/>
        </w:rPr>
        <w:t xml:space="preserve">TRG d.o.o., Slavonski Brod, u stečaju, Nikole Zrinskog </w:t>
      </w:r>
      <w:proofErr w:type="spellStart"/>
      <w:r>
        <w:rPr>
          <w:b/>
          <w:color w:val="222222"/>
        </w:rPr>
        <w:t>20A</w:t>
      </w:r>
      <w:proofErr w:type="spellEnd"/>
      <w:r>
        <w:rPr>
          <w:b/>
          <w:color w:val="222222"/>
        </w:rPr>
        <w:t xml:space="preserve">, OIB: </w:t>
      </w:r>
      <w:proofErr w:type="spellStart"/>
      <w:r>
        <w:rPr>
          <w:b/>
          <w:color w:val="222222"/>
        </w:rPr>
        <w:t>91376759491</w:t>
      </w:r>
      <w:proofErr w:type="spellEnd"/>
      <w:r>
        <w:rPr>
          <w:color w:val="222222"/>
        </w:rPr>
        <w:t xml:space="preserve">, zastupano po  stečajnom upravitelju Milanu Staniću iz Slavonskog Broda, </w:t>
      </w:r>
      <w:proofErr w:type="spellStart"/>
      <w:r w:rsidR="00430370">
        <w:rPr>
          <w:color w:val="222222"/>
        </w:rPr>
        <w:t>23</w:t>
      </w:r>
      <w:proofErr w:type="spellEnd"/>
      <w:r w:rsidR="00430370">
        <w:rPr>
          <w:color w:val="222222"/>
        </w:rPr>
        <w:t>. studenog</w:t>
      </w:r>
      <w:r w:rsidR="00C53E73">
        <w:rPr>
          <w:color w:val="222222"/>
        </w:rPr>
        <w:t xml:space="preserve"> </w:t>
      </w:r>
      <w:proofErr w:type="spellStart"/>
      <w:r>
        <w:rPr>
          <w:color w:val="222222"/>
        </w:rPr>
        <w:t>2018</w:t>
      </w:r>
      <w:proofErr w:type="spellEnd"/>
      <w:r>
        <w:rPr>
          <w:color w:val="222222"/>
        </w:rPr>
        <w:t>.</w:t>
      </w:r>
    </w:p>
    <w:p w:rsidRDefault="009F3A9C" w:rsidP="009F3A9C" w:rsidR="009F3A9C">
      <w:pPr>
        <w:jc w:val="both"/>
        <w:rPr>
          <w:color w:val="222222"/>
        </w:rPr>
      </w:pPr>
    </w:p>
    <w:p w:rsidRDefault="009F3A9C" w:rsidP="009F3A9C" w:rsidR="009F3A9C">
      <w:pPr>
        <w:jc w:val="center"/>
      </w:pPr>
      <w:r>
        <w:t>z a k l j u č i o  j e</w:t>
      </w:r>
    </w:p>
    <w:p w:rsidRDefault="009F3A9C" w:rsidP="009F3A9C" w:rsidR="009F3A9C">
      <w:pPr>
        <w:jc w:val="center"/>
      </w:pPr>
    </w:p>
    <w:p w:rsidRDefault="009F3A9C" w:rsidP="009F3A9C" w:rsidR="009F3A9C">
      <w:pPr>
        <w:ind w:firstLine="708"/>
        <w:jc w:val="both"/>
      </w:pPr>
      <w:r>
        <w:t>Poziva se stečajni upravitelj</w:t>
      </w:r>
      <w:r w:rsidR="00DB7FE0">
        <w:t xml:space="preserve"> u roku od 8 dana </w:t>
      </w:r>
      <w:r>
        <w:t xml:space="preserve"> dostaviti </w:t>
      </w:r>
      <w:r w:rsidR="00DB7FE0">
        <w:t xml:space="preserve"> popis troškova stečajnog postupka i ostalih obveza stečajne mase te obračun nagrade stečajnog upravitelja, jer je novi </w:t>
      </w:r>
      <w:proofErr w:type="spellStart"/>
      <w:r w:rsidR="00DB7FE0">
        <w:t>razlučni</w:t>
      </w:r>
      <w:proofErr w:type="spellEnd"/>
      <w:r w:rsidR="00DB7FE0">
        <w:t xml:space="preserve"> vjerovnik Ante </w:t>
      </w:r>
      <w:proofErr w:type="spellStart"/>
      <w:r w:rsidR="00DB7FE0">
        <w:t>Raspudić</w:t>
      </w:r>
      <w:proofErr w:type="spellEnd"/>
      <w:r w:rsidR="00DB7FE0">
        <w:t xml:space="preserve"> dostavio prijedlog za kupnju nekretnina prijebojem s tražbinom za iznos kupoprodajne cijene u visini utvrđene vrijednosti nekretnina.</w:t>
      </w:r>
    </w:p>
    <w:p w:rsidRDefault="009F3A9C" w:rsidP="009F3A9C" w:rsidR="009F3A9C">
      <w:pPr>
        <w:jc w:val="center"/>
        <w:rPr>
          <w:b/>
          <w:sz w:val="28"/>
          <w:szCs w:val="28"/>
        </w:rPr>
      </w:pPr>
    </w:p>
    <w:p w:rsidRDefault="009F3A9C" w:rsidP="009F3A9C" w:rsidR="009F3A9C">
      <w:pPr>
        <w:ind w:firstLine="708"/>
        <w:jc w:val="both"/>
      </w:pPr>
      <w:r>
        <w:t xml:space="preserve">U Slavonskom Brodu </w:t>
      </w:r>
      <w:proofErr w:type="spellStart"/>
      <w:r w:rsidR="00E31D22">
        <w:rPr>
          <w:color w:val="222222"/>
        </w:rPr>
        <w:t>23</w:t>
      </w:r>
      <w:proofErr w:type="spellEnd"/>
      <w:r w:rsidR="00E31D22">
        <w:rPr>
          <w:color w:val="222222"/>
        </w:rPr>
        <w:t xml:space="preserve">. studenog </w:t>
      </w:r>
      <w:proofErr w:type="spellStart"/>
      <w:r w:rsidR="00E31D22">
        <w:rPr>
          <w:color w:val="222222"/>
        </w:rPr>
        <w:t>2018</w:t>
      </w:r>
      <w:proofErr w:type="spellEnd"/>
      <w:r w:rsidR="00E31D22">
        <w:rPr>
          <w:color w:val="222222"/>
        </w:rPr>
        <w:t>.</w:t>
      </w:r>
      <w:r>
        <w:t xml:space="preserve"> </w:t>
      </w:r>
    </w:p>
    <w:p w:rsidRDefault="009F3A9C" w:rsidP="009F3A9C" w:rsidR="009F3A9C">
      <w:pPr>
        <w:jc w:val="both"/>
      </w:pPr>
      <w:r>
        <w:t xml:space="preserve">                                                                                                    Stečajna sutkinja:</w:t>
      </w:r>
    </w:p>
    <w:p w:rsidRDefault="009F3A9C" w:rsidP="009F3A9C" w:rsidR="009F3A9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F3A9C" w:rsidP="009F3A9C" w:rsidR="009F3A9C">
      <w:pPr>
        <w:ind w:firstLine="708" w:left="5664"/>
        <w:jc w:val="both"/>
      </w:pPr>
      <w:r>
        <w:t>Daniela Martini Maoduš</w:t>
      </w:r>
    </w:p>
    <w:p w:rsidRDefault="009F3A9C" w:rsidP="009F3A9C" w:rsidR="009F3A9C">
      <w:pPr>
        <w:jc w:val="both"/>
      </w:pPr>
    </w:p>
    <w:p w:rsidRDefault="009F3A9C" w:rsidP="009F3A9C" w:rsidR="009F3A9C">
      <w:pPr>
        <w:jc w:val="both"/>
      </w:pPr>
    </w:p>
    <w:p w:rsidRDefault="009F3A9C" w:rsidP="009F3A9C" w:rsidR="009F3A9C">
      <w:pPr>
        <w:jc w:val="both"/>
      </w:pPr>
    </w:p>
    <w:p w:rsidRDefault="002E46AC" w:rsidP="009F3A9C" w:rsidR="009F3A9C">
      <w:pPr>
        <w:jc w:val="both"/>
      </w:pPr>
      <w:r>
        <w:t>objavljeno na E oglasna ploča</w:t>
      </w:r>
      <w:bookmarkStart w:name="_GoBack" w:id="0"/>
      <w:bookmarkEnd w:id="0"/>
    </w:p>
    <w:p w:rsidRDefault="009F3A9C" w:rsidP="009F3A9C" w:rsidR="009F3A9C"/>
    <w:p w:rsidRDefault="009F3A9C" w:rsidP="009F3A9C" w:rsidR="009F3A9C"/>
    <w:p w:rsidRDefault="009F3A9C" w:rsidP="009F3A9C" w:rsidR="009F3A9C">
      <w:pPr>
        <w:pStyle w:val="NormaleSPIS"/>
      </w:pPr>
    </w:p>
    <w:p w:rsidRDefault="009F3A9C" w:rsidP="009F3A9C" w:rsidR="009F3A9C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61E9" w:rsidP="00537B78" w:rsidR="00BD61E9">
      <w:r>
        <w:separator/>
      </w:r>
    </w:p>
  </w:endnote>
  <w:endnote w:id="0" w:type="continuationSeparator">
    <w:p w:rsidRDefault="00BD61E9" w:rsidP="00537B78" w:rsidR="00BD6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61E9" w:rsidP="00537B78" w:rsidR="00BD61E9">
      <w:r>
        <w:separator/>
      </w:r>
    </w:p>
  </w:footnote>
  <w:footnote w:id="0" w:type="continuationSeparator">
    <w:p w:rsidRDefault="00BD61E9" w:rsidP="00537B78" w:rsidR="00BD6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6AC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E6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370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3A9C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1E9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3E73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B7FE0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1D22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F3A9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F3A9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669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1FA25.09CA93A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St-894/2016-65</izvorni_sadrzaj>
    <derivirana_varijabla naziv="DomainObject.Oznaka_1">St-894/2016-65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 dio i prilozi kod Dubi.
IV dio ref</izvorni_sadrzaj>
    <derivirana_varijabla naziv="DomainObject.Predmet.PrimjedbaSuca_1">I, II, III dio i prilozi kod Dubi.
IV dio ref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 d.o.o. za poslovanje nekretninama, trgovinu i usluge</izvorni_sadrzaj>
    <derivirana_varijabla naziv="DomainObject.Predmet.ProtustrankaFormated_1">  TRG d.o.o. za poslovanje nekretninama, trgovinu i usluge</derivirana_varijabla>
  </DomainObject.Predmet.ProtustrankaFormated>
  <DomainObject.Predmet.ProtustrankaFormatedOIB>
    <izvorni_sadrzaj>  TRG d.o.o. za poslovanje nekretninama, trgovinu i usluge, OIB 91376759491</izvorni_sadrzaj>
    <derivirana_varijabla naziv="DomainObject.Predmet.ProtustrankaFormatedOIB_1">  TRG d.o.o. za poslovanje nekretninama, trgovinu i usluge, OIB 91376759491</derivirana_varijabla>
  </DomainObject.Predmet.ProtustrankaFormatedOIB>
  <DomainObject.Predmet.ProtustrankaFormatedWithAdress>
    <izvorni_sadrzaj> TRG d.o.o. za poslovanje nekretninama, trgovinu i usluge, Nikole Zrinskog 20/A, 35000 Slavonski Brod</izvorni_sadrzaj>
    <derivirana_varijabla naziv="DomainObject.Predmet.ProtustrankaFormatedWithAdress_1"> TRG d.o.o. za poslovanje nekretninama, trgovinu i usluge, Nikole Zrinskog 20/A, 35000 Slavonski Brod</derivirana_varijabla>
  </DomainObject.Predmet.ProtustrankaFormatedWithAdress>
  <DomainObject.Predmet.ProtustrankaFormatedWithAdressOIB>
    <izvorni_sadrzaj> TRG d.o.o. za poslovanje nekretninama, trgovinu i usluge, OIB 91376759491, Nikole Zrinskog 20/A, 35000 Slavonski Brod</izvorni_sadrzaj>
    <derivirana_varijabla naziv="DomainObject.Predmet.ProtustrankaFormatedWithAdressOIB_1"> TRG d.o.o. za poslovanje nekretninama, trgovinu i usluge, OIB 91376759491, Nikole Zrinskog 20/A, 35000 Slavonski Brod</derivirana_varijabla>
  </DomainObject.Predmet.ProtustrankaFormatedWithAdressOIB>
  <DomainObject.Predmet.ProtustrankaWithAdress>
    <izvorni_sadrzaj>TRG d.o.o. za poslovanje nekretninama, trgovinu i usluge Nikole Zrinskog 20/A, 35000 Slavonski Brod</izvorni_sadrzaj>
    <derivirana_varijabla naziv="DomainObject.Predmet.ProtustrankaWithAdress_1">TRG d.o.o. za poslovanje nekretninama, trgovinu i usluge Nikole Zrinskog 20/A, 35000 Slavonski Brod</derivirana_varijabla>
  </DomainObject.Predmet.ProtustrankaWithAdress>
  <DomainObject.Predmet.ProtustrankaWithAdressOIB>
    <izvorni_sadrzaj>TRG d.o.o. za poslovanje nekretninama, trgovinu i usluge, OIB 91376759491, Nikole Zrinskog 20/A, 35000 Slavonski Brod</izvorni_sadrzaj>
    <derivirana_varijabla naziv="DomainObject.Predmet.ProtustrankaWithAdressOIB_1">TRG d.o.o. za poslovanje nekretninama, trgovinu i usluge, OIB 91376759491, Nikole Zrinskog 20/A, 35000 Slavonski Brod</derivirana_varijabla>
  </DomainObject.Predmet.ProtustrankaWithAdressOIB>
  <DomainObject.Predmet.ProtustrankaNazivFormated>
    <izvorni_sadrzaj>TRG d.o.o. za poslovanje nekretninama, trgovinu i usluge</izvorni_sadrzaj>
    <derivirana_varijabla naziv="DomainObject.Predmet.ProtustrankaNazivFormated_1">TRG d.o.o. za poslovanje nekretninama, trgovinu i usluge</derivirana_varijabla>
  </DomainObject.Predmet.ProtustrankaNazivFormated>
  <DomainObject.Predmet.ProtustrankaNazivFormatedOIB>
    <izvorni_sadrzaj>TRG d.o.o. za poslovanje nekretninama, trgovinu i usluge, OIB 91376759491</izvorni_sadrzaj>
    <derivirana_varijabla naziv="DomainObject.Predmet.ProtustrankaNazivFormatedOIB_1">TRG d.o.o. za poslovanje nekretninama, trgovinu i usluge, OIB 91376759491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PU SLAVONSKI BROD</izvorni_sadrzaj>
    <derivirana_varijabla naziv="DomainObject.Predmet.StrankaFormated_1">  MF POREZNA UPRAVA PU SLAVONSKI BROD</derivirana_varijabla>
  </DomainObject.Predmet.StrankaFormated>
  <DomainObject.Predmet.StrankaFormatedOIB>
    <izvorni_sadrzaj>  MF POREZNA UPRAVA PU SLAVONSKI BROD, OIB 18683136487</izvorni_sadrzaj>
    <derivirana_varijabla naziv="DomainObject.Predmet.StrankaFormatedOIB_1">  MF POREZNA UPRAVA PU SLAVONSKI BROD, OIB 18683136487</derivirana_varijabla>
  </DomainObject.Predmet.StrankaFormatedOIB>
  <DomainObject.Predmet.StrankaFormatedWithAdress>
    <izvorni_sadrzaj> MF POREZNA UPRAVA PU SLAVONSKI BROD</izvorni_sadrzaj>
    <derivirana_varijabla naziv="DomainObject.Predmet.StrankaFormatedWithAdress_1"> MF POREZNA UPRAVA PU SLAVONSKI BROD</derivirana_varijabla>
  </DomainObject.Predmet.StrankaFormatedWithAdress>
  <DomainObject.Predmet.StrankaFormatedWithAdressOIB>
    <izvorni_sadrzaj> MF POREZNA UPRAVA PU SLAVONSKI BROD, OIB 18683136487</izvorni_sadrzaj>
    <derivirana_varijabla naziv="DomainObject.Predmet.StrankaFormatedWithAdressOIB_1"> MF POREZNA UPRAVA PU SLAVONSKI BROD, OIB 18683136487</derivirana_varijabla>
  </DomainObject.Predmet.StrankaFormatedWithAdressOIB>
  <DomainObject.Predmet.StrankaWithAdress>
    <izvorni_sadrzaj>MF POREZNA UPRAVA PU SLAVONSKI BROD </izvorni_sadrzaj>
    <derivirana_varijabla naziv="DomainObject.Predmet.StrankaWithAdress_1">MF POREZNA UPRAVA PU SLAVONSKI BROD </derivirana_varijabla>
  </DomainObject.Predmet.StrankaWithAdress>
  <DomainObject.Predmet.StrankaWithAdressOIB>
    <izvorni_sadrzaj>MF POREZNA UPRAVA PU SLAVONSKI BROD, OIB 18683136487</izvorni_sadrzaj>
    <derivirana_varijabla naziv="DomainObject.Predmet.StrankaWithAdressOIB_1">MF POREZNA UPRAVA PU SLAVONSKI BROD, OIB 18683136487</derivirana_varijabla>
  </DomainObject.Predmet.StrankaWithAdressOIB>
  <DomainObject.Predmet.StrankaNazivFormated>
    <izvorni_sadrzaj>MF POREZNA UPRAVA PU SLAVONSKI BROD</izvorni_sadrzaj>
    <derivirana_varijabla naziv="DomainObject.Predmet.StrankaNazivFormated_1">MF POREZNA UPRAVA PU SLAVONSKI BROD</derivirana_varijabla>
  </DomainObject.Predmet.StrankaNazivFormated>
  <DomainObject.Predmet.StrankaNazivFormatedOIB>
    <izvorni_sadrzaj>MF POREZNA UPRAVA PU SLAVONSKI BROD, OIB 18683136487</izvorni_sadrzaj>
    <derivirana_varijabla naziv="DomainObject.Predmet.StrankaNazivFormatedOIB_1">MF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MF POREZNA UPRAVA PU SLAVONSKI BROD</item>
    </izvorni_sadrzaj>
    <derivirana_varijabla naziv="DomainObject.Predmet.StrankaListFormated_1">
      <item>MF POREZNA UPRAVA PU SLAVONSKI BROD</item>
    </derivirana_varijabla>
  </DomainObject.Predmet.StrankaListFormated>
  <DomainObject.Predmet.StrankaListFormatedOIB>
    <izvorni_sadrzaj>
      <item>MF POREZNA UPRAVA PU SLAVONSKI BROD, OIB 18683136487</item>
    </izvorni_sadrzaj>
    <derivirana_varijabla naziv="DomainObject.Predmet.StrankaListFormatedOIB_1">
      <item>MF POREZNA UPRAVA PU SLAVONSKI BROD, OIB 18683136487</item>
    </derivirana_varijabla>
  </DomainObject.Predmet.StrankaListFormatedOIB>
  <DomainObject.Predmet.StrankaListFormatedWithAdress>
    <izvorni_sadrzaj>
      <item>MF POREZNA UPRAVA PU SLAVONSKI BROD</item>
    </izvorni_sadrzaj>
    <derivirana_varijabla naziv="DomainObject.Predmet.StrankaListFormatedWithAdress_1">
      <item>MF POREZNA UPRAVA PU SLAVONSKI BROD</item>
    </derivirana_varijabla>
  </DomainObject.Predmet.StrankaListFormatedWithAdress>
  <DomainObject.Predmet.StrankaListFormatedWithAdressOIB>
    <izvorni_sadrzaj>
      <item>MF POREZNA UPRAVA PU SLAVONSKI BROD, OIB 18683136487</item>
    </izvorni_sadrzaj>
    <derivirana_varijabla naziv="DomainObject.Predmet.StrankaListFormatedWithAdressOIB_1">
      <item>MF POREZNA UPRAVA PU SLAVONSKI BROD, OIB 18683136487</item>
    </derivirana_varijabla>
  </DomainObject.Predmet.StrankaListFormatedWithAdressOIB>
  <DomainObject.Predmet.StrankaListNazivFormated>
    <izvorni_sadrzaj>
      <item>MF POREZNA UPRAVA PU SLAVONSKI BROD</item>
    </izvorni_sadrzaj>
    <derivirana_varijabla naziv="DomainObject.Predmet.StrankaListNazivFormated_1">
      <item>MF POREZNA UPRAVA PU SLAVONSKI BROD</item>
    </derivirana_varijabla>
  </DomainObject.Predmet.StrankaListNazivFormated>
  <DomainObject.Predmet.StrankaListNazivFormatedOIB>
    <izvorni_sadrzaj>
      <item>MF POREZNA UPRAVA PU SLAVONSKI BROD, OIB 18683136487</item>
    </izvorni_sadrzaj>
    <derivirana_varijabla naziv="DomainObject.Predmet.StrankaListNazivFormatedOIB_1">
      <item>MF POREZNA UPRAVA PU SLAVONSKI BROD, OIB 18683136487</item>
    </derivirana_varijabla>
  </DomainObject.Predmet.StrankaListNazivFormatedOIB>
  <DomainObject.Predmet.ProtuStrankaListFormated>
    <izvorni_sadrzaj>
      <item>TRG d.o.o. za poslovanje nekretninama, trgovinu i usluge</item>
    </izvorni_sadrzaj>
    <derivirana_varijabla naziv="DomainObject.Predmet.ProtuStrankaListFormated_1">
      <item>TRG d.o.o. za poslovanje nekretninama, trgovinu i usluge</item>
    </derivirana_varijabla>
  </DomainObject.Predmet.ProtuStrankaListFormated>
  <DomainObject.Predmet.ProtuStrankaListFormatedOIB>
    <izvorni_sadrzaj>
      <item>TRG d.o.o. za poslovanje nekretninama, trgovinu i usluge, OIB 91376759491</item>
    </izvorni_sadrzaj>
    <derivirana_varijabla naziv="DomainObject.Predmet.ProtuStrankaListFormatedOIB_1">
      <item>TRG d.o.o. za poslovanje nekretninama, trgovinu i usluge, OIB 91376759491</item>
    </derivirana_varijabla>
  </DomainObject.Predmet.ProtuStrankaListFormatedOIB>
  <DomainObject.Predmet.ProtuStrankaListFormatedWithAdress>
    <izvorni_sadrzaj>
      <item>TRG d.o.o. za poslovanje nekretninama, trgovinu i usluge, Nikole Zrinskog 20/A, 35000 Slavonski Brod</item>
    </izvorni_sadrzaj>
    <derivirana_varijabla naziv="DomainObject.Predmet.ProtuStrankaListFormatedWithAdress_1">
      <item>TRG d.o.o. za poslovanje nekretninama, trgovinu i usluge, Nikole Zrinskog 20/A, 35000 Slavonski Brod</item>
    </derivirana_varijabla>
  </DomainObject.Predmet.ProtuStrankaListFormatedWithAdress>
  <DomainObject.Predmet.ProtuStrankaListFormatedWithAdressOIB>
    <izvorni_sadrzaj>
      <item>TRG d.o.o. za poslovanje nekretninama, trgovinu i usluge, OIB 91376759491, Nikole Zrinskog 20/A, 35000 Slavonski Brod</item>
    </izvorni_sadrzaj>
    <derivirana_varijabla naziv="DomainObject.Predmet.ProtuStrankaListFormatedWithAdressOIB_1">
      <item>TRG d.o.o. za poslovanje nekretninama, trgovinu i usluge, OIB 91376759491, Nikole Zrinskog 20/A, 35000 Slavonski Brod</item>
    </derivirana_varijabla>
  </DomainObject.Predmet.ProtuStrankaListFormatedWithAdressOIB>
  <DomainObject.Predmet.ProtuStrankaListNazivFormated>
    <izvorni_sadrzaj>
      <item>TRG d.o.o. za poslovanje nekretninama, trgovinu i usluge</item>
    </izvorni_sadrzaj>
    <derivirana_varijabla naziv="DomainObject.Predmet.ProtuStrankaListNazivFormated_1">
      <item>TRG d.o.o. za poslovanje nekretninama, trgovinu i usluge</item>
    </derivirana_varijabla>
  </DomainObject.Predmet.ProtuStrankaListNazivFormated>
  <DomainObject.Predmet.ProtuStrankaListNazivFormatedOIB>
    <izvorni_sadrzaj>
      <item>TRG d.o.o. za poslovanje nekretninama, trgovinu i usluge, OIB 91376759491</item>
    </izvorni_sadrzaj>
    <derivirana_varijabla naziv="DomainObject.Predmet.ProtuStrankaListNazivFormatedOIB_1">
      <item>TRG d.o.o. za poslovanje nekretninama, trgovinu i usluge, OIB 91376759491</item>
    </derivirana_varijabla>
  </DomainObject.Predmet.ProtuStrankaListNazivFormatedOIB>
  <DomainObject.Predmet.OstaliListFormated>
    <izvorni_sadrzaj>
      <item>ŽUPANIJSKO DRŽAVNO ODVJETNIŠTVO SLAVONSKI BROD</item>
      <item>ŽELJKO ČUGURA</item>
      <item>MILAN STANIĆ</item>
    </izvorni_sadrzaj>
    <derivirana_varijabla naziv="DomainObject.Predmet.OstaliListFormated_1">
      <item>ŽUPANIJSKO DRŽAVNO ODVJETNIŠTVO SLAVONSKI BROD</item>
      <item>ŽELJKO ČUGURA</item>
      <item>MILAN STANIĆ</item>
    </derivirana_varijabla>
  </DomainObject.Predmet.OstaliListFormated>
  <DomainObject.Predmet.OstaliListFormatedOIB>
    <izvorni_sadrzaj>
      <item>ŽUPANIJSKO DRŽAVNO ODVJETNIŠTVO SLAVONSKI BROD</item>
      <item>ŽELJKO ČUGURA</item>
      <item>MILAN STANIĆ</item>
    </izvorni_sadrzaj>
    <derivirana_varijabla naziv="DomainObject.Predmet.OstaliListFormatedOIB_1">
      <item>ŽUPANIJSKO DRŽAVNO ODVJETNIŠTVO SLAVONSKI BROD</item>
      <item>ŽELJKO ČUGURA</item>
      <item>MILAN STANIĆ</item>
    </derivirana_varijabla>
  </DomainObject.Predmet.OstaliListFormatedOIB>
  <DomainObject.Predmet.OstaliListFormatedWithAdress>
    <izvorni_sadrzaj>
      <item>ŽUPANIJSKO DRŽAVNO ODVJETNIŠTVO SLAVONSKI BROD</item>
      <item>ŽELJKO ČUGURA</item>
      <item>MILAN STANIĆ, VINOGRADSKA, 35000 Slavonski Brod</item>
    </izvorni_sadrzaj>
    <derivirana_varijabla naziv="DomainObject.Predmet.OstaliListFormatedWithAdress_1">
      <item>ŽUPANIJSKO DRŽAVNO ODVJETNIŠTVO SLAVONSKI BROD</item>
      <item>ŽELJKO ČUGURA</item>
      <item>MILAN STANIĆ, VINOGRADSKA, 35000 Slavonski Brod</item>
    </derivirana_varijabla>
  </DomainObject.Predmet.OstaliListFormatedWithAdress>
  <DomainObject.Predmet.OstaliListFormatedWithAdressOIB>
    <izvorni_sadrzaj>
      <item>ŽUPANIJSKO DRŽAVNO ODVJETNIŠTVO SLAVONSKI BROD</item>
      <item>ŽELJKO ČUGURA</item>
      <item>MILAN STANIĆ, VINOGRADSKA, 35000 Slavonski Brod</item>
    </izvorni_sadrzaj>
    <derivirana_varijabla naziv="DomainObject.Predmet.OstaliListFormatedWithAdressOIB_1">
      <item>ŽUPANIJSKO DRŽAVNO ODVJETNIŠTVO SLAVONSKI BROD</item>
      <item>ŽELJKO ČUGURA</item>
      <item>MILAN STANIĆ, VINOGRADSKA, 35000 Slavonski Brod</item>
    </derivirana_varijabla>
  </DomainObject.Predmet.OstaliListFormatedWithAdressOIB>
  <DomainObject.Predmet.OstaliListNazivFormated>
    <izvorni_sadrzaj>
      <item>ŽUPANIJSKO DRŽAVNO ODVJETNIŠTVO SLAVONSKI BROD</item>
      <item>ŽELJKO ČUGURA</item>
      <item>MILAN STANIĆ</item>
    </izvorni_sadrzaj>
    <derivirana_varijabla naziv="DomainObject.Predmet.OstaliListNazivFormated_1">
      <item>ŽUPANIJSKO DRŽAVNO ODVJETNIŠTVO SLAVONSKI BROD</item>
      <item>ŽELJKO ČUGURA</item>
      <item>MILAN STANIĆ</item>
    </derivirana_varijabla>
  </DomainObject.Predmet.OstaliListNazivFormated>
  <DomainObject.Predmet.OstaliListNazivFormatedOIB>
    <izvorni_sadrzaj>
      <item>ŽUPANIJSKO DRŽAVNO ODVJETNIŠTVO SLAVONSKI BROD</item>
      <item>ŽELJKO ČUGURA</item>
      <item>MILAN STANIĆ</item>
    </izvorni_sadrzaj>
    <derivirana_varijabla naziv="DomainObject.Predmet.OstaliListNazivFormatedOIB_1">
      <item>ŽUPANIJSKO DRŽAVNO ODVJETNIŠTVO SLAVONSKI BROD</item>
      <item>ŽELJKO ČUGURA</item>
      <item>MILAN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St-894/2016-65</izvorni_sadrzaj>
    <derivirana_varijabla naziv="DomainObject.PoslovniBrojDokumenta_1">St-894/2016-65</derivirana_varijabla>
  </DomainObject.PoslovniBrojDokumenta>
  <DomainObject.Predmet.StrankaIDrugi>
    <izvorni_sadrzaj>MF POREZNA UPRAVA PU SLAVONSKI BROD</izvorni_sadrzaj>
    <derivirana_varijabla naziv="DomainObject.Predmet.StrankaIDrugi_1">MF POREZNA UPRAVA PU SLAVONSKI BROD</derivirana_varijabla>
  </DomainObject.Predmet.StrankaIDrugi>
  <DomainObject.Predmet.ProtustrankaIDrugi>
    <izvorni_sadrzaj>TRG d.o.o. za poslovanje nekretninama, trgovinu i usluge</izvorni_sadrzaj>
    <derivirana_varijabla naziv="DomainObject.Predmet.ProtustrankaIDrugi_1">TRG d.o.o. za poslovanje nekretninama, trgovinu i usluge</derivirana_varijabla>
  </DomainObject.Predmet.ProtustrankaIDrugi>
  <DomainObject.Predmet.StrankaIDrugiAdressOIB>
    <izvorni_sadrzaj>MF POREZNA UPRAVA PU SLAVONSKI BROD, OIB 18683136487</izvorni_sadrzaj>
    <derivirana_varijabla naziv="DomainObject.Predmet.StrankaIDrugiAdressOIB_1">MF POREZNA UPRAVA PU SLAVONSKI BROD, OIB 18683136487</derivirana_varijabla>
  </DomainObject.Predmet.StrankaIDrugiAdressOIB>
  <DomainObject.Predmet.ProtustrankaIDrugiAdressOIB>
    <izvorni_sadrzaj>TRG d.o.o. za poslovanje nekretninama, trgovinu i usluge, OIB 91376759491, Nikole Zrinskog 20/A, 35000 Slavonski Brod</izvorni_sadrzaj>
    <derivirana_varijabla naziv="DomainObject.Predmet.ProtustrankaIDrugiAdressOIB_1">TRG d.o.o. za poslovanje nekretninama, trgovinu i usluge, OIB 91376759491, Nikole Zrinskog 20/A,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 d.o.o. za poslovanje nekretninama, trgovinu i usluge</item>
      <item>MF POREZNA UPRAVA PU SLAVONSKI BROD</item>
      <item>ŽUPANIJSKO DRŽAVNO ODVJETNIŠTVO SLAVONSKI BROD</item>
      <item>ŽELJKO ČUGURA</item>
      <item>MILAN STANIĆ</item>
    </izvorni_sadrzaj>
    <derivirana_varijabla naziv="DomainObject.Predmet.SudioniciListNaziv_1">
      <item>TRG d.o.o. za poslovanje nekretninama, trgovinu i usluge</item>
      <item>MF POREZNA UPRAVA PU SLAVONSKI BROD</item>
      <item>ŽUPANIJSKO DRŽAVNO ODVJETNIŠTVO SLAVONSKI BROD</item>
      <item>ŽELJKO ČUGURA</item>
      <item>MILAN STANIĆ</item>
    </derivirana_varijabla>
  </DomainObject.Predmet.SudioniciListNaziv>
  <DomainObject.Predmet.SudioniciListAdressOIB>
    <izvorni_sadrzaj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  <item>MILAN STANIĆ, VINOGRADSKA,35000 Slavonski Brod</item>
    </izvorni_sadrzaj>
    <derivirana_varijabla naziv="DomainObject.Predmet.SudioniciListAdressOIB_1"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  <item>MILAN STANIĆ, VINOGRADSKA,35000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6D446A-83EA-49BE-B529-D97DF61354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771</properties:Characters>
  <properties:Lines>38</properties:Lines>
  <properties:Paragraphs>13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2018-11-23T10:40:00Z</dcterms:modified>
  <cp:revision>46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St-894/2016-65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