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eae3" w14:paraId="115eae3" w:rsidRDefault="00D36FED" w:rsidR="00D36F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D36FED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5D5498">
        <w:rPr>
          <w:sz w:val="24"/>
          <w:szCs w:val="24"/>
        </w:rPr>
        <w:t>1472/2013</w:t>
      </w:r>
      <w:r w:rsidR="00D36FED">
        <w:rPr>
          <w:sz w:val="24"/>
          <w:szCs w:val="24"/>
        </w:rPr>
        <w:t>-46</w:t>
      </w:r>
    </w:p>
    <w:p w:rsidRDefault="00D36FED" w:rsidP="00D36FED" w:rsidR="00D36FED" w:rsidRPr="00D36FED">
      <w:pPr>
        <w:ind w:firstLine="708" w:left="2124"/>
        <w:rPr>
          <w:sz w:val="24"/>
          <w:szCs w:val="24"/>
        </w:rPr>
      </w:pPr>
      <w:r w:rsidRPr="00D36FED">
        <w:rPr>
          <w:sz w:val="24"/>
          <w:szCs w:val="24"/>
        </w:rPr>
        <w:t xml:space="preserve">    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5D5498" w:rsidP="0063316E" w:rsidR="005D5498" w:rsidRPr="003B182B">
      <w:pPr>
        <w:jc w:val="center"/>
        <w:rPr>
          <w:b/>
          <w:sz w:val="24"/>
          <w:szCs w:val="24"/>
        </w:rPr>
      </w:pPr>
    </w:p>
    <w:p w:rsidRDefault="003F252B" w:rsidP="005D5498" w:rsidR="005D5498">
      <w:pPr>
        <w:jc w:val="both"/>
        <w:rPr>
          <w:sz w:val="24"/>
          <w:szCs w:val="24"/>
        </w:rPr>
      </w:pPr>
      <w:r w:rsidRPr="00B17FC6">
        <w:rPr>
          <w:sz w:val="24"/>
          <w:szCs w:val="24"/>
        </w:rPr>
        <w:t>Trgovački sud u Zagrebu po sucu pojedincu Nikoli Ribariću, kao stečajnom sucu, u stečajnom p</w:t>
      </w:r>
      <w:r>
        <w:rPr>
          <w:sz w:val="24"/>
          <w:szCs w:val="24"/>
        </w:rPr>
        <w:t>ostupku</w:t>
      </w:r>
      <w:r w:rsidRPr="00B17FC6">
        <w:rPr>
          <w:sz w:val="24"/>
          <w:szCs w:val="24"/>
        </w:rPr>
        <w:t xml:space="preserve"> nad </w:t>
      </w:r>
      <w:r>
        <w:rPr>
          <w:sz w:val="24"/>
          <w:szCs w:val="24"/>
        </w:rPr>
        <w:t>dužnikom</w:t>
      </w:r>
      <w:r w:rsidRPr="00B17FC6">
        <w:rPr>
          <w:sz w:val="24"/>
          <w:szCs w:val="24"/>
        </w:rPr>
        <w:t xml:space="preserve"> </w:t>
      </w:r>
      <w:r w:rsidRPr="007F58AF">
        <w:rPr>
          <w:sz w:val="24"/>
          <w:szCs w:val="24"/>
        </w:rPr>
        <w:t>DIJAGNOSTIKA d.o.o.</w:t>
      </w:r>
      <w:r>
        <w:rPr>
          <w:sz w:val="24"/>
          <w:szCs w:val="24"/>
        </w:rPr>
        <w:t xml:space="preserve"> u stečaju</w:t>
      </w:r>
      <w:r w:rsidRPr="007F58AF">
        <w:rPr>
          <w:sz w:val="24"/>
          <w:szCs w:val="24"/>
        </w:rPr>
        <w:t>, Sisak, Obrtnička ulica 17, OIB: 46317541284, MBS: 080177427</w:t>
      </w:r>
      <w:r w:rsidRPr="00E41FC2">
        <w:rPr>
          <w:sz w:val="24"/>
          <w:szCs w:val="24"/>
        </w:rPr>
        <w:t>,</w:t>
      </w:r>
      <w:r w:rsidRPr="00B17FC6">
        <w:rPr>
          <w:sz w:val="24"/>
          <w:szCs w:val="24"/>
        </w:rPr>
        <w:t xml:space="preserve"> nakon održanog </w:t>
      </w:r>
      <w:r>
        <w:rPr>
          <w:sz w:val="24"/>
          <w:szCs w:val="24"/>
        </w:rPr>
        <w:t>posebnog ispitnog ročišta</w:t>
      </w:r>
      <w:r w:rsidRPr="00B17FC6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B17FC6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veljače 2017</w:t>
      </w:r>
      <w:r w:rsidRPr="00B17FC6">
        <w:rPr>
          <w:sz w:val="24"/>
          <w:szCs w:val="24"/>
        </w:rPr>
        <w:t>. godine</w:t>
      </w:r>
      <w:r>
        <w:rPr>
          <w:sz w:val="24"/>
          <w:szCs w:val="24"/>
        </w:rPr>
        <w:t>,</w:t>
      </w:r>
      <w:r w:rsidRPr="00B17FC6">
        <w:rPr>
          <w:sz w:val="24"/>
          <w:szCs w:val="24"/>
        </w:rPr>
        <w:t xml:space="preserve"> </w:t>
      </w:r>
      <w:r>
        <w:rPr>
          <w:sz w:val="24"/>
          <w:szCs w:val="24"/>
        </w:rPr>
        <w:t>dana 02</w:t>
      </w:r>
      <w:r w:rsidRPr="00B17FC6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B17FC6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B17FC6">
        <w:rPr>
          <w:sz w:val="24"/>
          <w:szCs w:val="24"/>
        </w:rPr>
        <w:t>.,</w:t>
      </w:r>
    </w:p>
    <w:p w:rsidRDefault="003F252B" w:rsidP="005D5498" w:rsidR="003F252B">
      <w:pPr>
        <w:jc w:val="both"/>
        <w:rPr>
          <w:sz w:val="24"/>
          <w:szCs w:val="24"/>
        </w:rPr>
      </w:pPr>
    </w:p>
    <w:p w:rsidRDefault="00170E7C" w:rsidP="00206815" w:rsidR="00D3017A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6974D1" w:rsidP="00206815" w:rsidR="006974D1" w:rsidRPr="003B182B">
      <w:pPr>
        <w:jc w:val="center"/>
        <w:rPr>
          <w:sz w:val="24"/>
          <w:szCs w:val="24"/>
        </w:rPr>
      </w:pPr>
    </w:p>
    <w:p w:rsidRDefault="008C7139" w:rsidP="008C7139" w:rsidR="008C7139">
      <w:pPr>
        <w:numPr>
          <w:ilvl w:val="0"/>
          <w:numId w:val="8"/>
        </w:numPr>
        <w:tabs>
          <w:tab w:pos="720" w:val="clear"/>
          <w:tab w:pos="1080" w:val="num"/>
        </w:tabs>
        <w:ind w:left="1080"/>
        <w:jc w:val="both"/>
        <w:rPr>
          <w:b/>
          <w:sz w:val="24"/>
          <w:szCs w:val="24"/>
        </w:rPr>
      </w:pPr>
      <w:r w:rsidRPr="00F40919">
        <w:rPr>
          <w:b/>
          <w:sz w:val="24"/>
          <w:szCs w:val="24"/>
        </w:rPr>
        <w:t>Utvrđene tražbine viših isplatnih redova:</w:t>
      </w:r>
    </w:p>
    <w:p w:rsidRDefault="008C7139" w:rsidP="008C7139" w:rsidR="008C7139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</w:p>
    <w:p w:rsidRDefault="008C7139" w:rsidP="008C7139" w:rsidR="008C7139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 w:rsidRPr="00F40919">
        <w:rPr>
          <w:b/>
          <w:bCs/>
          <w:sz w:val="24"/>
          <w:szCs w:val="24"/>
        </w:rPr>
        <w:t>Drugi viši isplatni red</w:t>
      </w:r>
    </w:p>
    <w:p w:rsidRDefault="008C7139" w:rsidP="008C7139" w:rsidR="008C7139" w:rsidRPr="00F40919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</w:p>
    <w:p w:rsidRDefault="008C7139" w:rsidP="00D3017A" w:rsidR="00D3017A" w:rsidRPr="003B182B">
      <w:pPr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Pr="00C4678B">
        <w:rPr>
          <w:sz w:val="24"/>
        </w:rPr>
        <w:t>Republika Hrvatska, Ministarstvo financija, Porezna uprava, Područni ured Sisak, zastupana po ŽDO u Sisku, Ul. Ivana Kukuljevića Sakcinskog 24,</w:t>
      </w:r>
      <w:r>
        <w:rPr>
          <w:sz w:val="24"/>
        </w:rPr>
        <w:t xml:space="preserve"> </w:t>
      </w:r>
      <w:r w:rsidRPr="00C4678B">
        <w:rPr>
          <w:sz w:val="24"/>
        </w:rPr>
        <w:t>OIB: 52634238587</w:t>
      </w:r>
      <w:r>
        <w:rPr>
          <w:sz w:val="24"/>
        </w:rPr>
        <w:t xml:space="preserve">, u iznosu od </w:t>
      </w:r>
      <w:r w:rsidRPr="00C4678B">
        <w:rPr>
          <w:sz w:val="24"/>
        </w:rPr>
        <w:t>109.083,96</w:t>
      </w:r>
      <w:r>
        <w:rPr>
          <w:sz w:val="24"/>
        </w:rPr>
        <w:t xml:space="preserve"> kuna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5D5498" w:rsidR="003F25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3F252B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3F252B">
        <w:rPr>
          <w:sz w:val="24"/>
          <w:szCs w:val="24"/>
        </w:rPr>
        <w:t>2</w:t>
      </w:r>
      <w:r w:rsidRPr="003B182B">
        <w:rPr>
          <w:sz w:val="24"/>
          <w:szCs w:val="24"/>
        </w:rPr>
        <w:t xml:space="preserve">. </w:t>
      </w:r>
      <w:r w:rsidR="005D5498">
        <w:rPr>
          <w:sz w:val="24"/>
          <w:szCs w:val="24"/>
        </w:rPr>
        <w:t>veljače</w:t>
      </w:r>
      <w:r w:rsidRPr="003B182B">
        <w:rPr>
          <w:sz w:val="24"/>
          <w:szCs w:val="24"/>
        </w:rPr>
        <w:t xml:space="preserve"> 201</w:t>
      </w:r>
      <w:r w:rsidR="003F252B">
        <w:rPr>
          <w:sz w:val="24"/>
          <w:szCs w:val="24"/>
        </w:rPr>
        <w:t>7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</w:t>
      </w:r>
      <w:r w:rsidR="003F252B">
        <w:rPr>
          <w:sz w:val="24"/>
          <w:szCs w:val="24"/>
        </w:rPr>
        <w:t xml:space="preserve"> iz članka </w:t>
      </w:r>
      <w:smartTag w:element="metricconverter" w:uri="urn:schemas-microsoft-com:office:smarttags">
        <w:smartTagPr>
          <w:attr w:val="176. st" w:name="ProductID"/>
        </w:smartTagPr>
        <w:r w:rsidR="003F252B" w:rsidRPr="00167DB8">
          <w:rPr>
            <w:sz w:val="24"/>
            <w:szCs w:val="24"/>
          </w:rPr>
          <w:t>176. st</w:t>
        </w:r>
      </w:smartTag>
      <w:r w:rsidR="003F252B" w:rsidRPr="00167DB8">
        <w:rPr>
          <w:sz w:val="24"/>
          <w:szCs w:val="24"/>
        </w:rPr>
        <w:t>. 2  Stečajnog zakona ( NN 44/96, 29/99, 129/00, 123/03, 82/06, 116/10</w:t>
      </w:r>
      <w:r w:rsidR="003F252B">
        <w:rPr>
          <w:sz w:val="24"/>
          <w:szCs w:val="24"/>
        </w:rPr>
        <w:t>, 25/13 i 133/12;</w:t>
      </w:r>
      <w:r w:rsidR="003F252B" w:rsidRPr="00167DB8">
        <w:rPr>
          <w:sz w:val="24"/>
          <w:szCs w:val="24"/>
        </w:rPr>
        <w:t xml:space="preserve"> dalje SZ)</w:t>
      </w:r>
    </w:p>
    <w:p w:rsidRDefault="003F252B" w:rsidP="005D5498" w:rsidR="003F252B">
      <w:pPr>
        <w:jc w:val="both"/>
        <w:rPr>
          <w:sz w:val="24"/>
          <w:szCs w:val="24"/>
        </w:rPr>
      </w:pPr>
    </w:p>
    <w:p w:rsidRDefault="003F252B" w:rsidP="00170E7C" w:rsidR="00170E7C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170E7C" w:rsidRPr="003B182B">
        <w:rPr>
          <w:sz w:val="24"/>
          <w:szCs w:val="24"/>
        </w:rPr>
        <w:t xml:space="preserve">akon </w:t>
      </w:r>
      <w:r>
        <w:rPr>
          <w:sz w:val="24"/>
          <w:szCs w:val="24"/>
        </w:rPr>
        <w:t>posebnog</w:t>
      </w:r>
      <w:r w:rsidR="00170E7C"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170E7C" w:rsidRPr="003B182B">
          <w:rPr>
            <w:sz w:val="24"/>
            <w:szCs w:val="24"/>
          </w:rPr>
          <w:t>177. st</w:t>
        </w:r>
      </w:smartTag>
      <w:r w:rsidR="00170E7C"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36FED" w:rsidP="00206815" w:rsidR="00D36FED">
      <w:pPr>
        <w:ind w:firstLine="708"/>
        <w:jc w:val="both"/>
        <w:rPr>
          <w:sz w:val="24"/>
          <w:szCs w:val="24"/>
        </w:rPr>
      </w:pPr>
    </w:p>
    <w:p w:rsidRDefault="00170E7C" w:rsidP="00206815" w:rsidR="00170E7C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6974D1" w:rsidP="00206815" w:rsidR="006974D1" w:rsidRPr="003B182B">
      <w:pPr>
        <w:ind w:firstLine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2F70E1">
        <w:rPr>
          <w:sz w:val="24"/>
          <w:szCs w:val="24"/>
        </w:rPr>
        <w:t>agrebu 2</w:t>
      </w:r>
      <w:r w:rsidRPr="003B182B">
        <w:rPr>
          <w:sz w:val="24"/>
          <w:szCs w:val="24"/>
        </w:rPr>
        <w:t xml:space="preserve">. </w:t>
      </w:r>
      <w:r w:rsidR="005D5498">
        <w:rPr>
          <w:sz w:val="24"/>
          <w:szCs w:val="24"/>
        </w:rPr>
        <w:t>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2F70E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D36FED" w:rsidR="00D36FED">
      <w:pPr>
        <w:pStyle w:val="Tijeloteksta"/>
        <w:ind w:left="5760"/>
      </w:pPr>
    </w:p>
    <w:p w:rsidRDefault="00D36FED" w:rsidR="00D36FED">
      <w:pPr>
        <w:pStyle w:val="Tijeloteksta"/>
        <w:ind w:left="5760"/>
      </w:pPr>
    </w:p>
    <w:p w:rsidRDefault="00D36FED" w:rsidP="00E91121" w:rsidR="00D36F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6FED" w:rsidP="00E91121" w:rsidR="00D36F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36FED" w:rsidP="00E91121" w:rsidR="00D36F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36FED" w:rsidP="00E91121" w:rsidR="00D36F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36FED" w:rsidP="00E91121" w:rsidR="00D36F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06815" w:rsidR="00206815" w:rsidRPr="002F70E1">
      <w:pPr>
        <w:pStyle w:val="Tijeloteksta"/>
        <w:ind w:left="5760"/>
      </w:pPr>
    </w:p>
    <w:p w:rsidRDefault="00206815" w:rsidR="00206815" w:rsidRPr="002F70E1">
      <w:pPr>
        <w:pStyle w:val="Tijeloteksta"/>
        <w:ind w:left="5760"/>
      </w:pPr>
    </w:p>
    <w:p w:rsidRDefault="00206815" w:rsidR="00206815" w:rsidRPr="002F70E1">
      <w:pPr>
        <w:rPr>
          <w:sz w:val="24"/>
          <w:szCs w:val="24"/>
        </w:rPr>
      </w:pPr>
      <w:r w:rsidRPr="002F70E1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Default="00170E7C" w:rsidP="00170E7C" w:rsidR="00170E7C" w:rsidRPr="002F70E1">
      <w:pPr>
        <w:ind w:left="5040"/>
        <w:jc w:val="both"/>
        <w:rPr>
          <w:sz w:val="24"/>
          <w:szCs w:val="24"/>
        </w:rPr>
      </w:pP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</w:p>
    <w:p w:rsidRDefault="00170E7C" w:rsidP="00170E7C" w:rsidR="00170E7C" w:rsidRPr="002F70E1">
      <w:pPr>
        <w:jc w:val="both"/>
        <w:rPr>
          <w:sz w:val="24"/>
          <w:szCs w:val="24"/>
        </w:rPr>
      </w:pPr>
      <w:r w:rsidRPr="002F70E1">
        <w:rPr>
          <w:sz w:val="24"/>
          <w:szCs w:val="24"/>
        </w:rPr>
        <w:t>UPUTA  O PRAVNOM LIJEKU:</w:t>
      </w:r>
    </w:p>
    <w:p w:rsidRDefault="00170E7C" w:rsidP="00170E7C" w:rsidR="00170E7C">
      <w:pPr>
        <w:jc w:val="both"/>
        <w:rPr>
          <w:sz w:val="24"/>
          <w:szCs w:val="24"/>
        </w:rPr>
      </w:pPr>
      <w:r w:rsidRPr="002F70E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F70E1">
          <w:rPr>
            <w:sz w:val="24"/>
            <w:szCs w:val="24"/>
          </w:rPr>
          <w:t>177. st</w:t>
        </w:r>
      </w:smartTag>
      <w:r w:rsidRPr="002F70E1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2F70E1" w:rsidP="00170E7C" w:rsidR="002F70E1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p w:rsidRDefault="00D36FED" w:rsidP="00170E7C" w:rsidR="00D36FED">
      <w:pPr>
        <w:jc w:val="both"/>
        <w:rPr>
          <w:sz w:val="24"/>
          <w:szCs w:val="24"/>
        </w:rPr>
      </w:pPr>
    </w:p>
    <w:sectPr w:rsidSect="00C032B4" w:rsidR="00D36FE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CC0" w:rsidR="007E0CC0">
      <w:r>
        <w:separator/>
      </w:r>
    </w:p>
  </w:endnote>
  <w:endnote w:id="0" w:type="continuationSeparator">
    <w:p w:rsidRDefault="007E0CC0" w:rsidR="007E0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CC0" w:rsidR="007E0CC0">
      <w:r>
        <w:separator/>
      </w:r>
    </w:p>
  </w:footnote>
  <w:footnote w:id="0" w:type="continuationSeparator">
    <w:p w:rsidRDefault="007E0CC0" w:rsidR="007E0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CD2" w:rsidP="00C032B4" w:rsidR="00CD2C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CD2" w:rsidR="00CD2C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CD2" w:rsidP="00C032B4" w:rsidR="00CD2C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A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D2CD2" w:rsidP="00C032B4" w:rsidR="00CD2CD2">
    <w:pPr>
      <w:pStyle w:val="Zaglavlje"/>
      <w:jc w:val="right"/>
    </w:pPr>
    <w:r>
      <w:rPr>
        <w:sz w:val="24"/>
      </w:rPr>
      <w:t>72. St-1472/2013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22D90"/>
    <w:multiLevelType w:val="hybridMultilevel"/>
    <w:tmpl w:val="32728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F7FE55E6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D4462146"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1095" w:val="num"/>
        </w:tabs>
        <w:ind w:hanging="375" w:left="10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4449F8"/>
    <w:multiLevelType w:val="hybridMultilevel"/>
    <w:tmpl w:val="28A248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0"/>
  </w:num>
  <w:num w:numId="5">
    <w:abstractNumId w:val="3"/>
  </w:num>
  <w:num w:numId="6">
    <w:abstractNumId w:val="7"/>
  </w:num>
  <w:num w:numId="7">
    <w:abstractNumId w:val="2"/>
  </w:num>
  <w:num w:numId="8">
    <w:abstractNumId w:val="5"/>
  </w:num>
  <w:num w:numId="9">
    <w:abstractNumId w:val="14"/>
  </w:num>
  <w:num w:numId="10">
    <w:abstractNumId w:val="11"/>
  </w:num>
  <w:num w:numId="11">
    <w:abstractNumId w:val="9"/>
  </w:num>
  <w:num w:numId="12">
    <w:abstractNumId w:val="1"/>
  </w:num>
  <w:num w:numId="13">
    <w:abstractNumId w:val="6"/>
  </w:num>
  <w:num w:numId="14">
    <w:abstractNumId w:val="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50A9C"/>
    <w:rsid w:val="000F4395"/>
    <w:rsid w:val="001079FA"/>
    <w:rsid w:val="001314D7"/>
    <w:rsid w:val="00133CC6"/>
    <w:rsid w:val="001512EE"/>
    <w:rsid w:val="001540E1"/>
    <w:rsid w:val="00170E7C"/>
    <w:rsid w:val="00206815"/>
    <w:rsid w:val="002B5D21"/>
    <w:rsid w:val="002C0CAF"/>
    <w:rsid w:val="002F70E1"/>
    <w:rsid w:val="00315B36"/>
    <w:rsid w:val="003A5E14"/>
    <w:rsid w:val="003B182B"/>
    <w:rsid w:val="003F252B"/>
    <w:rsid w:val="00470BFA"/>
    <w:rsid w:val="004B0A10"/>
    <w:rsid w:val="005D5498"/>
    <w:rsid w:val="005F6E22"/>
    <w:rsid w:val="00617708"/>
    <w:rsid w:val="00625DB5"/>
    <w:rsid w:val="0062661A"/>
    <w:rsid w:val="00631720"/>
    <w:rsid w:val="0063316E"/>
    <w:rsid w:val="00677361"/>
    <w:rsid w:val="006974D1"/>
    <w:rsid w:val="006B0BB3"/>
    <w:rsid w:val="006E25FF"/>
    <w:rsid w:val="006E5C3D"/>
    <w:rsid w:val="00714988"/>
    <w:rsid w:val="007826E9"/>
    <w:rsid w:val="007E0CC0"/>
    <w:rsid w:val="007F1B25"/>
    <w:rsid w:val="008302E2"/>
    <w:rsid w:val="00832CDE"/>
    <w:rsid w:val="00840C85"/>
    <w:rsid w:val="008653B6"/>
    <w:rsid w:val="0087705A"/>
    <w:rsid w:val="008B2319"/>
    <w:rsid w:val="008C7139"/>
    <w:rsid w:val="008D616D"/>
    <w:rsid w:val="008F25C8"/>
    <w:rsid w:val="009529C7"/>
    <w:rsid w:val="009A0C08"/>
    <w:rsid w:val="009E3827"/>
    <w:rsid w:val="00A23EA4"/>
    <w:rsid w:val="00A42A2B"/>
    <w:rsid w:val="00A51EF2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CD2CD2"/>
    <w:rsid w:val="00D254BA"/>
    <w:rsid w:val="00D3017A"/>
    <w:rsid w:val="00D36FED"/>
    <w:rsid w:val="00DD5CAF"/>
    <w:rsid w:val="00DF1D16"/>
    <w:rsid w:val="00DF3CF1"/>
    <w:rsid w:val="00EA508E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206815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36FED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36FE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0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206815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36FED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36FE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0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361</properties:Words>
  <properties:Characters>1912</properties:Characters>
  <properties:Lines>89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2017-02-02T12:22:00Z</dcterms:created>
  <dc:creator>nribaric</dc:creator>
  <cp:lastModifiedBy>Jadranka Zelić</cp:lastModifiedBy>
  <cp:lastPrinted>2017-02-02T12:20:00Z</cp:lastPrinted>
  <dcterms:modified xmlns:xsi="http://www.w3.org/2001/XMLSchema-instance" xsi:type="dcterms:W3CDTF">2017-02-02T12:26:00Z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