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2c0b5" w14:paraId="8a2c0b5"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3F0E50" w:rsidR="003F0E50" w:rsidRPr="003F0E50">
      <w:pPr>
        <w:jc w:val="both"/>
        <w:rPr>
          <w:sz w:val="24"/>
          <w:szCs w:val="24"/>
        </w:rPr>
      </w:pPr>
      <w:r w:rsidRPr="00026813">
        <w:rPr>
          <w:sz w:val="24"/>
          <w:szCs w:val="24"/>
        </w:rPr>
        <w:tab/>
      </w:r>
      <w:r w:rsidR="003F0E50" w:rsidRPr="003F0E50">
        <w:rPr>
          <w:sz w:val="24"/>
          <w:szCs w:val="24"/>
        </w:rPr>
        <w:t xml:space="preserve">Trgovački sud u Zagrebu, po sucu Nikoli Ribariću, u stečajnom predmetu u povodu zahtjeva FINANCIJSKE AGENCIJE, za provedbu stečajnog postupka nad dužnikom  </w:t>
      </w:r>
    </w:p>
    <w:p w:rsidRDefault="003F0E50" w:rsidP="003F0E50" w:rsidR="00706655">
      <w:pPr>
        <w:jc w:val="both"/>
        <w:rPr>
          <w:sz w:val="24"/>
          <w:szCs w:val="24"/>
        </w:rPr>
      </w:pPr>
      <w:r w:rsidRPr="003F0E50">
        <w:rPr>
          <w:sz w:val="24"/>
          <w:szCs w:val="24"/>
        </w:rPr>
        <w:t>KOARKO društvo s ograničenom odgovornošću za trgovinu i usluge,  Sesvete (Grad Zagreb), Ljudevita Posavskog 3 , OIB: 90209571006</w:t>
      </w:r>
      <w:r w:rsidR="006C0FFA">
        <w:rPr>
          <w:sz w:val="24"/>
          <w:szCs w:val="24"/>
        </w:rPr>
        <w:t>, dana 15</w:t>
      </w:r>
      <w:r w:rsidR="004D2B70" w:rsidRPr="004D2B70">
        <w:rPr>
          <w:sz w:val="24"/>
          <w:szCs w:val="24"/>
        </w:rPr>
        <w:t>.</w:t>
      </w:r>
      <w:r w:rsidR="006C0FFA">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3F0E50" w:rsidRPr="003F0E50">
        <w:rPr>
          <w:sz w:val="24"/>
          <w:szCs w:val="24"/>
        </w:rPr>
        <w:t>KOARKO društvo s ograničenom odgovornošću za trgovinu i usluge,  Sesvete (Grad Zagreb), Ljudevita Posavskog 3 , OIB: 90209571006</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3D4306">
        <w:rPr>
          <w:sz w:val="24"/>
          <w:szCs w:val="24"/>
        </w:rPr>
        <w:t>JURE MATKOVIĆ, Rijeka, Labinska 18, OIB: 77997550993</w:t>
      </w:r>
      <w:r w:rsidR="00E24EB3">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3F0E50" w:rsidRPr="003F0E50">
        <w:rPr>
          <w:sz w:val="24"/>
          <w:szCs w:val="24"/>
        </w:rPr>
        <w:t>KOARKO društvo s ograničenom odgovornošću za trgovinu i usluge,  Sesvete (Grad Zagreb), Ljudevita Posavskog 3 , OIB: 90209571006</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FINA-e Regionalni centar Zagreb, podnijela je ovom sudu prijedlog za otvaranje stečajnog postupka nad dužnikom.</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3.176.566,34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Rješenjem od 28. srpnja 2017. pokrenut je prethodni postupak, te je određeno ročište radi izjašnjenja o prijedlogu za otvaranje stečajnog postupka.</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Na ročište radi očitovanja o prijedlogu za otvaranjem stečajnog postupka dana 25. rujna 2017. godine nije pristupio zastupnik po zakonu dužnika. Predlagatelj je ustrajao kod prijedloga.</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17 spisa).</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Temeljem ovako utvrđenog činjeničnog stanja sud je utvrdio kako imovina predloženog stečajnog dužnika nije dostatna za pokriće troškova stečajnog postupka.</w:t>
      </w:r>
    </w:p>
    <w:p w:rsidRDefault="003F0E50" w:rsidP="003F0E50" w:rsidR="003F0E50" w:rsidRPr="003F0E50">
      <w:pPr>
        <w:overflowPunct w:val="false"/>
        <w:ind w:firstLine="708"/>
        <w:jc w:val="both"/>
        <w:rPr>
          <w:sz w:val="24"/>
          <w:szCs w:val="24"/>
        </w:rPr>
      </w:pPr>
    </w:p>
    <w:p w:rsidRDefault="003F0E50" w:rsidP="003F0E50" w:rsidR="003F0E50" w:rsidRPr="003F0E50">
      <w:pPr>
        <w:overflowPunct w:val="false"/>
        <w:ind w:firstLine="708"/>
        <w:jc w:val="both"/>
        <w:rPr>
          <w:sz w:val="24"/>
          <w:szCs w:val="24"/>
        </w:rPr>
      </w:pPr>
      <w:r w:rsidRPr="003F0E5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3F0E50" w:rsidP="003F0E50" w:rsidR="003F0E50" w:rsidRPr="003F0E50">
      <w:pPr>
        <w:overflowPunct w:val="false"/>
        <w:ind w:firstLine="708"/>
        <w:jc w:val="both"/>
        <w:rPr>
          <w:sz w:val="24"/>
          <w:szCs w:val="24"/>
        </w:rPr>
      </w:pPr>
    </w:p>
    <w:p w:rsidRDefault="003F0E50" w:rsidP="003F0E50" w:rsidR="00026813" w:rsidRPr="00026813">
      <w:pPr>
        <w:overflowPunct w:val="false"/>
        <w:ind w:firstLine="708"/>
        <w:jc w:val="both"/>
        <w:rPr>
          <w:sz w:val="24"/>
          <w:szCs w:val="24"/>
        </w:rPr>
      </w:pPr>
      <w:r w:rsidRPr="003F0E50">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D2B70" w:rsidP="004D2B70" w:rsidR="004D2B70" w:rsidRPr="00026813">
      <w:pPr>
        <w:overflowPunct w:val="false"/>
        <w:ind w:firstLine="708"/>
        <w:jc w:val="both"/>
        <w:rPr>
          <w:sz w:val="24"/>
          <w:szCs w:val="24"/>
        </w:rPr>
      </w:pPr>
    </w:p>
    <w:p w:rsidRDefault="004D2B70" w:rsidP="004D2B70"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7741DB" w:rsidP="00E91121" w:rsidR="007741D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741DB" w:rsidP="00E91121" w:rsidR="007741D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741DB" w:rsidP="00E91121" w:rsidR="007741DB">
      <w:pPr>
        <w:pStyle w:val="Podnaslov"/>
        <w:ind w:firstLine="720" w:left="4320"/>
        <w:rPr>
          <w:rFonts w:hAnsi="Times New Roman" w:ascii="Times New Roman"/>
          <w:b w:val="false"/>
          <w:color w:val="auto"/>
          <w:szCs w:val="24"/>
        </w:rPr>
      </w:pPr>
    </w:p>
    <w:p w:rsidRDefault="007741DB" w:rsidP="00E91121" w:rsidR="007741D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741DB" w:rsidP="00E91121" w:rsidR="007741D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p w:rsidRDefault="007741DB" w:rsidP="00743790" w:rsidR="007741DB">
      <w:pPr>
        <w:jc w:val="both"/>
        <w:rPr>
          <w:b/>
          <w:sz w:val="24"/>
          <w:szCs w:val="24"/>
        </w:rPr>
      </w:pPr>
    </w:p>
    <w:sectPr w:rsidSect="00706655" w:rsidR="007741DB">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D066A8">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3F0E50">
      <w:rPr>
        <w:sz w:val="24"/>
        <w:szCs w:val="24"/>
      </w:rPr>
      <w:t>3857</w:t>
    </w:r>
    <w:r w:rsidR="004D2B70">
      <w:rPr>
        <w:sz w:val="24"/>
        <w:szCs w:val="24"/>
      </w:rPr>
      <w:t>/2016</w:t>
    </w:r>
    <w:r w:rsidR="007741DB">
      <w:rPr>
        <w:sz w:val="24"/>
        <w:szCs w:val="24"/>
      </w:rPr>
      <w:t>-14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D0DBD"/>
    <w:rsid w:val="000D0E18"/>
    <w:rsid w:val="00103BB3"/>
    <w:rsid w:val="00116BD3"/>
    <w:rsid w:val="0012073F"/>
    <w:rsid w:val="00135A2D"/>
    <w:rsid w:val="00156302"/>
    <w:rsid w:val="001C364D"/>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556D2E"/>
    <w:rsid w:val="0058449E"/>
    <w:rsid w:val="005F6972"/>
    <w:rsid w:val="005F7734"/>
    <w:rsid w:val="006061EB"/>
    <w:rsid w:val="00611328"/>
    <w:rsid w:val="0062435C"/>
    <w:rsid w:val="00663464"/>
    <w:rsid w:val="00675460"/>
    <w:rsid w:val="006A32FF"/>
    <w:rsid w:val="006A5593"/>
    <w:rsid w:val="006C0FFA"/>
    <w:rsid w:val="006D0780"/>
    <w:rsid w:val="006D7FFE"/>
    <w:rsid w:val="006F666B"/>
    <w:rsid w:val="00706655"/>
    <w:rsid w:val="00743727"/>
    <w:rsid w:val="00743790"/>
    <w:rsid w:val="0075306B"/>
    <w:rsid w:val="007741D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A5A0F"/>
    <w:rsid w:val="00B13ECE"/>
    <w:rsid w:val="00B9135A"/>
    <w:rsid w:val="00BD1828"/>
    <w:rsid w:val="00BE3C60"/>
    <w:rsid w:val="00BE45DB"/>
    <w:rsid w:val="00C36879"/>
    <w:rsid w:val="00C63CAC"/>
    <w:rsid w:val="00C7063C"/>
    <w:rsid w:val="00C93568"/>
    <w:rsid w:val="00CC1FE2"/>
    <w:rsid w:val="00CF1D6C"/>
    <w:rsid w:val="00D04186"/>
    <w:rsid w:val="00D066A8"/>
    <w:rsid w:val="00D30A36"/>
    <w:rsid w:val="00D60A37"/>
    <w:rsid w:val="00D84076"/>
    <w:rsid w:val="00D93BD2"/>
    <w:rsid w:val="00DE0C54"/>
    <w:rsid w:val="00E24EB3"/>
    <w:rsid w:val="00E9313A"/>
    <w:rsid w:val="00E965BE"/>
    <w:rsid w:val="00EA161B"/>
    <w:rsid w:val="00EC4F6C"/>
    <w:rsid w:val="00ED0766"/>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066A8"/>
    <w:rPr>
      <w:color w:val="808080"/>
      <w:bdr w:space="0" w:sz="0" w:color="auto" w:val="none"/>
      <w:shd w:fill="auto" w:color="auto" w:val="clear"/>
    </w:rPr>
  </w:style>
  <w:style w:customStyle="true" w:styleId="eSPISCCParagraphDefaultFont" w:type="character">
    <w:name w:val="eSPIS_CC_Paragraph Default Font"/>
    <w:basedOn w:val="Zadanifontodlomka"/>
    <w:rsid w:val="00D066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66A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66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66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066A8"/>
    <w:rPr>
      <w:color w:val="808080"/>
      <w:bdr w:color="auto" w:space="0" w:sz="0" w:val="none"/>
      <w:shd w:color="auto" w:fill="auto" w:val="clear"/>
    </w:rPr>
  </w:style>
  <w:style w:customStyle="1" w:styleId="eSPISCCParagraphDefaultFont" w:type="character">
    <w:name w:val="eSPIS_CC_Paragraph Default Font"/>
    <w:basedOn w:val="Zadanifontodlomka"/>
    <w:rsid w:val="00D066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66A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66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66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3857</izvorni_sadrzaj>
    <derivirana_varijabla naziv="DomainObject.Predmet.Broj_1">3857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St-3857/2016</izvorni_sadrzaj>
    <derivirana_varijabla naziv="DomainObject.Predmet.OznakaBroj_1">St-3857/2016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KOARKO d.o.o.</izvorni_sadrzaj>
    <derivirana_varijabla naziv="DomainObject.Predmet.ProtustrankaFormated_1">  KOARKO d.o.o.</derivirana_varijabla>
  </DomainObject.Predmet.ProtustrankaFormated>
  <DomainObject.Predmet.ProtustrankaFormatedOIB>
    <izvorni_sadrzaj>  KOARKO d.o.o., OIB 90209571006</izvorni_sadrzaj>
    <derivirana_varijabla naziv="DomainObject.Predmet.ProtustrankaFormatedOIB_1">  KOARKO d.o.o., OIB 90209571006</derivirana_varijabla>
  </DomainObject.Predmet.ProtustrankaFormatedOIB>
  <DomainObject.Predmet.ProtustrankaFormatedWithAdress>
    <izvorni_sadrzaj> KOARKO d.o.o., Ljudevita Posavskog 3, 10360 Sesvete</izvorni_sadrzaj>
    <derivirana_varijabla naziv="DomainObject.Predmet.ProtustrankaFormatedWithAdress_1"> KOARKO d.o.o., Ljudevita Posavskog 3, 10360 Sesvete</derivirana_varijabla>
  </DomainObject.Predmet.ProtustrankaFormatedWithAdress>
  <DomainObject.Predmet.ProtustrankaFormatedWithAdressOIB>
    <izvorni_sadrzaj> KOARKO d.o.o., OIB 90209571006, Ljudevita Posavskog 3, 10360 Sesvete</izvorni_sadrzaj>
    <derivirana_varijabla naziv="DomainObject.Predmet.ProtustrankaFormatedWithAdressOIB_1"> KOARKO d.o.o., OIB 90209571006, Ljudevita Posavskog 3, 10360 Sesvete</derivirana_varijabla>
  </DomainObject.Predmet.ProtustrankaFormatedWithAdressOIB>
  <DomainObject.Predmet.ProtustrankaWithAdress>
    <izvorni_sadrzaj>KOARKO d.o.o. Ljudevita Posavskog 3, 10360 Sesvete</izvorni_sadrzaj>
    <derivirana_varijabla naziv="DomainObject.Predmet.ProtustrankaWithAdress_1">KOARKO d.o.o. Ljudevita Posavskog 3, 10360 Sesvete</derivirana_varijabla>
  </DomainObject.Predmet.ProtustrankaWithAdress>
  <DomainObject.Predmet.ProtustrankaWithAdressOIB>
    <izvorni_sadrzaj>KOARKO d.o.o., OIB 90209571006, Ljudevita Posavskog 3, 10360 Sesvete</izvorni_sadrzaj>
    <derivirana_varijabla naziv="DomainObject.Predmet.ProtustrankaWithAdressOIB_1">KOARKO d.o.o., OIB 90209571006, Ljudevita Posavskog 3, 10360 Sesvete</derivirana_varijabla>
  </DomainObject.Predmet.ProtustrankaWithAdressOIB>
  <DomainObject.Predmet.ProtustrankaNazivFormated>
    <izvorni_sadrzaj>KOARKO d.o.o.</izvorni_sadrzaj>
    <derivirana_varijabla naziv="DomainObject.Predmet.ProtustrankaNazivFormated_1">KOARKO d.o.o.</derivirana_varijabla>
  </DomainObject.Predmet.ProtustrankaNazivFormated>
  <DomainObject.Predmet.ProtustrankaNazivFormatedOIB>
    <izvorni_sadrzaj>KOARKO d.o.o., OIB 90209571006</izvorni_sadrzaj>
    <derivirana_varijabla naziv="DomainObject.Predmet.ProtustrankaNazivFormatedOIB_1">KOARKO d.o.o., OIB 90209571006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Stjepanović</izvorni_sadrzaj>
    <derivirana_varijabla naziv="DomainObject.Predmet.StrankaFormated_1">  FINA Regionalni centar Zagreb; Milan Stjepanović</derivirana_varijabla>
  </DomainObject.Predmet.StrankaFormated>
  <DomainObject.Predmet.StrankaFormatedOIB>
    <izvorni_sadrzaj>  FINA Regionalni centar Zagreb, OIB 85821130368; Milan Stjepanović, OIB 05583669409</izvorni_sadrzaj>
    <derivirana_varijabla naziv="DomainObject.Predmet.StrankaFormatedOIB_1">  FINA Regionalni centar Zagreb, OIB 85821130368; Milan Stjepanović, OIB 05583669409</derivirana_varijabla>
  </DomainObject.Predmet.StrankaFormatedOIB>
  <DomainObject.Predmet.StrankaFormatedWithAdress>
    <izvorni_sadrzaj> FINA Regionalni centar Zagreb, Trg svibanjskih žrtava 1995. br. 1, 10000 Zagreb; Milan Stjepanović, Donji Borki 43, 43500 Donji Borki</izvorni_sadrzaj>
    <derivirana_varijabla naziv="DomainObject.Predmet.StrankaFormatedWithAdress_1"> FINA Regionalni centar Zagreb, Trg svibanjskih žrtava 1995. br. 1, 10000 Zagreb; Milan Stjepanović, Donji Borki 43, 43500 Donji Borki</derivirana_varijabla>
  </DomainObject.Predmet.StrankaFormatedWithAdress>
  <DomainObject.Predmet.StrankaFormatedWithAdressOIB>
    <izvorni_sadrzaj> FINA Regionalni centar Zagreb, OIB 85821130368, Trg svibanjskih žrtava 1995. br. 1, 10000 Zagreb; Milan Stjepanović, OIB 05583669409, Donji Borki 43, 43500 Donji Borki</izvorni_sadrzaj>
    <derivirana_varijabla naziv="DomainObject.Predmet.StrankaFormatedWithAdressOIB_1"> FINA Regionalni centar Zagreb, OIB 85821130368, Trg svibanjskih žrtava 1995. br. 1, 10000 Zagreb; Milan Stjepanović, OIB 05583669409, Donji Borki 43, 43500 Donji Borki</derivirana_varijabla>
  </DomainObject.Predmet.StrankaFormatedWithAdressOIB>
  <DomainObject.Predmet.StrankaWithAdress>
    <izvorni_sadrzaj>FINA Regionalni centar Zagreb Trg svibanjskih žrtava 1995. br. 1,10000 Zagreb,Milan Stjepanović Donji Borki 43,43500 Donji Borki</izvorni_sadrzaj>
    <derivirana_varijabla naziv="DomainObject.Predmet.StrankaWithAdress_1">FINA Regionalni centar Zagreb Trg svibanjskih žrtava 1995. br. 1,10000 Zagreb,Milan Stjepanović Donji Borki 43,43500 Donji Borki</derivirana_varijabla>
  </DomainObject.Predmet.StrankaWithAdress>
  <DomainObject.Predmet.StrankaWithAdressOIB>
    <izvorni_sadrzaj>FINA Regionalni centar Zagreb, OIB 85821130368, Trg svibanjskih žrtava 1995. br. 1,10000 Zagreb,Milan Stjepanović, OIB 05583669409, Donji Borki 43,43500 Donji Borki</izvorni_sadrzaj>
    <derivirana_varijabla naziv="DomainObject.Predmet.StrankaWithAdressOIB_1">FINA Regionalni centar Zagreb, OIB 85821130368, Trg svibanjskih žrtava 1995. br. 1,10000 Zagreb,Milan Stjepanović, OIB 05583669409, Donji Borki 43,43500 Donji Borki</derivirana_varijabla>
  </DomainObject.Predmet.StrankaWithAdressOIB>
  <DomainObject.Predmet.StrankaNazivFormated>
    <izvorni_sadrzaj>FINA Regionalni centar Zagreb,Milan Stjepanović</izvorni_sadrzaj>
    <derivirana_varijabla naziv="DomainObject.Predmet.StrankaNazivFormated_1">FINA Regionalni centar Zagreb,Milan Stjepanović</derivirana_varijabla>
  </DomainObject.Predmet.StrankaNazivFormated>
  <DomainObject.Predmet.StrankaNazivFormatedOIB>
    <izvorni_sadrzaj>FINA Regionalni centar Zagreb, OIB 85821130368,Milan Stjepanović, OIB 05583669409</izvorni_sadrzaj>
    <derivirana_varijabla naziv="DomainObject.Predmet.StrankaNazivFormatedOIB_1">FINA Regionalni centar Zagreb, OIB 85821130368,Milan Stjepanović, OIB 05583669409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Milan Stjepanović</item>
    </izvorni_sadrzaj>
    <derivirana_varijabla naziv="DomainObject.Predmet.StrankaListFormated_1">
      <item>FINA Regionalni centar Zagreb</item>
      <item>Milan Stjepanović</item>
    </derivirana_varijabla>
  </DomainObject.Predmet.StrankaListFormated>
  <DomainObject.Predmet.StrankaListFormatedOIB>
    <izvorni_sadrzaj>
      <item>FINA Regionalni centar Zagreb, OIB 85821130368</item>
      <item>Milan Stjepanović, OIB 05583669409</item>
    </izvorni_sadrzaj>
    <derivirana_varijabla naziv="DomainObject.Predmet.StrankaListFormatedOIB_1">
      <item>FINA Regionalni centar Zagreb, OIB 85821130368</item>
      <item>Milan Stjepanović, OIB 05583669409</item>
    </derivirana_varijabla>
  </DomainObject.Predmet.StrankaListFormatedOIB>
  <DomainObject.Predmet.StrankaListFormatedWithAdress>
    <izvorni_sadrzaj>
      <item>FINA Regionalni centar Zagreb, Trg svibanjskih žrtava 1995. br. 1, 10000 Zagreb</item>
      <item>Milan Stjepanović, Donji Borki 43, 43500 Donji Borki</item>
    </izvorni_sadrzaj>
    <derivirana_varijabla naziv="DomainObject.Predmet.StrankaListFormatedWithAdress_1">
      <item>FINA Regionalni centar Zagreb, Trg svibanjskih žrtava 1995. br. 1, 10000 Zagreb</item>
      <item>Milan Stjepanović, Donji Borki 43, 43500 Donji Borki</item>
    </derivirana_varijabla>
  </DomainObject.Predmet.StrankaListFormatedWithAdress>
  <DomainObject.Predmet.StrankaListFormatedWithAdressOIB>
    <izvorni_sadrzaj>
      <item>FINA Regionalni centar Zagreb, OIB 85821130368, Trg svibanjskih žrtava 1995. br. 1, 10000 Zagreb</item>
      <item>Milan Stjepanović, OIB 05583669409, Donji Borki 43, 43500 Donji Borki</item>
    </izvorni_sadrzaj>
    <derivirana_varijabla naziv="DomainObject.Predmet.StrankaListFormatedWithAdressOIB_1">
      <item>FINA Regionalni centar Zagreb, OIB 85821130368, Trg svibanjskih žrtava 1995. br. 1, 10000 Zagreb</item>
      <item>Milan Stjepanović, OIB 05583669409, Donji Borki 43, 43500 Donji Borki</item>
    </derivirana_varijabla>
  </DomainObject.Predmet.StrankaListFormatedWithAdressOIB>
  <DomainObject.Predmet.StrankaListNazivFormated>
    <izvorni_sadrzaj>
      <item>FINA Regionalni centar Zagreb</item>
      <item>Milan Stjepanović</item>
    </izvorni_sadrzaj>
    <derivirana_varijabla naziv="DomainObject.Predmet.StrankaListNazivFormated_1">
      <item>FINA Regionalni centar Zagreb</item>
      <item>Milan Stjepanović</item>
    </derivirana_varijabla>
  </DomainObject.Predmet.StrankaListNazivFormated>
  <DomainObject.Predmet.StrankaListNazivFormatedOIB>
    <izvorni_sadrzaj>
      <item>FINA Regionalni centar Zagreb, OIB 85821130368</item>
      <item>Milan Stjepanović, OIB 05583669409</item>
    </izvorni_sadrzaj>
    <derivirana_varijabla naziv="DomainObject.Predmet.StrankaListNazivFormatedOIB_1">
      <item>FINA Regionalni centar Zagreb, OIB 85821130368</item>
      <item>Milan Stjepanović, OIB 05583669409</item>
    </derivirana_varijabla>
  </DomainObject.Predmet.StrankaListNazivFormatedOIB>
  <DomainObject.Predmet.ProtuStrankaListFormated>
    <izvorni_sadrzaj>
      <item>KOARKO d.o.o.</item>
    </izvorni_sadrzaj>
    <derivirana_varijabla naziv="DomainObject.Predmet.ProtuStrankaListFormated_1">
      <item>KOARKO d.o.o.</item>
    </derivirana_varijabla>
  </DomainObject.Predmet.ProtuStrankaListFormated>
  <DomainObject.Predmet.ProtuStrankaListFormatedOIB>
    <izvorni_sadrzaj>
      <item>KOARKO d.o.o., OIB 90209571006</item>
    </izvorni_sadrzaj>
    <derivirana_varijabla naziv="DomainObject.Predmet.ProtuStrankaListFormatedOIB_1">
      <item>KOARKO d.o.o., OIB 90209571006</item>
    </derivirana_varijabla>
  </DomainObject.Predmet.ProtuStrankaListFormatedOIB>
  <DomainObject.Predmet.ProtuStrankaListFormatedWithAdress>
    <izvorni_sadrzaj>
      <item>KOARKO d.o.o., Ljudevita Posavskog 3, 10360 Sesvete</item>
    </izvorni_sadrzaj>
    <derivirana_varijabla naziv="DomainObject.Predmet.ProtuStrankaListFormatedWithAdress_1">
      <item>KOARKO d.o.o., Ljudevita Posavskog 3, 10360 Sesvete</item>
    </derivirana_varijabla>
  </DomainObject.Predmet.ProtuStrankaListFormatedWithAdress>
  <DomainObject.Predmet.ProtuStrankaListFormatedWithAdressOIB>
    <izvorni_sadrzaj>
      <item>KOARKO d.o.o., OIB 90209571006, Ljudevita Posavskog 3, 10360 Sesvete</item>
    </izvorni_sadrzaj>
    <derivirana_varijabla naziv="DomainObject.Predmet.ProtuStrankaListFormatedWithAdressOIB_1">
      <item>KOARKO d.o.o., OIB 90209571006, Ljudevita Posavskog 3, 10360 Sesvete</item>
    </derivirana_varijabla>
  </DomainObject.Predmet.ProtuStrankaListFormatedWithAdressOIB>
  <DomainObject.Predmet.ProtuStrankaListNazivFormated>
    <izvorni_sadrzaj>
      <item>KOARKO d.o.o.</item>
    </izvorni_sadrzaj>
    <derivirana_varijabla naziv="DomainObject.Predmet.ProtuStrankaListNazivFormated_1">
      <item>KOARKO d.o.o.</item>
    </derivirana_varijabla>
  </DomainObject.Predmet.ProtuStrankaListNazivFormated>
  <DomainObject.Predmet.ProtuStrankaListNazivFormatedOIB>
    <izvorni_sadrzaj>
      <item>KOARKO d.o.o., OIB 90209571006</item>
    </izvorni_sadrzaj>
    <derivirana_varijabla naziv="DomainObject.Predmet.ProtuStrankaListNazivFormatedOIB_1">
      <item>KOARKO d.o.o., OIB 90209571006</item>
    </derivirana_varijabla>
  </DomainObject.Predmet.ProtuStrankaListNazivFormatedOIB>
  <DomainObject.Predmet.OstaliListFormated>
    <izvorni_sadrzaj>
      <item>FINA</item>
      <item>RH MUP</item>
      <item>Milan Stjepanović</item>
      <item>PODRAVSKA BANKA dioničko društvo</item>
      <item>ERSTE&amp;STEIERMÄRKISCHE BANKA dioničko društvo</item>
    </izvorni_sadrzaj>
    <derivirana_varijabla naziv="DomainObject.Predmet.OstaliListFormated_1">
      <item>FINA</item>
      <item>RH MUP</item>
      <item>Milan Stjepanović</item>
      <item>PODRAVSKA BANKA dioničko društvo</item>
      <item>ERSTE&amp;STEIERMÄRKISCHE BANKA dioničko društvo</item>
    </derivirana_varijabla>
  </DomainObject.Predmet.OstaliListFormated>
  <DomainObject.Predmet.OstaliListFormatedOIB>
    <izvorni_sadrzaj>
      <item>FINA, OIB 85821130368</item>
      <item>RH MUP</item>
      <item>Milan Stjepanović, OIB 05583669409</item>
      <item>PODRAVSKA BANKA dioničko društvo, OIB 97326283154</item>
      <item>ERSTE&amp;STEIERMÄRKISCHE BANKA dioničko društvo, OIB 23057039320</item>
    </izvorni_sadrzaj>
    <derivirana_varijabla naziv="DomainObject.Predmet.OstaliListFormatedOIB_1">
      <item>FINA, OIB 85821130368</item>
      <item>RH MUP</item>
      <item>Milan Stjepanović, OIB 05583669409</item>
      <item>PODRAVSKA BANKA dioničko društvo, OIB 97326283154</item>
      <item>ERSTE&amp;STEIERMÄRKISCHE BANKA dioničko društvo, OIB 23057039320</item>
    </derivirana_varijabla>
  </DomainObject.Predmet.OstaliListFormatedOIB>
  <DomainObject.Predmet.OstaliListFormatedWithAdress>
    <izvorni_sadrzaj>
      <item>FINA, Ul. grada Vukovara 70, 10000 Zagreb</item>
      <item>RH MUP, Heinzelova 98, 10000 Zagreb</item>
      <item>Milan Stjepanović, Donji Borki 43, 43500 Donji Borki</item>
      <item>PODRAVSKA BANKA dioničko društvo, Opatička 3, 48000 Koprivnica</item>
      <item>ERSTE&amp;STEIERMÄRKISCHE BANKA dioničko društvo, Jadranski Trg 3a, 51000 Rijeka</item>
    </izvorni_sadrzaj>
    <derivirana_varijabla naziv="DomainObject.Predmet.OstaliListFormatedWithAdress_1">
      <item>FINA, Ul. grada Vukovara 70, 10000 Zagreb</item>
      <item>RH MUP, Heinzelova 98, 10000 Zagreb</item>
      <item>Milan Stjepanović, Donji Borki 43, 43500 Donji Borki</item>
      <item>PODRAVSKA BANKA dioničko društvo, Opatička 3, 48000 Koprivnica</item>
      <item>ERSTE&amp;STEIERMÄRKISCHE BANKA dioničko društvo, Jadranski Trg 3a, 51000 Rijeka</item>
    </derivirana_varijabla>
  </DomainObject.Predmet.OstaliListFormatedWithAdress>
  <DomainObject.Predmet.OstaliListFormatedWithAdressOIB>
    <izvorni_sadrzaj>
      <item>FINA, OIB 85821130368, Ul. grada Vukovara 70, 10000 Zagreb</item>
      <item>RH MUP, Heinzelova 98, 10000 Zagreb</item>
      <item>Milan Stjepanović, OIB 05583669409, Donji Borki 43, 43500 Donji Borki</item>
      <item>PODRAVSKA BANKA dioničko društvo, OIB 97326283154, Opatička 3, 48000 Koprivnica</item>
      <item>ERSTE&amp;STEIERMÄRKISCHE BANKA dioničko društvo, OIB 23057039320, Jadranski Trg 3a, 51000 Rijeka</item>
    </izvorni_sadrzaj>
    <derivirana_varijabla naziv="DomainObject.Predmet.OstaliListFormatedWithAdressOIB_1">
      <item>FINA, OIB 85821130368, Ul. grada Vukovara 70, 10000 Zagreb</item>
      <item>RH MUP, Heinzelova 98, 10000 Zagreb</item>
      <item>Milan Stjepanović, OIB 05583669409, Donji Borki 43, 43500 Donji Borki</item>
      <item>PODRAVSKA BANKA dioničko društvo, OIB 97326283154, Opatička 3, 48000 Koprivnica</item>
      <item>ERSTE&amp;STEIERMÄRKISCHE BANKA dioničko društvo, OIB 23057039320, Jadranski Trg 3a, 51000 Rijeka</item>
    </derivirana_varijabla>
  </DomainObject.Predmet.OstaliListFormatedWithAdressOIB>
  <DomainObject.Predmet.OstaliListNazivFormated>
    <izvorni_sadrzaj>
      <item>FINA</item>
      <item>RH MUP</item>
      <item>Milan Stjepanović</item>
      <item>PODRAVSKA BANKA dioničko društvo</item>
      <item>ERSTE&amp;STEIERMÄRKISCHE BANKA dioničko društvo</item>
    </izvorni_sadrzaj>
    <derivirana_varijabla naziv="DomainObject.Predmet.OstaliListNazivFormated_1">
      <item>FINA</item>
      <item>RH MUP</item>
      <item>Milan Stjepanović</item>
      <item>PODRAVSKA BANKA dioničko društvo</item>
      <item>ERSTE&amp;STEIERMÄRKISCHE BANKA dioničko društvo</item>
    </derivirana_varijabla>
  </DomainObject.Predmet.OstaliListNazivFormated>
  <DomainObject.Predmet.OstaliListNazivFormatedOIB>
    <izvorni_sadrzaj>
      <item>FINA, OIB 85821130368</item>
      <item>RH MUP</item>
      <item>Milan Stjepanović, OIB 05583669409</item>
      <item>PODRAVSKA BANKA dioničko društvo, OIB 97326283154</item>
      <item>ERSTE&amp;STEIERMÄRKISCHE BANKA dioničko društvo, OIB 23057039320</item>
    </izvorni_sadrzaj>
    <derivirana_varijabla naziv="DomainObject.Predmet.OstaliListNazivFormatedOIB_1">
      <item>FINA, OIB 85821130368</item>
      <item>RH MUP</item>
      <item>Milan Stjepanović, OIB 05583669409</item>
      <item>PODRAVSKA BANKA dioničko društvo, OIB 97326283154</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KOARKO d.o.o.</izvorni_sadrzaj>
    <derivirana_varijabla naziv="DomainObject.Predmet.ProtustrankaIDrugi_1">KOARKO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KOARKO d.o.o., OIB 90209571006, Ljudevita Posavskog 3, 10360 Sesvete</izvorni_sadrzaj>
    <derivirana_varijabla naziv="DomainObject.Predmet.ProtustrankaIDrugiAdressOIB_1">KOARKO d.o.o., OIB 90209571006,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KOARKO d.o.o.</item>
      <item>FINA</item>
      <item>RH MUP</item>
      <item>Milan Stjepanović</item>
      <item>PODRAVSKA BANKA dioničko društvo</item>
      <item>ERSTE&amp;STEIERMÄRKISCHE BANKA dioničko društvo</item>
      <item>Milan Stjepanović</item>
    </izvorni_sadrzaj>
    <derivirana_varijabla naziv="DomainObject.Predmet.SudioniciListNaziv_1">
      <item>FINA Regionalni centar Zagreb</item>
      <item>KOARKO d.o.o.</item>
      <item>FINA</item>
      <item>RH MUP</item>
      <item>Milan Stjepanović</item>
      <item>PODRAVSKA BANKA dioničko društvo</item>
      <item>ERSTE&amp;STEIERMÄRKISCHE BANKA dioničko društvo</item>
      <item>Milan Stjepanović</item>
    </derivirana_varijabla>
  </DomainObject.Predmet.SudioniciListNaziv>
  <DomainObject.Predmet.SudioniciListAdressOIB>
    <izvorni_sadrzaj>
      <item>FINA Regionalni centar Zagreb, OIB 85821130368, Trg svibanjskih žrtava 1995. br. 1,10000 Zagreb</item>
      <item>KOARKO d.o.o., OIB 90209571006, Ljudevita Posavskog 3,10360 Sesvete</item>
      <item>FINA, OIB 85821130368, Ul. grada Vukovara 70,10000 Zagreb</item>
      <item>RH MUP, Heinzelova 98,10000 Zagreb</item>
      <item>Milan Stjepanović, OIB 05583669409, Donji Borki 43,43500 Donji Borki</item>
      <item>PODRAVSKA BANKA dioničko društvo, OIB 97326283154, Opatička 3,48000 Koprivnica</item>
      <item>ERSTE&amp;STEIERMÄRKISCHE BANKA dioničko društvo, OIB 23057039320, Jadranski Trg 3a,51000 Rijeka</item>
      <item>Milan Stjepanović, OIB 05583669409, Donji Borki 43,43500 Donji Borki</item>
    </izvorni_sadrzaj>
    <derivirana_varijabla naziv="DomainObject.Predmet.SudioniciListAdressOIB_1">
      <item>FINA Regionalni centar Zagreb, OIB 85821130368, Trg svibanjskih žrtava 1995. br. 1,10000 Zagreb</item>
      <item>KOARKO d.o.o., OIB 90209571006, Ljudevita Posavskog 3,10360 Sesvete</item>
      <item>FINA, OIB 85821130368, Ul. grada Vukovara 70,10000 Zagreb</item>
      <item>RH MUP, Heinzelova 98,10000 Zagreb</item>
      <item>Milan Stjepanović, OIB 05583669409, Donji Borki 43,43500 Donji Borki</item>
      <item>PODRAVSKA BANKA dioničko društvo, OIB 97326283154, Opatička 3,48000 Koprivnica</item>
      <item>ERSTE&amp;STEIERMÄRKISCHE BANKA dioničko društvo, OIB 23057039320, Jadranski Trg 3a,51000 Rijeka</item>
      <item>Milan Stjepanović, OIB 05583669409, Donji Borki 43,43500 Donji Borki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90209571006</item>
      <item>, OIB 85821130368</item>
      <item>, OIB null</item>
      <item>, OIB 05583669409</item>
      <item>, OIB 97326283154</item>
      <item>, OIB 23057039320</item>
      <item>, OIB 05583669409</item>
    </izvorni_sadrzaj>
    <derivirana_varijabla naziv="DomainObject.Predmet.SudioniciListNazivOIB_1">
      <item>, OIB 85821130368</item>
      <item>, OIB 90209571006</item>
      <item>, OIB 85821130368</item>
      <item>, OIB null</item>
      <item>, OIB 05583669409</item>
      <item>, OIB 97326283154</item>
      <item>, OIB 23057039320</item>
      <item>, OIB 05583669409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832</properties:Words>
  <properties:Characters>4638</properties:Characters>
  <properties:Lines>147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2017-12-15T09:52:00Z</dcterms:created>
  <dc:creator>nribaric</dc:creator>
  <cp:lastModifiedBy>Jadranka Zelić</cp:lastModifiedBy>
  <cp:lastPrinted>2017-12-15T13:52:00Z</cp:lastPrinted>
  <dcterms:modified xmlns:xsi="http://www.w3.org/2001/XMLSchema-instance" xsi:type="dcterms:W3CDTF">2017-12-15T13:53:00Z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