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28ecbb" w14:paraId="b28ecbb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826B5F">
        <w:rPr>
          <w:rFonts w:hAnsi="Times New Roman" w:ascii="Times New Roman"/>
          <w:sz w:val="24"/>
        </w:rPr>
        <w:t>939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26B5F">
        <w:rPr>
          <w:rFonts w:hAnsi="Times New Roman" w:ascii="Times New Roman"/>
          <w:sz w:val="24"/>
        </w:rPr>
        <w:t>LUPE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826B5F">
        <w:rPr>
          <w:rFonts w:hAnsi="Times New Roman" w:ascii="Times New Roman"/>
          <w:sz w:val="24"/>
        </w:rPr>
        <w:t>02188005216</w:t>
      </w:r>
      <w:r w:rsidR="00161E33">
        <w:rPr>
          <w:rFonts w:hAnsi="Times New Roman" w:ascii="Times New Roman"/>
          <w:sz w:val="24"/>
        </w:rPr>
        <w:t xml:space="preserve"> </w:t>
      </w:r>
      <w:r w:rsidR="00826B5F">
        <w:rPr>
          <w:rFonts w:hAnsi="Times New Roman" w:ascii="Times New Roman"/>
          <w:sz w:val="24"/>
        </w:rPr>
        <w:t>Zagreb, Kolarova 17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26B5F">
        <w:rPr>
          <w:rFonts w:hAnsi="Times New Roman" w:ascii="Times New Roman"/>
          <w:sz w:val="24"/>
        </w:rPr>
        <w:t>LUPE d.o.o., OIB 02188005216 Zagreb, Kolarova 17.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CA1B8E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CA1B8E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CA1B8E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A1B8E">
      <w:pPr>
        <w:rPr>
          <w:rFonts w:hAnsi="Times New Roman" w:ascii="Times New Roman"/>
          <w:color w:themeColor="background1" w:val="FFFFFF"/>
          <w:sz w:val="24"/>
        </w:rPr>
      </w:pPr>
      <w:r w:rsidRPr="00CA1B8E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CA1B8E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CA1B8E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CA1B8E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EA4C52">
        <w:rPr>
          <w:rFonts w:hAnsi="Times New Roman" w:ascii="Times New Roman"/>
          <w:noProof/>
          <w:color w:themeColor="background1" w:val="FFFFFF"/>
          <w:sz w:val="24"/>
        </w:rPr>
        <w:t>22.10.15.</w:t>
      </w:r>
      <w:r w:rsidRPr="00CA1B8E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CA1B8E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CA1B8E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CA1B8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EA4C52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26B5F">
      <w:rPr>
        <w:rFonts w:hAnsi="Times New Roman" w:ascii="Times New Roman"/>
        <w:szCs w:val="22"/>
      </w:rPr>
      <w:t>939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4C52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C5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C5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LUPE d.o.o.</izvorni_sadrzaj>
    <derivirana_varijabla naziv="DomainObject.Predmet.ProtustrankaFormated_1">  LUPE d.o.o.</derivirana_varijabla>
  </DomainObject.Predmet.ProtustrankaFormated>
  <DomainObject.Predmet.ProtustrankaFormatedOIB>
    <izvorni_sadrzaj>  LUPE d.o.o., OIB 02188005216</izvorni_sadrzaj>
    <derivirana_varijabla naziv="DomainObject.Predmet.ProtustrankaFormatedOIB_1">  LUPE d.o.o., OIB 02188005216</derivirana_varijabla>
  </DomainObject.Predmet.ProtustrankaFormatedOIB>
  <DomainObject.Predmet.ProtustrankaFormatedWithAdress>
    <izvorni_sadrzaj> LUPE d.o.o., Kolarova 17, 10000 Zagreb</izvorni_sadrzaj>
    <derivirana_varijabla naziv="DomainObject.Predmet.ProtustrankaFormatedWithAdress_1"> LUPE d.o.o., Kolarova 17, 10000 Zagreb</derivirana_varijabla>
  </DomainObject.Predmet.ProtustrankaFormatedWithAdress>
  <DomainObject.Predmet.ProtustrankaFormatedWithAdressOIB>
    <izvorni_sadrzaj> LUPE d.o.o., OIB 02188005216, Kolarova 17, 10000 Zagreb</izvorni_sadrzaj>
    <derivirana_varijabla naziv="DomainObject.Predmet.ProtustrankaFormatedWithAdressOIB_1"> LUPE d.o.o., OIB 02188005216, Kolarova 17, 10000 Zagreb</derivirana_varijabla>
  </DomainObject.Predmet.ProtustrankaFormatedWithAdressOIB>
  <DomainObject.Predmet.ProtustrankaWithAdress>
    <izvorni_sadrzaj>LUPE d.o.o. Kolarova 17, 10000 Zagreb</izvorni_sadrzaj>
    <derivirana_varijabla naziv="DomainObject.Predmet.ProtustrankaWithAdress_1">LUPE d.o.o. Kolarova 17, 10000 Zagreb</derivirana_varijabla>
  </DomainObject.Predmet.ProtustrankaWithAdress>
  <DomainObject.Predmet.ProtustrankaWithAdressOIB>
    <izvorni_sadrzaj>LUPE d.o.o., OIB 02188005216, Kolarova 17, 10000 Zagreb</izvorni_sadrzaj>
    <derivirana_varijabla naziv="DomainObject.Predmet.ProtustrankaWithAdressOIB_1">LUPE d.o.o., OIB 02188005216, Kolarova 17, 10000 Zagreb</derivirana_varijabla>
  </DomainObject.Predmet.ProtustrankaWithAdressOIB>
  <DomainObject.Predmet.ProtustrankaNazivFormated>
    <izvorni_sadrzaj>LUPE d.o.o.</izvorni_sadrzaj>
    <derivirana_varijabla naziv="DomainObject.Predmet.ProtustrankaNazivFormated_1">LUPE d.o.o.</derivirana_varijabla>
  </DomainObject.Predmet.ProtustrankaNazivFormated>
  <DomainObject.Predmet.ProtustrankaNazivFormatedOIB>
    <izvorni_sadrzaj>LUPE d.o.o., OIB 02188005216</izvorni_sadrzaj>
    <derivirana_varijabla naziv="DomainObject.Predmet.ProtustrankaNazivFormatedOIB_1">LUPE d.o.o., OIB 02188005216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LUPE d.o.o.</item>
    </izvorni_sadrzaj>
    <derivirana_varijabla naziv="DomainObject.Predmet.ProtuStrankaListFormated_1">
      <item>LUPE d.o.o.</item>
    </derivirana_varijabla>
  </DomainObject.Predmet.ProtuStrankaListFormated>
  <DomainObject.Predmet.ProtuStrankaListFormatedOIB>
    <izvorni_sadrzaj>
      <item>LUPE d.o.o., OIB 02188005216</item>
    </izvorni_sadrzaj>
    <derivirana_varijabla naziv="DomainObject.Predmet.ProtuStrankaListFormatedOIB_1">
      <item>LUPE d.o.o., OIB 02188005216</item>
    </derivirana_varijabla>
  </DomainObject.Predmet.ProtuStrankaListFormatedOIB>
  <DomainObject.Predmet.ProtuStrankaListFormatedWithAdress>
    <izvorni_sadrzaj>
      <item>LUPE d.o.o., Kolarova 17, 10000 Zagreb</item>
    </izvorni_sadrzaj>
    <derivirana_varijabla naziv="DomainObject.Predmet.ProtuStrankaListFormatedWithAdress_1">
      <item>LUPE d.o.o., Kolarova 17, 10000 Zagreb</item>
    </derivirana_varijabla>
  </DomainObject.Predmet.ProtuStrankaListFormatedWithAdress>
  <DomainObject.Predmet.ProtuStrankaListFormatedWithAdressOIB>
    <izvorni_sadrzaj>
      <item>LUPE d.o.o., OIB 02188005216, Kolarova 17, 10000 Zagreb</item>
    </izvorni_sadrzaj>
    <derivirana_varijabla naziv="DomainObject.Predmet.ProtuStrankaListFormatedWithAdressOIB_1">
      <item>LUPE d.o.o., OIB 02188005216, Kolarova 17, 10000 Zagreb</item>
    </derivirana_varijabla>
  </DomainObject.Predmet.ProtuStrankaListFormatedWithAdressOIB>
  <DomainObject.Predmet.ProtuStrankaListNazivFormated>
    <izvorni_sadrzaj>
      <item>LUPE d.o.o.</item>
    </izvorni_sadrzaj>
    <derivirana_varijabla naziv="DomainObject.Predmet.ProtuStrankaListNazivFormated_1">
      <item>LUPE d.o.o.</item>
    </derivirana_varijabla>
  </DomainObject.Predmet.ProtuStrankaListNazivFormated>
  <DomainObject.Predmet.ProtuStrankaListNazivFormatedOIB>
    <izvorni_sadrzaj>
      <item>LUPE d.o.o., OIB 02188005216</item>
    </izvorni_sadrzaj>
    <derivirana_varijabla naziv="DomainObject.Predmet.ProtuStrankaListNazivFormatedOIB_1">
      <item>LUPE d.o.o., OIB 02188005216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LUPE d.o.o.</izvorni_sadrzaj>
    <derivirana_varijabla naziv="DomainObject.Predmet.ProtustrankaIDrugi_1">LUPE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LUPE d.o.o., OIB 02188005216, Kolarova 17, 10000 Zagreb</izvorni_sadrzaj>
    <derivirana_varijabla naziv="DomainObject.Predmet.ProtustrankaIDrugiAdressOIB_1">LUPE d.o.o., OIB 02188005216,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LUPE d.o.o.</item>
      <item>FINA Regionalni centar Zagreb</item>
    </izvorni_sadrzaj>
    <derivirana_varijabla naziv="DomainObject.Predmet.SudioniciListNaziv_1">
      <item>LUPE d.o.o.</item>
      <item>FINA Regionalni centar Zagreb</item>
    </derivirana_varijabla>
  </DomainObject.Predmet.SudioniciListNaziv>
  <DomainObject.Predmet.SudioniciListAdressOIB>
    <izvorni_sadrzaj>
      <item>LUPE d.o.o., OIB 02188005216, Kolarova 17,10000 Zagreb</item>
      <item>FINA Regionalni centar Zagreb, OIB 85821130368, Trg svibanjskih žrtava  1995. 1,10000 Zagreb</item>
    </izvorni_sadrzaj>
    <derivirana_varijabla naziv="DomainObject.Predmet.SudioniciListAdressOIB_1">
      <item>LUPE d.o.o., OIB 02188005216, Kolarova 17,10000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02188005216</item>
      <item>, OIB 85821130368</item>
    </izvorni_sadrzaj>
    <derivirana_varijabla naziv="DomainObject.Predmet.SudioniciListNazivOIB_1">
      <item>, OIB 02188005216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1948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2015-10-22T08:25:00Z</dcterms:created>
  <dc:creator>Mihael Kovačić</dc:creator>
  <cp:lastModifiedBy>Sonja Pilić</cp:lastModifiedBy>
  <cp:lastPrinted>2015-10-22T08:25:00Z</cp:lastPrinted>
  <dcterms:modified xmlns:xsi="http://www.w3.org/2001/XMLSchema-instance" xsi:type="dcterms:W3CDTF">2015-10-22T08:26:00Z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