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709f3" w14:paraId="54709f3" w:rsidRDefault="00EB3A58" w:rsidR="00EB3A58" w:rsidRPr="007435F1">
      <w:pPr>
        <w15:collapsed w:val="false"/>
        <w:rPr>
          <w:bCs/>
        </w:rPr>
      </w:pPr>
      <w:bookmarkStart w:name="_GoBack" w:id="0"/>
      <w:bookmarkEnd w:id="0"/>
      <w:r w:rsidRPr="007435F1">
        <w:rPr>
          <w:bCs/>
        </w:rPr>
        <w:t>REPUBLIKA HRVATSKA</w:t>
      </w:r>
    </w:p>
    <w:p w:rsidRDefault="00EB3A58" w:rsidR="00EB3A58" w:rsidRPr="007435F1">
      <w:r w:rsidRPr="007435F1">
        <w:rPr>
          <w:bCs/>
        </w:rPr>
        <w:t>TRGOVAČKI SUD U RIJECI</w:t>
      </w:r>
    </w:p>
    <w:p w:rsidRDefault="00EB3A58" w:rsidR="00EB3A58" w:rsidRPr="00717E05">
      <w:r w:rsidRPr="00717E05">
        <w:tab/>
      </w:r>
    </w:p>
    <w:p w:rsidRDefault="00C116DD" w:rsidP="00C116DD" w:rsidR="00C116DD" w:rsidRPr="00717E05">
      <w:pPr>
        <w:jc w:val="center"/>
        <w:rPr>
          <w:b/>
          <w:bCs/>
        </w:rPr>
      </w:pPr>
      <w:r w:rsidRPr="00717E05">
        <w:rPr>
          <w:b/>
          <w:bCs/>
        </w:rPr>
        <w:t>Z A P I S N I K</w:t>
      </w:r>
    </w:p>
    <w:p w:rsidRDefault="00C116DD" w:rsidP="00C116DD" w:rsidR="00C116DD" w:rsidRPr="00717E05">
      <w:pPr>
        <w:jc w:val="center"/>
        <w:rPr>
          <w:b/>
          <w:bCs/>
        </w:rPr>
      </w:pPr>
      <w:r w:rsidRPr="00717E05">
        <w:rPr>
          <w:b/>
          <w:bCs/>
        </w:rPr>
        <w:t>S</w:t>
      </w:r>
      <w:r>
        <w:rPr>
          <w:b/>
          <w:bCs/>
        </w:rPr>
        <w:t xml:space="preserve">A SKUPŠTINE VJEROVNIKA </w:t>
      </w:r>
      <w:r w:rsidRPr="00717E05">
        <w:rPr>
          <w:b/>
          <w:bCs/>
        </w:rPr>
        <w:t xml:space="preserve"> </w:t>
      </w:r>
    </w:p>
    <w:p w:rsidRDefault="008B7182" w:rsidR="00EB3A58">
      <w:pPr>
        <w:jc w:val="center"/>
      </w:pPr>
      <w:r>
        <w:t>o</w:t>
      </w:r>
      <w:r w:rsidR="00EB3A58" w:rsidRPr="00717E05">
        <w:t xml:space="preserve">držanog </w:t>
      </w:r>
      <w:r w:rsidR="00C43CFD">
        <w:t>21</w:t>
      </w:r>
      <w:r w:rsidR="00C73B4E">
        <w:t xml:space="preserve">. </w:t>
      </w:r>
      <w:r w:rsidR="00C116DD">
        <w:t xml:space="preserve">studenoga </w:t>
      </w:r>
      <w:r w:rsidR="00577990" w:rsidRPr="00717E05">
        <w:t>201</w:t>
      </w:r>
      <w:r w:rsidR="00B958CF">
        <w:t>6</w:t>
      </w:r>
      <w:r w:rsidR="00EB3A58" w:rsidRPr="00717E05">
        <w:t>. na Trgovačkom sudu u Rijeci,</w:t>
      </w:r>
      <w:r w:rsidR="00C116DD">
        <w:t xml:space="preserve"> </w:t>
      </w:r>
      <w:r w:rsidR="00EB3A58" w:rsidRPr="00717E05">
        <w:t xml:space="preserve">u stečajnom predmetu nad </w:t>
      </w:r>
      <w:r w:rsidR="00C43CFD">
        <w:t>dužnikom pojedincem BRANKOM GRUBIŠIĆEM vl. ugostiteljskog obrta „Premijer“, Rijeka, Baćići 9A, OIB: 46158043448</w:t>
      </w:r>
    </w:p>
    <w:p w:rsidRDefault="00B958CF" w:rsidR="00B958CF" w:rsidRPr="00717E05">
      <w:pPr>
        <w:jc w:val="center"/>
      </w:pPr>
    </w:p>
    <w:p w:rsidRDefault="00EB3A58" w:rsidR="00EB3A58" w:rsidRPr="00717E05">
      <w:pPr>
        <w:jc w:val="both"/>
      </w:pPr>
      <w:r w:rsidRPr="00717E05">
        <w:t>OD SUDA NAZOČNI:</w:t>
      </w:r>
    </w:p>
    <w:p w:rsidRDefault="00D26095" w:rsidR="00EB3A58" w:rsidRPr="00717E05">
      <w:pPr>
        <w:jc w:val="both"/>
      </w:pPr>
      <w:r>
        <w:t>Ema Brdovčak</w:t>
      </w:r>
      <w:r w:rsidR="00EB3A58" w:rsidRPr="00717E05">
        <w:t>, stečajn</w:t>
      </w:r>
      <w:r>
        <w:t>a</w:t>
      </w:r>
      <w:r w:rsidR="00EB3A58" w:rsidRPr="00717E05">
        <w:t xml:space="preserve"> su</w:t>
      </w:r>
      <w:r>
        <w:t>tkinja</w:t>
      </w:r>
    </w:p>
    <w:p w:rsidRDefault="00170EDD" w:rsidR="00EB3A58">
      <w:pPr>
        <w:jc w:val="both"/>
      </w:pPr>
      <w:r>
        <w:t>Renata Valić</w:t>
      </w:r>
      <w:r w:rsidR="00EB3A58" w:rsidRPr="00717E05">
        <w:t>, zapisničar</w:t>
      </w:r>
    </w:p>
    <w:p w:rsidRDefault="00C43CFD" w:rsidR="00335F79" w:rsidRPr="00717E05">
      <w:pPr>
        <w:jc w:val="both"/>
      </w:pPr>
      <w:r>
        <w:t>Antonela Jolić Zubčić</w:t>
      </w:r>
      <w:r w:rsidR="00335F79">
        <w:t>, stečajna upraviteljica</w:t>
      </w:r>
    </w:p>
    <w:p w:rsidRDefault="00170EDD" w:rsidR="00170EDD" w:rsidRPr="00717E05">
      <w:pPr>
        <w:jc w:val="both"/>
      </w:pPr>
    </w:p>
    <w:p w:rsidRDefault="008B7182" w:rsidP="008B7182" w:rsidR="00EB3A58" w:rsidRPr="00717E05">
      <w:r>
        <w:t>Počet</w:t>
      </w:r>
      <w:r w:rsidR="00EB3A58" w:rsidRPr="00717E05">
        <w:t xml:space="preserve">ak u </w:t>
      </w:r>
      <w:r w:rsidR="003F34C7">
        <w:t>1</w:t>
      </w:r>
      <w:r w:rsidR="00C43CFD">
        <w:t>0</w:t>
      </w:r>
      <w:r w:rsidR="00170EDD">
        <w:t>:</w:t>
      </w:r>
      <w:r w:rsidR="00C43CFD">
        <w:t>0</w:t>
      </w:r>
      <w:r w:rsidR="00EB3A58" w:rsidRPr="00717E05">
        <w:t>0 sati.</w:t>
      </w:r>
    </w:p>
    <w:p w:rsidRDefault="00EB3A58" w:rsidR="00EB3A58" w:rsidRPr="00717E05">
      <w:pPr>
        <w:jc w:val="both"/>
      </w:pPr>
    </w:p>
    <w:p w:rsidRDefault="00EB3A58" w:rsidR="00EB3A58">
      <w:pPr>
        <w:jc w:val="both"/>
      </w:pPr>
      <w:r w:rsidRPr="00717E05">
        <w:tab/>
        <w:t>Utvrđuje se da su na današnje ročište pristupili sl</w:t>
      </w:r>
      <w:r w:rsidR="00D26095">
        <w:t>i</w:t>
      </w:r>
      <w:r w:rsidRPr="00717E05">
        <w:t>jedeći vjerovnici:</w:t>
      </w:r>
    </w:p>
    <w:p w:rsidRDefault="00C43CFD" w:rsidP="00C43CFD" w:rsidR="00C43CFD">
      <w:pPr>
        <w:jc w:val="both"/>
      </w:pPr>
      <w:r>
        <w:t>Za GRAD RIJEKA: Hrvoje Vukić, odvjetnik u OD Vukić i dr. u Rijeci, punomoć u spisu</w:t>
      </w:r>
    </w:p>
    <w:p w:rsidRDefault="00260B2A" w:rsidP="00260B2A" w:rsidR="00260B2A">
      <w:pPr>
        <w:pStyle w:val="Odlomakpopisa"/>
        <w:ind w:left="360"/>
        <w:jc w:val="both"/>
      </w:pPr>
    </w:p>
    <w:p w:rsidRDefault="009C786A" w:rsidP="00CE2719" w:rsidR="009C786A">
      <w:pPr>
        <w:jc w:val="both"/>
      </w:pPr>
    </w:p>
    <w:p w:rsidRDefault="00F34C34" w:rsidP="00F34C34" w:rsidR="00F34C34">
      <w:pPr>
        <w:jc w:val="both"/>
      </w:pPr>
      <w:r>
        <w:tab/>
        <w:t xml:space="preserve">Utvrđuje se da je oglas za skupštinu vjerovnika objavljen na e-oglasnoj ploči </w:t>
      </w:r>
      <w:r w:rsidR="00C43CFD">
        <w:t>8</w:t>
      </w:r>
      <w:r>
        <w:t xml:space="preserve">. </w:t>
      </w:r>
      <w:r w:rsidR="00C43CFD">
        <w:t xml:space="preserve">studenoga </w:t>
      </w:r>
      <w:r>
        <w:t>2016. i to sa slijedećim dnevnim redom:</w:t>
      </w:r>
    </w:p>
    <w:p w:rsidRDefault="00F34C34" w:rsidP="00F34C34" w:rsidR="00F34C34">
      <w:pPr>
        <w:jc w:val="both"/>
      </w:pPr>
    </w:p>
    <w:p w:rsidRDefault="00F34C34" w:rsidP="00F34C34" w:rsidR="00F34C3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Dnevni red skupštine:</w:t>
      </w:r>
    </w:p>
    <w:p w:rsidRDefault="00F34C34" w:rsidP="00F34C34" w:rsidR="00F34C34">
      <w:pPr>
        <w:numPr>
          <w:ilvl w:val="12"/>
          <w:numId w:val="0"/>
        </w:numPr>
      </w:pPr>
    </w:p>
    <w:p w:rsidRDefault="00C43CFD" w:rsidP="00C43CFD" w:rsidR="00C43CFD">
      <w:pPr>
        <w:pStyle w:val="BodyText21"/>
        <w:numPr>
          <w:ilvl w:val="0"/>
          <w:numId w:val="13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Donošenje odluke o načinu prodaje pokretnina u vlasništvu dužnika pojedinca. </w:t>
      </w:r>
    </w:p>
    <w:p w:rsidRDefault="0078498D" w:rsidP="0078498D" w:rsidR="0078498D">
      <w:pPr>
        <w:pStyle w:val="Odlomakpopisa"/>
        <w:jc w:val="both"/>
      </w:pPr>
    </w:p>
    <w:p w:rsidRDefault="0078498D" w:rsidP="0078498D" w:rsidR="0078498D">
      <w:pPr>
        <w:pStyle w:val="Odlomakpopisa"/>
        <w:ind w:left="0"/>
        <w:jc w:val="both"/>
      </w:pPr>
      <w:r>
        <w:tab/>
        <w:t>Utvrđuje se da pravo glasa na današnjoj skupštini ima</w:t>
      </w:r>
      <w:r w:rsidR="001C5172">
        <w:t xml:space="preserve"> ovdje prisutni vjerovnik </w:t>
      </w:r>
      <w:r>
        <w:t>Grad Rijeka sa visinom tražbine u iznosu od 840.027,03 kn (sukladno čl. 38.d. st. 2. SZ-a).</w:t>
      </w:r>
    </w:p>
    <w:p w:rsidRDefault="0078498D" w:rsidP="0078498D" w:rsidR="0078498D">
      <w:pPr>
        <w:pStyle w:val="Odlomakpopisa"/>
        <w:jc w:val="both"/>
      </w:pPr>
    </w:p>
    <w:p w:rsidRDefault="00DF3A31" w:rsidP="00F34C34" w:rsidR="00B84F0C">
      <w:pPr>
        <w:jc w:val="both"/>
      </w:pPr>
      <w:r>
        <w:tab/>
        <w:t xml:space="preserve">Prelazi se na prvu točku dnevnog reda. </w:t>
      </w:r>
    </w:p>
    <w:p w:rsidRDefault="00DF3A31" w:rsidP="00F34C34" w:rsidR="00DF3A31">
      <w:pPr>
        <w:jc w:val="both"/>
      </w:pPr>
    </w:p>
    <w:p w:rsidRDefault="00711813" w:rsidP="00711813" w:rsidR="00711813">
      <w:pPr>
        <w:ind w:firstLine="708"/>
        <w:jc w:val="both"/>
      </w:pPr>
      <w:r>
        <w:t>Stečajna upraviteljica predlaže da skupština vjerovnika donese odluk</w:t>
      </w:r>
      <w:r w:rsidR="00DF3A31">
        <w:t xml:space="preserve">u kojom se odobrava stečajnoj upraviteljici prodaja pokretnina u vlasništvu dužnika pojedinca sukladno procjeni pokretnina sačinjenoj od strane stalnog sudskog vještaka (list 425-439 spisa). </w:t>
      </w:r>
    </w:p>
    <w:p w:rsidRDefault="00A56255" w:rsidP="00A56255" w:rsidR="00B9715A" w:rsidRPr="0072236A">
      <w:pPr>
        <w:pStyle w:val="Odlomakpopisa"/>
        <w:numPr>
          <w:ilvl w:val="12"/>
          <w:numId w:val="11"/>
        </w:numPr>
        <w:jc w:val="both"/>
        <w:rPr>
          <w:bCs/>
        </w:rPr>
      </w:pPr>
      <w:r w:rsidRPr="0072236A">
        <w:rPr>
          <w:bCs/>
          <w:vanish/>
        </w:rPr>
        <w:t>. Premuda realizira i ako ta nekretina bude vraćena u stečajnu masu kupoprodaji nekretnine kč.br. 6597 upisane u zk.ul. 5525 k.o</w:t>
      </w:r>
    </w:p>
    <w:p w:rsidRDefault="00C33E1F" w:rsidP="00C33E1F" w:rsidR="000A1D76">
      <w:pPr>
        <w:jc w:val="both"/>
      </w:pPr>
      <w:r>
        <w:tab/>
        <w:t>Prisutni vjerovni</w:t>
      </w:r>
      <w:r w:rsidR="00354DA4">
        <w:t>k</w:t>
      </w:r>
      <w:r w:rsidR="000A1D76">
        <w:t xml:space="preserve"> Grad Rijeka suglasan je s pri</w:t>
      </w:r>
      <w:r w:rsidR="003241AE">
        <w:t>jedlogom stečajne upraviteljice slijedom čega se donosi sljedeća odluka:</w:t>
      </w:r>
    </w:p>
    <w:p w:rsidRDefault="00C43CFD" w:rsidP="00C33E1F" w:rsidR="00C43CFD">
      <w:pPr>
        <w:jc w:val="both"/>
      </w:pPr>
    </w:p>
    <w:p w:rsidRDefault="00421B41" w:rsidP="003241AE" w:rsidR="00421B41" w:rsidRPr="003D0944">
      <w:pPr>
        <w:pStyle w:val="BodyText21"/>
        <w:ind w:hanging="12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Pokretnine</w:t>
      </w:r>
      <w:r w:rsidR="003241AE">
        <w:rPr>
          <w:rFonts w:hAnsi="Times New Roman" w:ascii="Times New Roman"/>
          <w:szCs w:val="24"/>
        </w:rPr>
        <w:t xml:space="preserve"> dužnika pojedinca </w:t>
      </w:r>
      <w:r>
        <w:rPr>
          <w:rFonts w:hAnsi="Times New Roman" w:ascii="Times New Roman"/>
          <w:szCs w:val="24"/>
        </w:rPr>
        <w:t>stečajna upraviteljica prodati će</w:t>
      </w:r>
      <w:r w:rsidR="003D0944">
        <w:rPr>
          <w:rFonts w:hAnsi="Times New Roman" w:ascii="Times New Roman"/>
          <w:szCs w:val="24"/>
        </w:rPr>
        <w:t xml:space="preserve"> za cijenu sukladno </w:t>
      </w:r>
      <w:r w:rsidR="003D0944" w:rsidRPr="003D0944">
        <w:rPr>
          <w:rFonts w:hAnsi="Times New Roman" w:ascii="Times New Roman"/>
        </w:rPr>
        <w:t>procjeni pokretnina sačinjenoj od strane stalnog sudskog vještaka</w:t>
      </w:r>
      <w:r w:rsidR="003241AE">
        <w:rPr>
          <w:rFonts w:hAnsi="Times New Roman" w:ascii="Times New Roman"/>
        </w:rPr>
        <w:t xml:space="preserve"> Darka Zorca iz kolovoza 2016. a koja procjena se nalazi u spisu.</w:t>
      </w:r>
    </w:p>
    <w:p w:rsidRDefault="00923646" w:rsidP="00923646" w:rsidR="00923646">
      <w:pPr>
        <w:ind w:left="708"/>
        <w:jc w:val="both"/>
      </w:pPr>
    </w:p>
    <w:p w:rsidRDefault="00F34C34" w:rsidP="00F34C34" w:rsidR="00F34C34" w:rsidRPr="00717E05">
      <w:pPr>
        <w:jc w:val="center"/>
      </w:pPr>
      <w:r w:rsidRPr="00717E05">
        <w:t xml:space="preserve">Dovršeno u </w:t>
      </w:r>
      <w:r>
        <w:t>1</w:t>
      </w:r>
      <w:r w:rsidR="00C43CFD">
        <w:t>0</w:t>
      </w:r>
      <w:r>
        <w:t>:</w:t>
      </w:r>
      <w:r w:rsidR="006817AE">
        <w:t>0</w:t>
      </w:r>
      <w:r w:rsidR="00C43CFD">
        <w:t>5</w:t>
      </w:r>
      <w:r w:rsidRPr="00717E05">
        <w:t xml:space="preserve"> sati.</w:t>
      </w:r>
    </w:p>
    <w:p w:rsidRDefault="00C83E49" w:rsidP="008B7182" w:rsidR="00C83E49">
      <w:pPr>
        <w:jc w:val="center"/>
        <w:rPr>
          <w:bCs/>
        </w:rPr>
      </w:pPr>
    </w:p>
    <w:p w:rsidRDefault="00E81047" w:rsidP="00E81047" w:rsidR="008B7182" w:rsidRPr="00275CCC">
      <w:pPr>
        <w:rPr>
          <w:bCs/>
        </w:rPr>
      </w:pPr>
      <w:r>
        <w:rPr>
          <w:bCs/>
        </w:rPr>
        <w:t xml:space="preserve">Stečajna upraviteljica </w:t>
      </w:r>
      <w:r>
        <w:rPr>
          <w:bCs/>
        </w:rPr>
        <w:tab/>
      </w:r>
      <w:r>
        <w:rPr>
          <w:bCs/>
        </w:rPr>
        <w:tab/>
      </w:r>
      <w:r w:rsidR="008B7182">
        <w:rPr>
          <w:bCs/>
        </w:rPr>
        <w:t>Stečajn</w:t>
      </w:r>
      <w:r w:rsidR="00C83E49">
        <w:rPr>
          <w:bCs/>
        </w:rPr>
        <w:t>a</w:t>
      </w:r>
      <w:r w:rsidR="008B7182">
        <w:rPr>
          <w:bCs/>
        </w:rPr>
        <w:t xml:space="preserve"> su</w:t>
      </w:r>
      <w:r w:rsidR="00C83E49">
        <w:rPr>
          <w:bCs/>
        </w:rPr>
        <w:t>tkinja</w:t>
      </w:r>
      <w:r w:rsidR="00354DA4" w:rsidRPr="00354DA4">
        <w:rPr>
          <w:bCs/>
        </w:rPr>
        <w:t xml:space="preserve"> </w:t>
      </w:r>
      <w:r w:rsidR="00354DA4">
        <w:rPr>
          <w:bCs/>
        </w:rPr>
        <w:tab/>
      </w:r>
      <w:r w:rsidR="00354DA4">
        <w:rPr>
          <w:bCs/>
        </w:rPr>
        <w:tab/>
        <w:t>Stečajni vjerovnici</w:t>
      </w:r>
    </w:p>
    <w:p w:rsidRDefault="003241AE" w:rsidP="003241AE" w:rsidR="00354DA4">
      <w:pPr>
        <w:ind w:firstLine="708" w:left="4248"/>
        <w:jc w:val="center"/>
        <w:rPr>
          <w:bCs/>
        </w:rPr>
      </w:pPr>
      <w:r>
        <w:t xml:space="preserve">                  GRAD RIJEKA: Hrvoje Vukić</w:t>
      </w:r>
    </w:p>
    <w:p w:rsidRDefault="003241AE" w:rsidP="008B7182" w:rsidR="003241AE">
      <w:pPr>
        <w:jc w:val="center"/>
        <w:rPr>
          <w:bCs/>
        </w:rPr>
      </w:pPr>
    </w:p>
    <w:p w:rsidRDefault="008B7182" w:rsidP="008B7182" w:rsidR="008B7182">
      <w:pPr>
        <w:jc w:val="center"/>
        <w:rPr>
          <w:bCs/>
        </w:rPr>
      </w:pPr>
      <w:r w:rsidRPr="00275CCC">
        <w:rPr>
          <w:bCs/>
        </w:rPr>
        <w:t>Zapisničar</w:t>
      </w:r>
    </w:p>
    <w:p w:rsidRDefault="0010013C" w:rsidP="001A2DE9" w:rsidR="001A2DE9"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8B7182">
        <w:rPr>
          <w:bCs/>
        </w:rPr>
        <w:tab/>
      </w:r>
      <w:r w:rsidR="008B7182">
        <w:rPr>
          <w:bCs/>
        </w:rPr>
        <w:tab/>
      </w:r>
      <w:r w:rsidR="008B7182">
        <w:rPr>
          <w:bCs/>
        </w:rPr>
        <w:tab/>
      </w:r>
      <w:r w:rsidR="008B7182">
        <w:rPr>
          <w:bCs/>
        </w:rPr>
        <w:tab/>
      </w:r>
      <w:r w:rsidR="008B7182">
        <w:rPr>
          <w:bCs/>
        </w:rPr>
        <w:tab/>
      </w:r>
      <w:r w:rsidR="008B7182">
        <w:rPr>
          <w:bCs/>
        </w:rPr>
        <w:tab/>
      </w:r>
    </w:p>
    <w:sectPr w:rsidR="001A2DE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C4D" w:rsidR="00436C4D">
      <w:r>
        <w:separator/>
      </w:r>
    </w:p>
  </w:endnote>
  <w:endnote w:id="0" w:type="continuationSeparator">
    <w:p w:rsidRDefault="00436C4D" w:rsidR="00436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D6A" w:rsidP="00E1199E" w:rsidR="00E33D6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D6A" w:rsidR="00E33D6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095" w:rsidR="00D26095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22316">
      <w:rPr>
        <w:noProof/>
      </w:rPr>
      <w:t>1</w:t>
    </w:r>
    <w:r>
      <w:fldChar w:fldCharType="end"/>
    </w:r>
  </w:p>
  <w:p w:rsidRDefault="00E33D6A" w:rsidR="00E33D6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C4D" w:rsidR="00436C4D">
      <w:r>
        <w:separator/>
      </w:r>
    </w:p>
  </w:footnote>
  <w:footnote w:id="0" w:type="continuationSeparator">
    <w:p w:rsidRDefault="00436C4D" w:rsidR="00436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3CBA" w:rsidR="00AE3CBA">
    <w:pPr>
      <w:pStyle w:val="Zaglavlje"/>
    </w:pPr>
    <w:r>
      <w:tab/>
    </w:r>
    <w:r>
      <w:tab/>
      <w:t>8 St-</w:t>
    </w:r>
    <w:r w:rsidR="00C43CFD">
      <w:t>47</w:t>
    </w:r>
    <w:r>
      <w:t>/1</w:t>
    </w:r>
    <w:r w:rsidR="00C43CFD">
      <w:t>5</w:t>
    </w:r>
    <w:r>
      <w:t>-</w:t>
    </w:r>
    <w:r w:rsidR="00C43CFD">
      <w:t>79</w:t>
    </w:r>
  </w:p>
  <w:p w:rsidRDefault="00717E05" w:rsidP="00717E05" w:rsidR="00717E05" w:rsidRPr="00C73B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D537D"/>
    <w:multiLevelType w:val="hybridMultilevel"/>
    <w:tmpl w:val="8DA8CFDC"/>
    <w:lvl w:tplc="38E077A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BE49FB"/>
    <w:multiLevelType w:val="hybridMultilevel"/>
    <w:tmpl w:val="D01E8C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3E14761"/>
    <w:multiLevelType w:val="hybridMultilevel"/>
    <w:tmpl w:val="9F4A8C60"/>
    <w:lvl w:tplc="DCD8C6E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1A0A37B7"/>
    <w:multiLevelType w:val="hybridMultilevel"/>
    <w:tmpl w:val="A2A04A82"/>
    <w:lvl w:tplc="2334F17C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2B2201F3"/>
    <w:multiLevelType w:val="hybridMultilevel"/>
    <w:tmpl w:val="8DA8CFDC"/>
    <w:lvl w:tplc="38E077A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A3C4A76"/>
    <w:multiLevelType w:val="hybridMultilevel"/>
    <w:tmpl w:val="8A38170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1F91DC6"/>
    <w:multiLevelType w:val="hybridMultilevel"/>
    <w:tmpl w:val="09A6992C"/>
    <w:lvl w:tplc="547C8190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8">
    <w:nsid w:val="535C4792"/>
    <w:multiLevelType w:val="hybridMultilevel"/>
    <w:tmpl w:val="50B81F22"/>
    <w:lvl w:tplc="C82265B6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9">
    <w:nsid w:val="627870DA"/>
    <w:multiLevelType w:val="hybridMultilevel"/>
    <w:tmpl w:val="B59222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90F3B14"/>
    <w:multiLevelType w:val="hybridMultilevel"/>
    <w:tmpl w:val="A906F46E"/>
    <w:lvl w:tplc="310AD3D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323618C"/>
    <w:multiLevelType w:val="hybridMultilevel"/>
    <w:tmpl w:val="183E87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43C728D"/>
    <w:multiLevelType w:val="hybridMultilevel"/>
    <w:tmpl w:val="D01E8C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D876996"/>
    <w:multiLevelType w:val="hybridMultilevel"/>
    <w:tmpl w:val="4002F060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12"/>
  </w:num>
  <w:num w:numId="5">
    <w:abstractNumId w:val="13"/>
  </w:num>
  <w:num w:numId="6">
    <w:abstractNumId w:val="3"/>
  </w:num>
  <w:num w:numId="7">
    <w:abstractNumId w:val="10"/>
  </w:num>
  <w:num w:numId="8">
    <w:abstractNumId w:val="7"/>
  </w:num>
  <w:num w:numId="9">
    <w:abstractNumId w:val="8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9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0636"/>
    <w:rsid w:val="000040E4"/>
    <w:rsid w:val="000068B6"/>
    <w:rsid w:val="00024928"/>
    <w:rsid w:val="000457C7"/>
    <w:rsid w:val="00054D9C"/>
    <w:rsid w:val="000612CF"/>
    <w:rsid w:val="000708ED"/>
    <w:rsid w:val="00087136"/>
    <w:rsid w:val="000A1D76"/>
    <w:rsid w:val="000B3024"/>
    <w:rsid w:val="0010013C"/>
    <w:rsid w:val="00130397"/>
    <w:rsid w:val="00170EDD"/>
    <w:rsid w:val="0017406C"/>
    <w:rsid w:val="00186020"/>
    <w:rsid w:val="001A2DE9"/>
    <w:rsid w:val="001C5172"/>
    <w:rsid w:val="001C6C17"/>
    <w:rsid w:val="001D7EE8"/>
    <w:rsid w:val="001E1736"/>
    <w:rsid w:val="001E59C4"/>
    <w:rsid w:val="001E7EE3"/>
    <w:rsid w:val="00244C24"/>
    <w:rsid w:val="00250990"/>
    <w:rsid w:val="002510FC"/>
    <w:rsid w:val="00260B2A"/>
    <w:rsid w:val="002C162F"/>
    <w:rsid w:val="002E059F"/>
    <w:rsid w:val="002E11C3"/>
    <w:rsid w:val="002F0EEB"/>
    <w:rsid w:val="00320FFC"/>
    <w:rsid w:val="003241AE"/>
    <w:rsid w:val="00324B22"/>
    <w:rsid w:val="00335F79"/>
    <w:rsid w:val="003479A9"/>
    <w:rsid w:val="00354DA4"/>
    <w:rsid w:val="003679F5"/>
    <w:rsid w:val="00374AC3"/>
    <w:rsid w:val="00377B5A"/>
    <w:rsid w:val="00381111"/>
    <w:rsid w:val="003A2D21"/>
    <w:rsid w:val="003A4631"/>
    <w:rsid w:val="003D0944"/>
    <w:rsid w:val="003F34C7"/>
    <w:rsid w:val="004078DE"/>
    <w:rsid w:val="00407C6A"/>
    <w:rsid w:val="00421B41"/>
    <w:rsid w:val="00422678"/>
    <w:rsid w:val="00436C4D"/>
    <w:rsid w:val="00445241"/>
    <w:rsid w:val="004874C9"/>
    <w:rsid w:val="00496F58"/>
    <w:rsid w:val="004B09CF"/>
    <w:rsid w:val="004B0CE2"/>
    <w:rsid w:val="005008FF"/>
    <w:rsid w:val="005024C6"/>
    <w:rsid w:val="00562806"/>
    <w:rsid w:val="00577990"/>
    <w:rsid w:val="0058079B"/>
    <w:rsid w:val="00584990"/>
    <w:rsid w:val="00591200"/>
    <w:rsid w:val="005A2726"/>
    <w:rsid w:val="005B65CE"/>
    <w:rsid w:val="00607425"/>
    <w:rsid w:val="00612951"/>
    <w:rsid w:val="00622C0B"/>
    <w:rsid w:val="0062454D"/>
    <w:rsid w:val="0065460F"/>
    <w:rsid w:val="006638AA"/>
    <w:rsid w:val="0067417F"/>
    <w:rsid w:val="00677922"/>
    <w:rsid w:val="00677EAE"/>
    <w:rsid w:val="006817AE"/>
    <w:rsid w:val="00686BFF"/>
    <w:rsid w:val="0069373A"/>
    <w:rsid w:val="006C699C"/>
    <w:rsid w:val="006E12A6"/>
    <w:rsid w:val="00711813"/>
    <w:rsid w:val="007129A8"/>
    <w:rsid w:val="00717E05"/>
    <w:rsid w:val="0072236A"/>
    <w:rsid w:val="007423F8"/>
    <w:rsid w:val="007435F1"/>
    <w:rsid w:val="00747237"/>
    <w:rsid w:val="00757024"/>
    <w:rsid w:val="00757FD4"/>
    <w:rsid w:val="0078498D"/>
    <w:rsid w:val="007865CC"/>
    <w:rsid w:val="007A0E4A"/>
    <w:rsid w:val="007C64BC"/>
    <w:rsid w:val="007C715D"/>
    <w:rsid w:val="007D21CF"/>
    <w:rsid w:val="007D7369"/>
    <w:rsid w:val="008010B5"/>
    <w:rsid w:val="00803776"/>
    <w:rsid w:val="00843281"/>
    <w:rsid w:val="00871A9C"/>
    <w:rsid w:val="00892A56"/>
    <w:rsid w:val="008A6E09"/>
    <w:rsid w:val="008B7182"/>
    <w:rsid w:val="008D7175"/>
    <w:rsid w:val="008F04F3"/>
    <w:rsid w:val="00905086"/>
    <w:rsid w:val="00923646"/>
    <w:rsid w:val="00941821"/>
    <w:rsid w:val="009617EE"/>
    <w:rsid w:val="00962F21"/>
    <w:rsid w:val="009A56D8"/>
    <w:rsid w:val="009B4AC3"/>
    <w:rsid w:val="009C786A"/>
    <w:rsid w:val="009D0BF7"/>
    <w:rsid w:val="009D117E"/>
    <w:rsid w:val="00A17654"/>
    <w:rsid w:val="00A21448"/>
    <w:rsid w:val="00A22316"/>
    <w:rsid w:val="00A331C2"/>
    <w:rsid w:val="00A56255"/>
    <w:rsid w:val="00A71E8E"/>
    <w:rsid w:val="00A75DF8"/>
    <w:rsid w:val="00AC0C39"/>
    <w:rsid w:val="00AD765D"/>
    <w:rsid w:val="00AE14D2"/>
    <w:rsid w:val="00AE2A10"/>
    <w:rsid w:val="00AE3CBA"/>
    <w:rsid w:val="00AF4E21"/>
    <w:rsid w:val="00AF5F66"/>
    <w:rsid w:val="00B37FD0"/>
    <w:rsid w:val="00B4450E"/>
    <w:rsid w:val="00B67B01"/>
    <w:rsid w:val="00B72B3C"/>
    <w:rsid w:val="00B84F0C"/>
    <w:rsid w:val="00B958CF"/>
    <w:rsid w:val="00B9715A"/>
    <w:rsid w:val="00BA1A4E"/>
    <w:rsid w:val="00BB26A9"/>
    <w:rsid w:val="00BB3253"/>
    <w:rsid w:val="00BD4F6C"/>
    <w:rsid w:val="00C116DD"/>
    <w:rsid w:val="00C33E1F"/>
    <w:rsid w:val="00C43CFD"/>
    <w:rsid w:val="00C503F9"/>
    <w:rsid w:val="00C73B4E"/>
    <w:rsid w:val="00C74B25"/>
    <w:rsid w:val="00C76B31"/>
    <w:rsid w:val="00C80C08"/>
    <w:rsid w:val="00C83E49"/>
    <w:rsid w:val="00C84751"/>
    <w:rsid w:val="00C85641"/>
    <w:rsid w:val="00C86DC3"/>
    <w:rsid w:val="00C87A8A"/>
    <w:rsid w:val="00CA13A5"/>
    <w:rsid w:val="00CA5966"/>
    <w:rsid w:val="00CA5E38"/>
    <w:rsid w:val="00CA6C70"/>
    <w:rsid w:val="00CB4C1B"/>
    <w:rsid w:val="00CD54A5"/>
    <w:rsid w:val="00CE2719"/>
    <w:rsid w:val="00CE47B8"/>
    <w:rsid w:val="00CE4AD3"/>
    <w:rsid w:val="00CE6FCE"/>
    <w:rsid w:val="00D06E28"/>
    <w:rsid w:val="00D1276D"/>
    <w:rsid w:val="00D13E53"/>
    <w:rsid w:val="00D26095"/>
    <w:rsid w:val="00D30613"/>
    <w:rsid w:val="00D45302"/>
    <w:rsid w:val="00D62A4C"/>
    <w:rsid w:val="00D65E1E"/>
    <w:rsid w:val="00D7669F"/>
    <w:rsid w:val="00D76EBD"/>
    <w:rsid w:val="00DA5FFF"/>
    <w:rsid w:val="00DB00A0"/>
    <w:rsid w:val="00DB1452"/>
    <w:rsid w:val="00DE1F66"/>
    <w:rsid w:val="00DF3A31"/>
    <w:rsid w:val="00E032A6"/>
    <w:rsid w:val="00E1199E"/>
    <w:rsid w:val="00E271C0"/>
    <w:rsid w:val="00E33D6A"/>
    <w:rsid w:val="00E355F9"/>
    <w:rsid w:val="00E37CAA"/>
    <w:rsid w:val="00E50636"/>
    <w:rsid w:val="00E50FDA"/>
    <w:rsid w:val="00E51061"/>
    <w:rsid w:val="00E81047"/>
    <w:rsid w:val="00E82F36"/>
    <w:rsid w:val="00E86216"/>
    <w:rsid w:val="00E92BD1"/>
    <w:rsid w:val="00EA47B8"/>
    <w:rsid w:val="00EB3A58"/>
    <w:rsid w:val="00ED4881"/>
    <w:rsid w:val="00EE7395"/>
    <w:rsid w:val="00F01484"/>
    <w:rsid w:val="00F02E11"/>
    <w:rsid w:val="00F04195"/>
    <w:rsid w:val="00F07591"/>
    <w:rsid w:val="00F34C34"/>
    <w:rsid w:val="00F36507"/>
    <w:rsid w:val="00F50699"/>
    <w:rsid w:val="00F61533"/>
    <w:rsid w:val="00F67FA2"/>
    <w:rsid w:val="00FD150E"/>
    <w:rsid w:val="00FD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638A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4182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1821"/>
  </w:style>
  <w:style w:styleId="Zaglavlje" w:type="paragraph">
    <w:name w:val="header"/>
    <w:basedOn w:val="Normal"/>
    <w:link w:val="ZaglavljeChar"/>
    <w:uiPriority w:val="99"/>
    <w:rsid w:val="00717E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D26095"/>
    <w:rPr>
      <w:sz w:val="24"/>
      <w:szCs w:val="24"/>
    </w:rPr>
  </w:style>
  <w:style w:styleId="Tijeloteksta" w:type="paragraph">
    <w:name w:val="Body Text"/>
    <w:basedOn w:val="Normal"/>
    <w:link w:val="TijelotekstaChar"/>
    <w:rsid w:val="008B7182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Cs w:val="20"/>
    </w:rPr>
  </w:style>
  <w:style w:customStyle="true" w:styleId="TijelotekstaChar" w:type="character">
    <w:name w:val="Tijelo teksta Char"/>
    <w:basedOn w:val="Zadanifontodlomka"/>
    <w:link w:val="Tijeloteksta"/>
    <w:rsid w:val="008B7182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83E4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008FF"/>
    <w:rPr>
      <w:sz w:val="24"/>
      <w:szCs w:val="24"/>
    </w:rPr>
  </w:style>
  <w:style w:styleId="Tekstbalonia" w:type="paragraph">
    <w:name w:val="Balloon Text"/>
    <w:basedOn w:val="Normal"/>
    <w:link w:val="TekstbaloniaChar"/>
    <w:rsid w:val="005008F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08FF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F34C34"/>
    <w:pPr>
      <w:overflowPunct w:val="false"/>
      <w:autoSpaceDE w:val="false"/>
      <w:autoSpaceDN w:val="false"/>
      <w:adjustRightInd w:val="false"/>
      <w:ind w:hanging="720" w:left="720"/>
      <w:jc w:val="both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22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31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316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31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31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638A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4182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41821"/>
  </w:style>
  <w:style w:styleId="Zaglavlje" w:type="paragraph">
    <w:name w:val="header"/>
    <w:basedOn w:val="Normal"/>
    <w:link w:val="ZaglavljeChar"/>
    <w:uiPriority w:val="99"/>
    <w:rsid w:val="00717E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D26095"/>
    <w:rPr>
      <w:sz w:val="24"/>
      <w:szCs w:val="24"/>
    </w:rPr>
  </w:style>
  <w:style w:styleId="Tijeloteksta" w:type="paragraph">
    <w:name w:val="Body Text"/>
    <w:basedOn w:val="Normal"/>
    <w:link w:val="TijelotekstaChar"/>
    <w:rsid w:val="008B7182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Cs w:val="20"/>
    </w:rPr>
  </w:style>
  <w:style w:customStyle="1" w:styleId="TijelotekstaChar" w:type="character">
    <w:name w:val="Tijelo teksta Char"/>
    <w:basedOn w:val="Zadanifontodlomka"/>
    <w:link w:val="Tijeloteksta"/>
    <w:rsid w:val="008B7182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83E4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008FF"/>
    <w:rPr>
      <w:sz w:val="24"/>
      <w:szCs w:val="24"/>
    </w:rPr>
  </w:style>
  <w:style w:styleId="Tekstbalonia" w:type="paragraph">
    <w:name w:val="Balloon Text"/>
    <w:basedOn w:val="Normal"/>
    <w:link w:val="TekstbaloniaChar"/>
    <w:rsid w:val="005008F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08FF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F34C34"/>
    <w:pPr>
      <w:overflowPunct w:val="0"/>
      <w:autoSpaceDE w:val="0"/>
      <w:autoSpaceDN w:val="0"/>
      <w:adjustRightInd w:val="0"/>
      <w:ind w:hanging="720" w:left="720"/>
      <w:jc w:val="both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22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31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316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31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31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86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659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41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06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601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789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5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228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406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2274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427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043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4023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298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449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667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15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250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663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1407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024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728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354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16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7812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811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078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108</izvorni_sadrzaj>
    <derivirana_varijabla naziv="DomainObject.Prostorija.Naziv_1">Soba 108</derivirana_varijabla>
  </DomainObject.Prostorija.Naziv>
  <DomainObject.Prostorija.Oznaka>
    <izvorni_sadrzaj>108</izvorni_sadrzaj>
    <derivirana_varijabla naziv="DomainObject.Prostorija.Oznaka_1">108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21. studenog 2016.</izvorni_sadrzaj>
    <derivirana_varijabla naziv="DomainObject.PlaniraniZavrsetakDatum_1">21. studenog 2016.</derivirana_varijabla>
  </DomainObject.PlaniraniZavrsetakDatum>
  <DomainObject.PlaniraniPocetakDatum>
    <izvorni_sadrzaj>21. studenog 2016.</izvorni_sadrzaj>
    <derivirana_varijabla naziv="DomainObject.PlaniraniPocetakDatum_1">21. studenog 2016.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Đorđe Perković</item>
      <item>Antonela Jolić Zubčić</item>
      <item>Odvjetničko društvo Vukić i partneri</item>
    </izvorni_sadrzaj>
    <derivirana_varijabla naziv="DomainObject.UcesnikSudskeRadnjeListNaziv_1">
      <item>Đorđe Perković</item>
      <item>Antonela Jolić Zubčić</item>
      <item>Odvjetničko društvo Vukić i partneri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2015.</izvorni_sadrzaj>
    <derivirana_varijabla naziv="DomainObject.Predmet.DatumOsnivanja_1">16.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St-47/2015</izvorni_sadrzaj>
    <derivirana_varijabla naziv="DomainObject.Predmet.OznakaBroj_1">St-47/2015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BRANKO GRUBIŠIĆ  Rijeka</izvorni_sadrzaj>
    <derivirana_varijabla naziv="DomainObject.Predmet.ProtustrankaFormated_1">  BRANKO GRUBIŠIĆ  Rijeka</derivirana_varijabla>
  </DomainObject.Predmet.ProtustrankaFormated>
  <DomainObject.Predmet.ProtustrankaFormatedOIB>
    <izvorni_sadrzaj>  BRANKO GRUBIŠIĆ  Rijeka, OIB 46158043448</izvorni_sadrzaj>
    <derivirana_varijabla naziv="DomainObject.Predmet.ProtustrankaFormatedOIB_1">  BRANKO GRUBIŠIĆ  Rijeka, OIB 46158043448</derivirana_varijabla>
  </DomainObject.Predmet.ProtustrankaFormatedOIB>
  <DomainObject.Predmet.ProtustrankaFormatedWithAdress>
    <izvorni_sadrzaj> BRANKO GRUBIŠIĆ  Rijeka, Bačići 9a, 51000 Rijeka</izvorni_sadrzaj>
    <derivirana_varijabla naziv="DomainObject.Predmet.ProtustrankaFormatedWithAdress_1"> BRANKO GRUBIŠIĆ  Rijeka, Bačići 9a, 51000 Rijeka</derivirana_varijabla>
  </DomainObject.Predmet.ProtustrankaFormatedWithAdress>
  <DomainObject.Predmet.ProtustrankaFormatedWithAdressOIB>
    <izvorni_sadrzaj> BRANKO GRUBIŠIĆ  Rijeka, OIB 46158043448, Bačići 9a, 51000 Rijeka</izvorni_sadrzaj>
    <derivirana_varijabla naziv="DomainObject.Predmet.ProtustrankaFormatedWithAdressOIB_1"> BRANKO GRUBIŠIĆ  Rijeka, OIB 46158043448, Bačići 9a, 51000 Rijeka</derivirana_varijabla>
  </DomainObject.Predmet.ProtustrankaFormatedWithAdressOIB>
  <DomainObject.Predmet.ProtustrankaWithAdress>
    <izvorni_sadrzaj>BRANKO GRUBIŠIĆ  Rijeka Bačići 9a, 51000 Rijeka</izvorni_sadrzaj>
    <derivirana_varijabla naziv="DomainObject.Predmet.ProtustrankaWithAdress_1">BRANKO GRUBIŠIĆ  Rijeka Bačići 9a, 51000 Rijeka</derivirana_varijabla>
  </DomainObject.Predmet.ProtustrankaWithAdress>
  <DomainObject.Predmet.ProtustrankaWithAdressOIB>
    <izvorni_sadrzaj>BRANKO GRUBIŠIĆ  Rijeka, OIB 46158043448, Bačići 9a, 51000 Rijeka</izvorni_sadrzaj>
    <derivirana_varijabla naziv="DomainObject.Predmet.ProtustrankaWithAdressOIB_1">BRANKO GRUBIŠIĆ  Rijeka, OIB 46158043448, Bačići 9a, 51000 Rijeka</derivirana_varijabla>
  </DomainObject.Predmet.ProtustrankaWithAdressOIB>
  <DomainObject.Predmet.ProtustrankaNazivFormated>
    <izvorni_sadrzaj>BRANKO GRUBIŠIĆ  Rijeka</izvorni_sadrzaj>
    <derivirana_varijabla naziv="DomainObject.Predmet.ProtustrankaNazivFormated_1">BRANKO GRUBIŠIĆ  Rijeka</derivirana_varijabla>
  </DomainObject.Predmet.ProtustrankaNazivFormated>
  <DomainObject.Predmet.ProtustrankaNazivFormatedOIB>
    <izvorni_sadrzaj>BRANKO GRUBIŠIĆ  Rijeka, OIB 46158043448</izvorni_sadrzaj>
    <derivirana_varijabla naziv="DomainObject.Predmet.ProtustrankaNazivFormatedOIB_1">BRANKO GRUBIŠIĆ  Rijeka, OIB 46158043448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14. studenog 2016.</izvorni_sadrzaj>
    <derivirana_varijabla naziv="DomainObject.Predmet.SpisIzvanSuda.DatumIzlazaSpisa_1">14. studenog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RIJEKA zastupanog po punomoćniku Odvjetničko društvo Vukić i partneri</izvorni_sadrzaj>
    <derivirana_varijabla naziv="DomainObject.Predmet.StrankaFormated_1">  GRAD RIJEKA zastupanog po punomoćniku Odvjetničko društvo Vukić i partneri</derivirana_varijabla>
  </DomainObject.Predmet.StrankaFormated>
  <DomainObject.Predmet.StrankaFormatedOIB>
    <izvorni_sadrzaj>  GRAD RIJEKA, OIB 54382731928 zastupanog po punomoćniku Odvjetničko društvo Vukić i partneri</izvorni_sadrzaj>
    <derivirana_varijabla naziv="DomainObject.Predmet.StrankaFormatedOIB_1">  GRAD RIJEKA, OIB 54382731928 zastupanog po punomoćniku Odvjetničko društvo Vukić i partneri</derivirana_varijabla>
  </DomainObject.Predmet.StrankaFormatedOIB>
  <DomainObject.Predmet.StrankaFormatedWithAdress>
    <izvorni_sadrzaj> GRAD RIJEKA, Korzo 16, 51000 Rijeka zastupanog po punomoćniku Odvjetničko društvo Vukić i partneri</izvorni_sadrzaj>
    <derivirana_varijabla naziv="DomainObject.Predmet.StrankaFormatedWithAdress_1"> GRAD RIJEKA, Korzo 16, 51000 Rijeka zastupanog po punomoćniku Odvjetničko društvo Vukić i partneri</derivirana_varijabla>
  </DomainObject.Predmet.StrankaFormatedWithAdress>
  <DomainObject.Predmet.StrankaFormatedWithAdressOIB>
    <izvorni_sadrzaj> GRAD RIJEKA, OIB 54382731928, Korzo 16, 51000 Rijeka zastupanog po punomoćniku Odvjetničko društvo Vukić i partneri</izvorni_sadrzaj>
    <derivirana_varijabla naziv="DomainObject.Predmet.StrankaFormatedWithAdressOIB_1"> GRAD RIJEKA, OIB 54382731928, Korzo 16, 51000 Rijeka zastupanog po punomoćniku Odvjetničko društvo Vukić i partneri</derivirana_varijabla>
  </DomainObject.Predmet.StrankaFormatedWithAdressOIB>
  <DomainObject.Predmet.StrankaWithAdress>
    <izvorni_sadrzaj>GRAD RIJEKA Korzo 16,51000 Rijeka</izvorni_sadrzaj>
    <derivirana_varijabla naziv="DomainObject.Predmet.StrankaWithAdress_1">GRAD RIJEKA Korzo 16,51000 Rijeka</derivirana_varijabla>
  </DomainObject.Predmet.StrankaWithAdress>
  <DomainObject.Predmet.StrankaWithAdressOIB>
    <izvorni_sadrzaj>GRAD RIJEKA, OIB 54382731928, Korzo 16,51000 Rijeka</izvorni_sadrzaj>
    <derivirana_varijabla naziv="DomainObject.Predmet.StrankaWithAdressOIB_1">GRAD RIJEKA, OIB 54382731928, Korzo 16,51000 Rijeka</derivirana_varijabla>
  </DomainObject.Predmet.StrankaWithAdressOIB>
  <DomainObject.Predmet.StrankaNazivFormated>
    <izvorni_sadrzaj>GRAD RIJEKA</izvorni_sadrzaj>
    <derivirana_varijabla naziv="DomainObject.Predmet.StrankaNazivFormated_1">GRAD RIJEKA</derivirana_varijabla>
  </DomainObject.Predmet.StrankaNazivFormated>
  <DomainObject.Predmet.StrankaNazivFormatedOIB>
    <izvorni_sadrzaj>GRAD RIJEKA, OIB 54382731928</izvorni_sadrzaj>
    <derivirana_varijabla naziv="DomainObject.Predmet.StrankaNazivFormatedOIB_1">GRAD RIJEKA, OIB 54382731928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GRAD RIJEKA zastupanog po punomoćniku Odvjetničko društvo Vukić i partneri</item>
    </izvorni_sadrzaj>
    <derivirana_varijabla naziv="DomainObject.Predmet.StrankaListFormated_1">
      <item>GRAD RIJEKA zastupanog po punomoćniku Odvjetničko društvo Vukić i partneri</item>
    </derivirana_varijabla>
  </DomainObject.Predmet.StrankaListFormated>
  <DomainObject.Predmet.StrankaListFormatedOIB>
    <izvorni_sadrzaj>
      <item>GRAD RIJEKA, OIB 54382731928 zastupanog po punomoćniku Odvjetničko društvo Vukić i partneri</item>
    </izvorni_sadrzaj>
    <derivirana_varijabla naziv="DomainObject.Predmet.StrankaListFormatedOIB_1">
      <item>GRAD RIJEKA, OIB 54382731928 zastupanog po punomoćniku Odvjetničko društvo Vukić i partneri</item>
    </derivirana_varijabla>
  </DomainObject.Predmet.StrankaListFormatedOIB>
  <DomainObject.Predmet.StrankaListFormatedWithAdress>
    <izvorni_sadrzaj>
      <item>GRAD RIJEKA, Korzo 16, 51000 Rijeka zastupanog po punomoćniku Odvjetničko društvo Vukić i partneri</item>
    </izvorni_sadrzaj>
    <derivirana_varijabla naziv="DomainObject.Predmet.StrankaListFormatedWithAdress_1">
      <item>GRAD RIJEKA, Korzo 16, 51000 Rijeka zastupanog po punomoćniku Odvjetničko društvo Vukić i partneri</item>
    </derivirana_varijabla>
  </DomainObject.Predmet.StrankaListFormatedWithAdress>
  <DomainObject.Predmet.StrankaListFormatedWithAdressOIB>
    <izvorni_sadrzaj>
      <item>GRAD RIJEKA, OIB 54382731928, Korzo 16, 51000 Rijeka zastupanog po punomoćniku Odvjetničko društvo Vukić i partneri</item>
    </izvorni_sadrzaj>
    <derivirana_varijabla naziv="DomainObject.Predmet.StrankaListFormatedWithAdressOIB_1">
      <item>GRAD RIJEKA, OIB 54382731928, Korzo 16, 51000 Rijeka zastupanog po punomoćniku Odvjetničko društvo Vukić i partneri</item>
    </derivirana_varijabla>
  </DomainObject.Predmet.StrankaListFormatedWithAdressOIB>
  <DomainObject.Predmet.StrankaListNazivFormated>
    <izvorni_sadrzaj>
      <item>GRAD RIJEKA</item>
    </izvorni_sadrzaj>
    <derivirana_varijabla naziv="DomainObject.Predmet.StrankaListNazivFormated_1">
      <item>GRAD RIJEKA</item>
    </derivirana_varijabla>
  </DomainObject.Predmet.StrankaListNazivFormated>
  <DomainObject.Predmet.StrankaListNazivFormatedOIB>
    <izvorni_sadrzaj>
      <item>GRAD RIJEKA, OIB 54382731928</item>
    </izvorni_sadrzaj>
    <derivirana_varijabla naziv="DomainObject.Predmet.StrankaListNazivFormatedOIB_1">
      <item>GRAD RIJEKA, OIB 54382731928</item>
    </derivirana_varijabla>
  </DomainObject.Predmet.StrankaListNazivFormatedOIB>
  <DomainObject.Predmet.ProtuStrankaListFormated>
    <izvorni_sadrzaj>
      <item>BRANKO GRUBIŠIĆ  Rijeka</item>
    </izvorni_sadrzaj>
    <derivirana_varijabla naziv="DomainObject.Predmet.ProtuStrankaListFormated_1">
      <item>BRANKO GRUBIŠIĆ  Rijeka</item>
    </derivirana_varijabla>
  </DomainObject.Predmet.ProtuStrankaListFormated>
  <DomainObject.Predmet.ProtuStrankaListFormatedOIB>
    <izvorni_sadrzaj>
      <item>BRANKO GRUBIŠIĆ  Rijeka, OIB 46158043448</item>
    </izvorni_sadrzaj>
    <derivirana_varijabla naziv="DomainObject.Predmet.ProtuStrankaListFormatedOIB_1">
      <item>BRANKO GRUBIŠIĆ  Rijeka, OIB 46158043448</item>
    </derivirana_varijabla>
  </DomainObject.Predmet.ProtuStrankaListFormatedOIB>
  <DomainObject.Predmet.ProtuStrankaListFormatedWithAdress>
    <izvorni_sadrzaj>
      <item>BRANKO GRUBIŠIĆ  Rijeka, Bačići 9a, 51000 Rijeka</item>
    </izvorni_sadrzaj>
    <derivirana_varijabla naziv="DomainObject.Predmet.ProtuStrankaListFormatedWithAdress_1">
      <item>BRANKO GRUBIŠIĆ  Rijeka, Bačići 9a, 51000 Rijeka</item>
    </derivirana_varijabla>
  </DomainObject.Predmet.ProtuStrankaListFormatedWithAdress>
  <DomainObject.Predmet.ProtuStrankaListFormatedWithAdressOIB>
    <izvorni_sadrzaj>
      <item>BRANKO GRUBIŠIĆ  Rijeka, OIB 46158043448, Bačići 9a, 51000 Rijeka</item>
    </izvorni_sadrzaj>
    <derivirana_varijabla naziv="DomainObject.Predmet.ProtuStrankaListFormatedWithAdressOIB_1">
      <item>BRANKO GRUBIŠIĆ  Rijeka, OIB 46158043448, Bačići 9a, 51000 Rijeka</item>
    </derivirana_varijabla>
  </DomainObject.Predmet.ProtuStrankaListFormatedWithAdressOIB>
  <DomainObject.Predmet.ProtuStrankaListNazivFormated>
    <izvorni_sadrzaj>
      <item>BRANKO GRUBIŠIĆ  Rijeka</item>
    </izvorni_sadrzaj>
    <derivirana_varijabla naziv="DomainObject.Predmet.ProtuStrankaListNazivFormated_1">
      <item>BRANKO GRUBIŠIĆ  Rijeka</item>
    </derivirana_varijabla>
  </DomainObject.Predmet.ProtuStrankaListNazivFormated>
  <DomainObject.Predmet.ProtuStrankaListNazivFormatedOIB>
    <izvorni_sadrzaj>
      <item>BRANKO GRUBIŠIĆ  Rijeka, OIB 46158043448</item>
    </izvorni_sadrzaj>
    <derivirana_varijabla naziv="DomainObject.Predmet.ProtuStrankaListNazivFormatedOIB_1">
      <item>BRANKO GRUBIŠIĆ  Rijeka, OIB 46158043448</item>
    </derivirana_varijabla>
  </DomainObject.Predmet.ProtuStrankaListNazivFormatedOIB>
  <DomainObject.Predmet.OstaliListFormated>
    <izvorni_sadrzaj>
      <item>Odvjetničko društvo Vukić i partneri punomoćnik sudionika u postupku GRAD RIJEKA</item>
      <item>Antonela Jolić Zubčić</item>
      <item>Đorđe Perković</item>
    </izvorni_sadrzaj>
    <derivirana_varijabla naziv="DomainObject.Predmet.OstaliListFormated_1">
      <item>Odvjetničko društvo Vukić i partneri punomoćnik sudionika u postupku GRAD RIJEKA</item>
      <item>Antonela Jolić Zubčić</item>
      <item>Đorđe Perković</item>
    </derivirana_varijabla>
  </DomainObject.Predmet.OstaliListFormated>
  <DomainObject.Predmet.OstaliListFormatedOIB>
    <izvorni_sadrzaj>
      <item>Odvjetničko društvo Vukić i partneri, OIB 01394705384 punomoćnik sudionika u postupku GRAD RIJEKA</item>
      <item>Antonela Jolić Zubčić, OIB 03188914525</item>
      <item>Đorđe Perković</item>
    </izvorni_sadrzaj>
    <derivirana_varijabla naziv="DomainObject.Predmet.OstaliListFormatedOIB_1">
      <item>Odvjetničko društvo Vukić i partneri, OIB 01394705384 punomoćnik sudionika u postupku GRAD RIJEKA</item>
      <item>Antonela Jolić Zubčić, OIB 03188914525</item>
      <item>Đorđe Perković</item>
    </derivirana_varijabla>
  </DomainObject.Predmet.OstaliListFormatedOIB>
  <DomainObject.Predmet.OstaliListFormatedWithAdress>
    <izvorni_sadrzaj>
      <item>Odvjetničko društvo Vukić i partneri, Nikole Tesle 9, 51000 Rijeka punomoćnik sudionika u postupku GRAD RIJEKA</item>
      <item>Antonela Jolić Zubčić, Ante Starčevića 5, 51000 Rijeka</item>
      <item>Đorđe Perković, Trg Sv. Jurja 2, 23250 Pag</item>
    </izvorni_sadrzaj>
    <derivirana_varijabla naziv="DomainObject.Predmet.OstaliListFormatedWithAdress_1">
      <item>Odvjetničko društvo Vukić i partneri, Nikole Tesle 9, 51000 Rijeka punomoćnik sudionika u postupku GRAD RIJEKA</item>
      <item>Antonela Jolić Zubčić, Ante Starčevića 5, 51000 Rijeka</item>
      <item>Đorđe Perković, Trg Sv. Jurja 2, 23250 Pag</item>
    </derivirana_varijabla>
  </DomainObject.Predmet.OstaliListFormatedWithAdress>
  <DomainObject.Predmet.OstaliListFormatedWithAdressOIB>
    <izvorni_sadrzaj>
      <item>Odvjetničko društvo Vukić i partneri, OIB 01394705384, Nikole Tesle 9, 51000 Rijeka punomoćnik sudionika u postupku GRAD RIJEKA</item>
      <item>Antonela Jolić Zubčić, OIB 03188914525, Ante Starčevića 5, 51000 Rijeka</item>
      <item>Đorđe Perković, Trg Sv. Jurja 2, 23250 Pag</item>
    </izvorni_sadrzaj>
    <derivirana_varijabla naziv="DomainObject.Predmet.OstaliListFormatedWithAdressOIB_1">
      <item>Odvjetničko društvo Vukić i partneri, OIB 01394705384, Nikole Tesle 9, 51000 Rijeka punomoćnik sudionika u postupku GRAD RIJEKA</item>
      <item>Antonela Jolić Zubčić, OIB 03188914525, Ante Starčevića 5, 51000 Rijeka</item>
      <item>Đorđe Perković, Trg Sv. Jurja 2, 23250 Pag</item>
    </derivirana_varijabla>
  </DomainObject.Predmet.OstaliListFormatedWithAdressOIB>
  <DomainObject.Predmet.OstaliListNazivFormated>
    <izvorni_sadrzaj>
      <item>Odvjetničko društvo Vukić i partneri</item>
      <item>Antonela Jolić Zubčić</item>
      <item>Đorđe Perković</item>
    </izvorni_sadrzaj>
    <derivirana_varijabla naziv="DomainObject.Predmet.OstaliListNazivFormated_1">
      <item>Odvjetničko društvo Vukić i partneri</item>
      <item>Antonela Jolić Zubčić</item>
      <item>Đorđe Perković</item>
    </derivirana_varijabla>
  </DomainObject.Predmet.OstaliListNazivFormated>
  <DomainObject.Predmet.OstaliListNazivFormatedOIB>
    <izvorni_sadrzaj>
      <item>Odvjetničko društvo Vukić i partneri, OIB 01394705384</item>
      <item>Antonela Jolić Zubčić, OIB 03188914525</item>
      <item>Đorđe Perković</item>
    </izvorni_sadrzaj>
    <derivirana_varijabla naziv="DomainObject.Predmet.OstaliListNazivFormatedOIB_1">
      <item>Odvjetničko društvo Vukić i partneri, OIB 01394705384</item>
      <item>Antonela Jolić Zubčić, OIB 03188914525</item>
      <item>Đorđe Perković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GRAD RIJEKA</izvorni_sadrzaj>
    <derivirana_varijabla naziv="DomainObject.Predmet.StrankaIDrugi_1">GRAD RIJEKA</derivirana_varijabla>
  </DomainObject.Predmet.StrankaIDrugi>
  <DomainObject.Predmet.ProtustrankaIDrugi>
    <izvorni_sadrzaj>BRANKO GRUBIŠIĆ  Rijeka</izvorni_sadrzaj>
    <derivirana_varijabla naziv="DomainObject.Predmet.ProtustrankaIDrugi_1">BRANKO GRUBIŠIĆ  Rijeka</derivirana_varijabla>
  </DomainObject.Predmet.ProtustrankaIDrugi>
  <DomainObject.Predmet.StrankaIDrugiAdressOIB>
    <izvorni_sadrzaj>GRAD RIJEKA, OIB 54382731928, Korzo 16, 51000 Rijeka</izvorni_sadrzaj>
    <derivirana_varijabla naziv="DomainObject.Predmet.StrankaIDrugiAdressOIB_1">GRAD RIJEKA, OIB 54382731928, Korzo 16, 51000 Rijeka</derivirana_varijabla>
  </DomainObject.Predmet.StrankaIDrugiAdressOIB>
  <DomainObject.Predmet.ProtustrankaIDrugiAdressOIB>
    <izvorni_sadrzaj>BRANKO GRUBIŠIĆ  Rijeka, OIB 46158043448, Bačići 9a, 51000 Rijeka</izvorni_sadrzaj>
    <derivirana_varijabla naziv="DomainObject.Predmet.ProtustrankaIDrugiAdressOIB_1">BRANKO GRUBIŠIĆ  Rijeka, OIB 46158043448, Bačići 9a,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 RIJEKA</item>
      <item>BRANKO GRUBIŠIĆ  Rijeka</item>
      <item>Odvjetničko društvo Vukić i partneri</item>
      <item>Antonela Jolić Zubčić</item>
      <item>Đorđe Perković</item>
    </izvorni_sadrzaj>
    <derivirana_varijabla naziv="DomainObject.Predmet.SudioniciListNaziv_1">
      <item>GRAD RIJEKA</item>
      <item>BRANKO GRUBIŠIĆ  Rijeka</item>
      <item>Odvjetničko društvo Vukić i partneri</item>
      <item>Antonela Jolić Zubčić</item>
      <item>Đorđe Perković</item>
    </derivirana_varijabla>
  </DomainObject.Predmet.SudioniciListNaziv>
  <DomainObject.Predmet.SudioniciListAdressOIB>
    <izvorni_sadrzaj>
      <item>GRAD RIJEKA, OIB 54382731928, Korzo 16,51000 Rijeka</item>
      <item>BRANKO GRUBIŠIĆ  Rijeka, OIB 46158043448, Bačići 9a,51000 Rijeka</item>
      <item>Odvjetničko društvo Vukić i partneri, OIB 01394705384, Nikole Tesle 9,51000 Rijeka</item>
      <item>Antonela Jolić Zubčić, OIB 03188914525, Ante Starčevića 5,51000 Rijeka</item>
      <item>Đorđe Perković, Trg Sv. Jurja 2,23250 Pag</item>
    </izvorni_sadrzaj>
    <derivirana_varijabla naziv="DomainObject.Predmet.SudioniciListAdressOIB_1">
      <item>GRAD RIJEKA, OIB 54382731928, Korzo 16,51000 Rijeka</item>
      <item>BRANKO GRUBIŠIĆ  Rijeka, OIB 46158043448, Bačići 9a,51000 Rijeka</item>
      <item>Odvjetničko društvo Vukić i partneri, OIB 01394705384, Nikole Tesle 9,51000 Rijeka</item>
      <item>Antonela Jolić Zubčić, OIB 03188914525, Ante Starčevića 5,51000 Rijeka</item>
      <item>Đorđe Perković, Trg Sv. Jurja 2,23250 Pag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54382731928</item>
      <item>, OIB 46158043448</item>
      <item>, OIB 01394705384</item>
      <item>, OIB 03188914525</item>
      <item>, OIB null</item>
    </izvorni_sadrzaj>
    <derivirana_varijabla naziv="DomainObject.Predmet.SudioniciListNazivOIB_1">
      <item>, OIB 54382731928</item>
      <item>, OIB 46158043448</item>
      <item>, OIB 01394705384</item>
      <item>, OIB 03188914525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Antonela Jolić Zubčić, OIB 03188914525, Ante Starčevića br. 5 Rijeka</item>
    </izvorni_sadrzaj>
    <derivirana_varijabla naziv="DomainObject.Predmet.StecajniUpraviteljiListAddressOIB_1">
      <item>Antonela Jolić Zubčić, OIB 03188914525, Ante Starčevića br.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645447-A50E-4454-8733-500741365C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250</properties:Words>
  <properties:Characters>1480</properties:Characters>
  <properties:Lines>50</properties:Lines>
  <properties:Paragraphs>24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2016-11-21T07:21:00Z</dcterms:created>
  <dc:creator>stecaj</dc:creator>
  <cp:lastModifiedBy>Renata Valić</cp:lastModifiedBy>
  <cp:lastPrinted>2016-11-03T13:01:00Z</cp:lastPrinted>
  <dcterms:modified xmlns:xsi="http://www.w3.org/2001/XMLSchema-instance" xsi:type="dcterms:W3CDTF">2016-11-21T09:10:00Z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