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abc8" w14:paraId="2cbab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407E" w:rsidP="00FE407E" w:rsidR="00FE407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St-394/2017-2.</w:t>
      </w:r>
    </w:p>
    <w:p w:rsidRDefault="00FE407E" w:rsidP="00FE407E" w:rsidR="00FE407E">
      <w:pPr>
        <w:jc w:val="center"/>
        <w:rPr>
          <w:rFonts w:cs="Arial" w:hAnsi="Arial" w:ascii="Arial"/>
          <w:b/>
          <w:noProof/>
        </w:rPr>
      </w:pPr>
    </w:p>
    <w:p w:rsidRDefault="00FE407E" w:rsidP="00FE407E" w:rsidR="00FE407E">
      <w:pPr>
        <w:jc w:val="center"/>
        <w:rPr>
          <w:rFonts w:cs="Arial" w:hAnsi="Arial" w:ascii="Arial"/>
          <w:b/>
          <w:noProof/>
        </w:rPr>
      </w:pPr>
    </w:p>
    <w:p w:rsidRDefault="00FE407E" w:rsidP="00FE407E" w:rsidR="00FE407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E407E" w:rsidP="00FE407E" w:rsidR="00FE407E">
      <w:pPr>
        <w:rPr>
          <w:rFonts w:cs="Arial" w:hAnsi="Arial" w:ascii="Arial"/>
          <w:b/>
          <w:noProof/>
        </w:rPr>
      </w:pPr>
    </w:p>
    <w:p w:rsidRDefault="00FE407E" w:rsidP="00FE407E" w:rsidR="00FE407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E407E" w:rsidP="00FE407E" w:rsidR="00FE407E">
      <w:pPr>
        <w:outlineLvl w:val="0"/>
        <w:rPr>
          <w:rFonts w:cs="Arial" w:hAnsi="Arial" w:ascii="Arial"/>
          <w:noProof/>
        </w:rPr>
      </w:pPr>
    </w:p>
    <w:p w:rsidRDefault="00FE407E" w:rsidP="00FE407E" w:rsidR="00FE40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VEKO DECOR d.o.o. za proizvodnju i usluge iz </w:t>
      </w:r>
      <w:proofErr w:type="spellStart"/>
      <w:r>
        <w:rPr>
          <w:rFonts w:cs="Arial" w:hAnsi="Arial" w:ascii="Arial"/>
        </w:rPr>
        <w:t>Patkovca</w:t>
      </w:r>
      <w:proofErr w:type="spellEnd"/>
      <w:r>
        <w:rPr>
          <w:rFonts w:cs="Arial" w:hAnsi="Arial" w:ascii="Arial"/>
        </w:rPr>
        <w:t xml:space="preserve"> 4/a, MBS 010083342, OIB 42316442571, d</w:t>
      </w:r>
      <w:r>
        <w:rPr>
          <w:rFonts w:cs="Arial" w:hAnsi="Arial" w:ascii="Arial"/>
          <w:noProof/>
        </w:rPr>
        <w:t>ana 14. kolovoza 2017. godine</w:t>
      </w: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</w:rPr>
      </w:pPr>
    </w:p>
    <w:p w:rsidRDefault="00FE407E" w:rsidP="00FE407E" w:rsidR="00FE407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E407E" w:rsidP="00FE407E" w:rsidR="00FE40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E407E" w:rsidP="00FE407E" w:rsidR="00FE40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VEKO DECOR d.o.o. za proizvodnju i usluge iz </w:t>
      </w:r>
      <w:proofErr w:type="spellStart"/>
      <w:r>
        <w:rPr>
          <w:rFonts w:cs="Arial" w:hAnsi="Arial" w:ascii="Arial"/>
        </w:rPr>
        <w:t>Patkovca</w:t>
      </w:r>
      <w:proofErr w:type="spellEnd"/>
      <w:r>
        <w:rPr>
          <w:rFonts w:cs="Arial" w:hAnsi="Arial" w:ascii="Arial"/>
        </w:rPr>
        <w:t xml:space="preserve"> 4/a, MBS 010083342, OIB 42316442571.</w:t>
      </w:r>
    </w:p>
    <w:p w:rsidRDefault="00FE407E" w:rsidP="00FE407E" w:rsidR="00FE407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</w:rPr>
      </w:pPr>
    </w:p>
    <w:p w:rsidRDefault="00FE407E" w:rsidP="00FE407E" w:rsidR="00FE407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FE407E" w:rsidP="00FE407E" w:rsidR="00FE407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Vedran Smešnjak iz Patkovca 4/a.</w:t>
      </w:r>
    </w:p>
    <w:p w:rsidRDefault="00FE407E" w:rsidP="00FE407E" w:rsidR="00FE407E">
      <w:pPr>
        <w:ind w:left="851"/>
        <w:jc w:val="both"/>
        <w:rPr>
          <w:rFonts w:cs="Arial" w:hAnsi="Arial" w:ascii="Arial"/>
          <w:noProof/>
        </w:rPr>
      </w:pPr>
    </w:p>
    <w:p w:rsidRDefault="00FE407E" w:rsidP="00FE407E" w:rsidR="00FE407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FE407E" w:rsidP="00FE407E" w:rsidR="00FE407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E407E" w:rsidP="00FE407E" w:rsidR="00FE407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E407E" w:rsidP="00FE407E" w:rsidR="00FE407E">
      <w:pPr>
        <w:jc w:val="center"/>
        <w:outlineLvl w:val="0"/>
        <w:rPr>
          <w:rFonts w:cs="Arial" w:hAnsi="Arial" w:ascii="Arial"/>
          <w:noProof/>
        </w:rPr>
      </w:pPr>
    </w:p>
    <w:p w:rsidRDefault="00FE407E" w:rsidP="00FE407E" w:rsidR="00FE407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20.06.2017. dužnik u Očevidniku redoslijeda osnova za plaćanje ima evidentirane neizvršene osnove za plaćanje u neprekinutom razdoblju od 120 dana, u ukupnom iznosu od 16.490,61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E407E" w:rsidP="00FE407E" w:rsidR="00FE407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E407E" w:rsidP="00FE407E" w:rsidR="00FE407E">
      <w:pPr>
        <w:jc w:val="both"/>
        <w:rPr>
          <w:rFonts w:cs="Arial" w:hAnsi="Arial" w:ascii="Arial"/>
          <w:noProof/>
        </w:rPr>
      </w:pPr>
    </w:p>
    <w:p w:rsidRDefault="00FE407E" w:rsidP="00FE407E" w:rsidR="00FE407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  <w:bookmarkStart w:name="_GoBack" w:id="0"/>
      <w:bookmarkEnd w:id="0"/>
    </w:p>
    <w:p w:rsidRDefault="00FE407E" w:rsidP="00FE407E" w:rsidR="00FE407E">
      <w:pPr>
        <w:jc w:val="both"/>
        <w:rPr>
          <w:rFonts w:cs="Arial" w:hAnsi="Arial" w:ascii="Arial"/>
          <w:noProof/>
        </w:rPr>
      </w:pPr>
    </w:p>
    <w:p w:rsidRDefault="00FE407E" w:rsidP="00FE407E" w:rsidR="00FE407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FE407E" w:rsidP="00FE407E" w:rsidR="00FE407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E407E" w:rsidP="00FE407E" w:rsidR="00FE407E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FE407E" w:rsidP="00FE407E" w:rsidR="00FE407E">
      <w:pPr>
        <w:jc w:val="both"/>
        <w:rPr>
          <w:rFonts w:cs="Arial" w:hAnsi="Arial" w:ascii="Arial"/>
          <w:noProof/>
        </w:rPr>
      </w:pPr>
    </w:p>
    <w:p w:rsidRDefault="00FE407E" w:rsidP="00FE407E" w:rsidR="00FE407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E407E" w:rsidP="00FE407E" w:rsidR="00FE407E">
      <w:pPr>
        <w:jc w:val="both"/>
        <w:rPr>
          <w:rFonts w:cs="Arial" w:hAnsi="Arial" w:ascii="Arial"/>
        </w:rPr>
      </w:pPr>
    </w:p>
    <w:p w:rsidRDefault="00FE407E" w:rsidP="00FE407E" w:rsidR="00FE407E">
      <w:pPr>
        <w:jc w:val="both"/>
        <w:rPr>
          <w:rFonts w:cs="Arial" w:hAnsi="Arial" w:ascii="Arial"/>
        </w:rPr>
      </w:pPr>
    </w:p>
    <w:p w:rsidRDefault="00FE407E" w:rsidP="00FE407E" w:rsidR="00FE407E">
      <w:pPr>
        <w:jc w:val="both"/>
        <w:rPr>
          <w:rFonts w:cs="Arial" w:hAnsi="Arial" w:ascii="Arial"/>
          <w:noProof/>
        </w:rPr>
      </w:pPr>
    </w:p>
    <w:p w:rsidRDefault="00FE407E" w:rsidP="00FE407E" w:rsidR="00FE40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E407E" w:rsidP="00FE407E" w:rsidR="00FE407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FE407E" w:rsidP="00FE407E" w:rsidR="00FE407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FE407E" w:rsidP="00FE407E" w:rsidR="00FE40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FE407E" w:rsidP="00FE407E" w:rsidR="00FE40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E407E" w:rsidP="00FE407E" w:rsidR="00FE407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FE407E" w:rsidP="00FE407E" w:rsidR="00FE407E">
      <w:pPr>
        <w:rPr>
          <w:rFonts w:cs="Arial" w:hAnsi="Arial" w:ascii="Arial"/>
        </w:rPr>
      </w:pPr>
    </w:p>
    <w:p w:rsidRDefault="00FE407E" w:rsidP="00FE407E" w:rsidR="00FE407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07E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44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St-394/2017-2</izvorni_sadrzaj>
    <derivirana_varijabla naziv="DomainObject.Oznaka_1">St-394/2017-2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DECOR društvo s ograničenom odgovornošću za proizvodnju i usluge zastupanog po punomoćniku Vedran Smešnjak</izvorni_sadrzaj>
    <derivirana_varijabla naziv="DomainObject.Predmet.ProtustrankaFormated_1">  VEKO DECOR društvo s ograničenom odgovornošću za proizvodnju i usluge zastupanog po punomoćniku Vedran Smešnjak</derivirana_varijabla>
  </DomainObject.Predmet.ProtustrankaFormated>
  <DomainObject.Predmet.ProtustrankaFormatedOIB>
    <izvorni_sadrzaj>  VEKO DECOR društvo s ograničenom odgovornošću za proizvodnju i usluge, OIB 42316442571 zastupanog po punomoćniku Vedran Smešnjak</izvorni_sadrzaj>
    <derivirana_varijabla naziv="DomainObject.Predmet.ProtustrankaFormatedOIB_1">  VEKO DECOR društvo s ograničenom odgovornošću za proizvodnju i usluge, OIB 42316442571 zastupanog po punomoćniku Vedran Smešnjak</derivirana_varijabla>
  </DomainObject.Predmet.ProtustrankaFormatedOIB>
  <DomainObject.Predmet.ProtustrankaFormatedWithAdress>
    <izvorni_sadrzaj> VEKO DECOR društvo s ograničenom odgovornošću za proizvodnju i usluge, Patkovac 4/a, 43000 Patkovac zastupanog po punomoćniku Vedran Smešnjak</izvorni_sadrzaj>
    <derivirana_varijabla naziv="DomainObject.Predmet.ProtustrankaFormatedWithAdress_1"> VEKO DECOR društvo s ograničenom odgovornošću za proizvodnju i usluge, Patkovac 4/a, 43000 Patkovac zastupanog po punomoćniku Vedran Smešnjak</derivirana_varijabla>
  </DomainObject.Predmet.ProtustrankaFormatedWithAdress>
  <DomainObject.Predmet.ProtustrankaFormatedWithAdressOIB>
    <izvorni_sadrzaj> VEKO DECOR društvo s ograničenom odgovornošću za proizvodnju i usluge, OIB 42316442571, Patkovac 4/a, 43000 Patkovac zastupanog po punomoćniku Vedran Smešnjak</izvorni_sadrzaj>
    <derivirana_varijabla naziv="DomainObject.Predmet.ProtustrankaFormatedWithAdressOIB_1"> VEKO DECOR društvo s ograničenom odgovornošću za proizvodnju i usluge, OIB 42316442571, Patkovac 4/a, 43000 Patkovac zastupanog po punomoćniku Vedran Smešnjak</derivirana_varijabla>
  </DomainObject.Predmet.ProtustrankaFormatedWithAdressOIB>
  <DomainObject.Predmet.ProtustrankaWithAdress>
    <izvorni_sadrzaj>VEKO DECOR društvo s ograničenom odgovornošću za proizvodnju i usluge Patkovac 4/a, 43000 Patkovac</izvorni_sadrzaj>
    <derivirana_varijabla naziv="DomainObject.Predmet.ProtustrankaWithAdress_1">VEKO DECOR društvo s ograničenom odgovornošću za proizvodnju i usluge Patkovac 4/a, 43000 Patkovac</derivirana_varijabla>
  </DomainObject.Predmet.ProtustrankaWithAdress>
  <DomainObject.Predmet.ProtustrankaWithAdressOIB>
    <izvorni_sadrzaj>VEKO DECOR društvo s ograničenom odgovornošću za proizvodnju i usluge, OIB 42316442571, Patkovac 4/a, 43000 Patkovac</izvorni_sadrzaj>
    <derivirana_varijabla naziv="DomainObject.Predmet.ProtustrankaWithAdressOIB_1">VEKO DECOR društvo s ograničenom odgovornošću za proizvodnju i usluge, OIB 42316442571, Patkovac 4/a, 43000 Patkovac</derivirana_varijabla>
  </DomainObject.Predmet.ProtustrankaWithAdressOIB>
  <DomainObject.Predmet.ProtustrankaNazivFormated>
    <izvorni_sadrzaj>VEKO DECOR društvo s ograničenom odgovornošću za proizvodnju i usluge</izvorni_sadrzaj>
    <derivirana_varijabla naziv="DomainObject.Predmet.ProtustrankaNazivFormated_1">VEKO DECOR društvo s ograničenom odgovornošću za proizvodnju i usluge</derivirana_varijabla>
  </DomainObject.Predmet.ProtustrankaNazivFormated>
  <DomainObject.Predmet.ProtustrankaNazivFormatedOIB>
    <izvorni_sadrzaj>VEKO DECOR društvo s ograničenom odgovornošću za proizvodnju i usluge, OIB 42316442571</izvorni_sadrzaj>
    <derivirana_varijabla naziv="DomainObject.Predmet.ProtustrankaNazivFormatedOIB_1">VEKO DECOR društvo s ograničenom odgovornošću za proizvodnju i usluge, OIB 42316442571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VEKO DECOR društvo s ograničenom odgovornošću za proizvodnju i usluge zastupanog po punomoćniku Vedran Smešnjak</item>
    </izvorni_sadrzaj>
    <derivirana_varijabla naziv="DomainObject.Predmet.ProtuStrankaListFormated_1">
      <item>VEKO DECOR društvo s ograničenom odgovornošću za proizvodnju i usluge zastupanog po punomoćniku Vedran Smešnjak</item>
    </derivirana_varijabla>
  </DomainObject.Predmet.ProtuStrankaListFormated>
  <DomainObject.Predmet.ProtuStrankaListFormatedOIB>
    <izvorni_sadrzaj>
      <item>VEKO DECOR društvo s ograničenom odgovornošću za proizvodnju i usluge, OIB 42316442571 zastupanog po punomoćniku Vedran Smešnjak</item>
    </izvorni_sadrzaj>
    <derivirana_varijabla naziv="DomainObject.Predmet.ProtuStrankaListFormatedOIB_1">
      <item>VEKO DECOR društvo s ograničenom odgovornošću za proizvodnju i usluge, OIB 42316442571 zastupanog po punomoćniku Vedran Smešnjak</item>
    </derivirana_varijabla>
  </DomainObject.Predmet.ProtuStrankaListFormatedOIB>
  <DomainObject.Predmet.ProtuStrankaListFormatedWithAdress>
    <izvorni_sadrzaj>
      <item>VEKO DECOR društvo s ograničenom odgovornošću za proizvodnju i usluge, Patkovac 4/a, 43000 Patkovac zastupanog po punomoćniku Vedran Smešnjak</item>
    </izvorni_sadrzaj>
    <derivirana_varijabla naziv="DomainObject.Predmet.ProtuStrankaListFormatedWithAdress_1">
      <item>VEKO DECOR društvo s ograničenom odgovornošću za proizvodnju i usluge, Patkovac 4/a, 43000 Patkovac zastupanog po punomoćniku Vedran Smešnjak</item>
    </derivirana_varijabla>
  </DomainObject.Predmet.ProtuStrankaListFormatedWithAdress>
  <DomainObject.Predmet.ProtuStrankaListFormatedWithAdressOIB>
    <izvorni_sadrzaj>
      <item>VEKO DECOR društvo s ograničenom odgovornošću za proizvodnju i usluge, OIB 42316442571, Patkovac 4/a, 43000 Patkovac zastupanog po punomoćniku Vedran Smešnjak</item>
    </izvorni_sadrzaj>
    <derivirana_varijabla naziv="DomainObject.Predmet.ProtuStrankaListFormatedWithAdressOIB_1">
      <item>VEKO DECOR društvo s ograničenom odgovornošću za proizvodnju i usluge, OIB 42316442571, Patkovac 4/a, 43000 Patkovac zastupanog po punomoćniku Vedran Smešnjak</item>
    </derivirana_varijabla>
  </DomainObject.Predmet.ProtuStrankaListFormatedWithAdressOIB>
  <DomainObject.Predmet.ProtuStrankaListNazivFormated>
    <izvorni_sadrzaj>
      <item>VEKO DECOR društvo s ograničenom odgovornošću za proizvodnju i usluge</item>
    </izvorni_sadrzaj>
    <derivirana_varijabla naziv="DomainObject.Predmet.ProtuStrankaListNazivFormated_1">
      <item>VEKO DECOR društvo s ograničenom odgovornošću za proizvodnju i usluge</item>
    </derivirana_varijabla>
  </DomainObject.Predmet.ProtuStrankaListNazivFormated>
  <DomainObject.Predmet.ProtuStrankaListNazivFormatedOIB>
    <izvorni_sadrzaj>
      <item>VEKO DECOR društvo s ograničenom odgovornošću za proizvodnju i usluge, OIB 42316442571</item>
    </izvorni_sadrzaj>
    <derivirana_varijabla naziv="DomainObject.Predmet.ProtuStrankaListNazivFormatedOIB_1">
      <item>VEKO DECOR društvo s ograničenom odgovornošću za proizvodnju i usluge, OIB 42316442571</item>
    </derivirana_varijabla>
  </DomainObject.Predmet.ProtuStrankaListNazivFormatedOIB>
  <DomainObject.Predmet.OstaliListFormated>
    <izvorni_sadrzaj>
      <item>Vedran Smešnjak punomoćnik sudionika u postupku VEKO DECOR društvo s ograničenom odgovornošću za proizvodnju i usluge</item>
    </izvorni_sadrzaj>
    <derivirana_varijabla naziv="DomainObject.Predmet.OstaliListFormated_1">
      <item>Vedran Smešnjak punomoćnik sudionika u postupku VEKO DECOR društvo s ograničenom odgovornošću za proizvodnju i usluge</item>
    </derivirana_varijabla>
  </DomainObject.Predmet.OstaliListFormated>
  <DomainObject.Predmet.OstaliListFormatedOIB>
    <izvorni_sadrzaj>
      <item>Vedran Smešnjak, OIB 69674220190 punomoćnik sudionika u postupku VEKO DECOR društvo s ograničenom odgovornošću za proizvodnju i usluge</item>
    </izvorni_sadrzaj>
    <derivirana_varijabla naziv="DomainObject.Predmet.OstaliListFormatedOIB_1">
      <item>Vedran Smešnjak, OIB 69674220190 punomoćnik sudionika u postupku VEKO DECOR društvo s ograničenom odgovornošću za proizvodnju i usluge</item>
    </derivirana_varijabla>
  </DomainObject.Predmet.OstaliListFormatedOIB>
  <DomainObject.Predmet.OstaliListFormatedWithAdress>
    <izvorni_sadrzaj>
      <item>Vedran Smešnjak, Patkovac 4/A, 43000 Patkovac punomoćnik sudionika u postupku VEKO DECOR društvo s ograničenom odgovornošću za proizvodnju i usluge</item>
    </izvorni_sadrzaj>
    <derivirana_varijabla naziv="DomainObject.Predmet.OstaliListFormatedWithAdress_1">
      <item>Vedran Smešnjak, Patkovac 4/A, 43000 Patkovac punomoćnik sudionika u postupku VEKO DECOR društvo s ograničenom odgovornošću za proizvodnju i usluge</item>
    </derivirana_varijabla>
  </DomainObject.Predmet.OstaliListFormatedWithAdress>
  <DomainObject.Predmet.OstaliListFormatedWithAdressOIB>
    <izvorni_sadrzaj>
      <item>Vedran Smešnjak, OIB 69674220190, Patkovac 4/A, 43000 Patkovac punomoćnik sudionika u postupku VEKO DECOR društvo s ograničenom odgovornošću za proizvodnju i usluge</item>
    </izvorni_sadrzaj>
    <derivirana_varijabla naziv="DomainObject.Predmet.OstaliListFormatedWithAdressOIB_1">
      <item>Vedran Smešnjak, OIB 69674220190, Patkovac 4/A, 43000 Patkovac punomoćnik sudionika u postupku VEKO DECOR društvo s ograničenom odgovornošću za proizvodnju i usluge</item>
    </derivirana_varijabla>
  </DomainObject.Predmet.OstaliListFormatedWithAdressOIB>
  <DomainObject.Predmet.OstaliListNazivFormated>
    <izvorni_sadrzaj>
      <item>Vedran Smešnjak</item>
    </izvorni_sadrzaj>
    <derivirana_varijabla naziv="DomainObject.Predmet.OstaliListNazivFormated_1">
      <item>Vedran Smešnjak</item>
    </derivirana_varijabla>
  </DomainObject.Predmet.OstaliListNazivFormated>
  <DomainObject.Predmet.OstaliListNazivFormatedOIB>
    <izvorni_sadrzaj>
      <item>Vedran Smešnjak, OIB 69674220190</item>
    </izvorni_sadrzaj>
    <derivirana_varijabla naziv="DomainObject.Predmet.OstaliListNazivFormatedOIB_1">
      <item>Vedran Smešnjak, OIB 69674220190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St-394/2017-2</izvorni_sadrzaj>
    <derivirana_varijabla naziv="DomainObject.PoslovniBrojDokumenta_1">St-394/2017-2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VEKO DECOR društvo s ograničenom odgovornošću za proizvodnju i usluge</izvorni_sadrzaj>
    <derivirana_varijabla naziv="DomainObject.Predmet.ProtustrankaIDrugi_1">VEKO DECOR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VEKO DECOR društvo s ograničenom odgovornošću za proizvodnju i usluge, OIB 42316442571, Patkovac 4/a, 43000 Patkovac</izvorni_sadrzaj>
    <derivirana_varijabla naziv="DomainObject.Predmet.ProtustrankaIDrugiAdressOIB_1">VEKO DECOR društvo s ograničenom odgovornošću za proizvodnju i usluge, OIB 42316442571, Patkovac 4/a, 43000 Patkovac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VEKO DECOR društvo s ograničenom odgovornošću za proizvodnju i usluge</item>
      <item>Vedran Smešnjak</item>
    </izvorni_sadrzaj>
    <derivirana_varijabla naziv="DomainObject.Predmet.SudioniciListNaziv_1">
      <item>FINA, RC ZAGREB, Podružnica BJELOVAR</item>
      <item>VEKO DECOR društvo s ograničenom odgovornošću za proizvodnju i usluge</item>
      <item>Vedran Smešnjak</item>
    </derivirana_varijabla>
  </DomainObject.Predmet.SudioniciListNaziv>
  <DomainObject.Predmet.SudioniciListAdressOIB>
    <izvorni_sadrzaj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izvorni_sadrzaj>
    <derivirana_varijabla naziv="DomainObject.Predmet.SudioniciListAdressOIB_1"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B87D4-E0B9-45EC-BB4C-B0125D546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2728</properties:Characters>
  <properties:Lines>78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