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bb1c" w14:paraId="c16bb1c" w:rsidRDefault="008E7BAB" w:rsidP="008E7BAB" w:rsidR="008E7BA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2470" cx="544830"/>
            <wp:effectExtent b="0" r="762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F06" w:rsidP="00DB4F06" w:rsidR="00DB4F06" w:rsidRPr="00DB4F06">
      <w:pPr>
        <w:jc w:val="both"/>
        <w:rPr>
          <w:sz w:val="24"/>
          <w:szCs w:val="24"/>
        </w:rPr>
      </w:pPr>
      <w:r w:rsidRPr="00DB4F06">
        <w:rPr>
          <w:sz w:val="24"/>
          <w:szCs w:val="24"/>
        </w:rPr>
        <w:t>Republika Hrvatska</w:t>
      </w:r>
    </w:p>
    <w:p w:rsidRDefault="00DB4F06" w:rsidP="00DB4F06" w:rsidR="00DB4F06" w:rsidRPr="00DB4F06">
      <w:pPr>
        <w:jc w:val="both"/>
        <w:rPr>
          <w:sz w:val="24"/>
          <w:szCs w:val="24"/>
        </w:rPr>
      </w:pPr>
      <w:r w:rsidRPr="00DB4F06">
        <w:rPr>
          <w:sz w:val="24"/>
          <w:szCs w:val="24"/>
        </w:rPr>
        <w:t>Trgovački sud u Osijeku</w:t>
      </w:r>
    </w:p>
    <w:p w:rsidRDefault="00DB4F06" w:rsidP="00DB4F06" w:rsidR="00DB4F06" w:rsidRPr="00DB4F06">
      <w:pPr>
        <w:jc w:val="both"/>
        <w:rPr>
          <w:sz w:val="24"/>
          <w:szCs w:val="24"/>
        </w:rPr>
      </w:pPr>
      <w:r w:rsidRPr="00DB4F06">
        <w:rPr>
          <w:sz w:val="24"/>
          <w:szCs w:val="24"/>
        </w:rPr>
        <w:t>Stalna služba u Slavonskom Brodu</w:t>
      </w:r>
    </w:p>
    <w:p w:rsidRDefault="00DB4F06" w:rsidP="00DB4F06" w:rsidR="00DB4F06" w:rsidRPr="00DB4F06">
      <w:pPr>
        <w:jc w:val="both"/>
        <w:rPr>
          <w:sz w:val="24"/>
          <w:szCs w:val="24"/>
        </w:rPr>
      </w:pPr>
      <w:r w:rsidRPr="00DB4F06">
        <w:rPr>
          <w:sz w:val="24"/>
          <w:szCs w:val="24"/>
        </w:rPr>
        <w:t>Trg pobjede 13</w:t>
      </w:r>
    </w:p>
    <w:p w:rsidRDefault="00DB4F06" w:rsidP="00DB4F06" w:rsidR="00DB4F06" w:rsidRPr="00DB4F06">
      <w:pPr>
        <w:jc w:val="both"/>
        <w:rPr>
          <w:sz w:val="24"/>
          <w:szCs w:val="24"/>
        </w:rPr>
      </w:pPr>
      <w:r w:rsidRPr="00DB4F06">
        <w:rPr>
          <w:sz w:val="24"/>
          <w:szCs w:val="24"/>
        </w:rPr>
        <w:t>35 000 Slavonski Brod</w:t>
      </w:r>
    </w:p>
    <w:p w:rsidRDefault="008E7BAB" w:rsidP="008E7BAB" w:rsidR="008E7BAB">
      <w:pPr>
        <w:rPr>
          <w:sz w:val="24"/>
        </w:rPr>
      </w:pPr>
      <w:r w:rsidRPr="00DB4F06">
        <w:rPr>
          <w:sz w:val="24"/>
          <w:szCs w:val="24"/>
        </w:rPr>
        <w:t xml:space="preserve">                                                                                                     </w:t>
      </w:r>
      <w:r w:rsidR="0043162C" w:rsidRPr="00DB4F06">
        <w:rPr>
          <w:b/>
          <w:sz w:val="24"/>
        </w:rPr>
        <w:t xml:space="preserve">Broj: </w:t>
      </w:r>
      <w:r w:rsidR="00DB4F06" w:rsidRPr="00DB4F06">
        <w:rPr>
          <w:b/>
          <w:sz w:val="24"/>
        </w:rPr>
        <w:t>1/</w:t>
      </w:r>
      <w:r w:rsidR="0043162C" w:rsidRPr="00DB4F06">
        <w:rPr>
          <w:b/>
          <w:sz w:val="24"/>
        </w:rPr>
        <w:t>St-</w:t>
      </w:r>
      <w:r w:rsidR="00DB4F06" w:rsidRPr="00DB4F06">
        <w:rPr>
          <w:b/>
          <w:sz w:val="24"/>
        </w:rPr>
        <w:t>464/2011-</w:t>
      </w:r>
      <w:r w:rsidR="00DB4F06">
        <w:rPr>
          <w:b/>
          <w:sz w:val="24"/>
        </w:rPr>
        <w:t>83</w:t>
      </w:r>
    </w:p>
    <w:p w:rsidRDefault="009B1F4B" w:rsidP="008E7BAB" w:rsidR="009B1F4B">
      <w:pPr>
        <w:rPr>
          <w:sz w:val="24"/>
        </w:rPr>
      </w:pPr>
    </w:p>
    <w:p w:rsidRDefault="008E7BAB" w:rsidP="008E7BAB" w:rsidR="008E7BAB">
      <w:pPr>
        <w:jc w:val="center"/>
        <w:rPr>
          <w:sz w:val="24"/>
        </w:rPr>
      </w:pPr>
      <w:r>
        <w:rPr>
          <w:sz w:val="24"/>
        </w:rPr>
        <w:t xml:space="preserve">R E P U B L I K A     H R V A T S K A                                                                                                               </w:t>
      </w:r>
    </w:p>
    <w:p w:rsidRDefault="008E7BAB" w:rsidP="008E7BAB" w:rsidR="008E7BAB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8E7BAB" w:rsidP="008E7BAB" w:rsidR="008E7BAB">
      <w:pPr>
        <w:rPr>
          <w:sz w:val="24"/>
        </w:rPr>
      </w:pPr>
    </w:p>
    <w:p w:rsidRDefault="009B1F4B" w:rsidP="008E7BAB" w:rsidR="009B1F4B">
      <w:pPr>
        <w:rPr>
          <w:sz w:val="24"/>
        </w:rPr>
      </w:pPr>
    </w:p>
    <w:p w:rsidRDefault="008E7BAB" w:rsidP="008E7BAB" w:rsidR="008E7BAB">
      <w:pPr>
        <w:ind w:firstLine="720"/>
        <w:jc w:val="both"/>
        <w:rPr>
          <w:sz w:val="24"/>
        </w:rPr>
      </w:pPr>
      <w:r>
        <w:rPr>
          <w:sz w:val="24"/>
        </w:rPr>
        <w:t>TRGOVAČKI SUD U OSIJEKU STALNA SLUŽBA U SLAVONSKOM BRODU, po stečajnom sucu  Vesni Vukelić,</w:t>
      </w:r>
      <w:r w:rsidR="00DB4F06">
        <w:rPr>
          <w:sz w:val="24"/>
        </w:rPr>
        <w:t xml:space="preserve"> </w:t>
      </w:r>
      <w:r w:rsidR="0043162C">
        <w:rPr>
          <w:sz w:val="24"/>
        </w:rPr>
        <w:t xml:space="preserve">u </w:t>
      </w:r>
      <w:r w:rsidR="00DB4F06" w:rsidRPr="00DB4F06">
        <w:rPr>
          <w:sz w:val="24"/>
          <w:szCs w:val="24"/>
        </w:rPr>
        <w:t xml:space="preserve">nastavljenom </w:t>
      </w:r>
      <w:r w:rsidR="00DB4F06" w:rsidRPr="00DB4F06">
        <w:rPr>
          <w:color w:val="000000"/>
          <w:sz w:val="24"/>
          <w:szCs w:val="24"/>
        </w:rPr>
        <w:t xml:space="preserve"> postupku radi naknadne diobe stečajne mase iza POLJOPRIVREDNA ZADRUGA SLAVONSKI ŠAMAC u stečaju, sa sjedištem u Piškorevcima, Zagrebačka 8a, OIB 64252345732, nastala iza POLJOPRIVREDNA ZADRUGA SLAVONSKI ŠAMAC u stečaju, </w:t>
      </w:r>
      <w:proofErr w:type="spellStart"/>
      <w:r w:rsidR="00DB4F06" w:rsidRPr="00DB4F06">
        <w:rPr>
          <w:color w:val="000000"/>
          <w:sz w:val="24"/>
          <w:szCs w:val="24"/>
        </w:rPr>
        <w:t>Kruševica</w:t>
      </w:r>
      <w:proofErr w:type="spellEnd"/>
      <w:r w:rsidR="00DB4F06" w:rsidRPr="00DB4F06">
        <w:rPr>
          <w:color w:val="000000"/>
          <w:sz w:val="24"/>
          <w:szCs w:val="24"/>
        </w:rPr>
        <w:t>, Ljudevita Gaja 88, OIB 30124278016</w:t>
      </w:r>
      <w:r w:rsidR="00DB4F06" w:rsidRPr="00DB4F06">
        <w:rPr>
          <w:sz w:val="24"/>
          <w:szCs w:val="24"/>
        </w:rPr>
        <w:t>,</w:t>
      </w:r>
      <w:r>
        <w:rPr>
          <w:sz w:val="24"/>
        </w:rPr>
        <w:t xml:space="preserve"> odlučujući o </w:t>
      </w:r>
      <w:r w:rsidR="00DB4F06">
        <w:rPr>
          <w:sz w:val="24"/>
        </w:rPr>
        <w:t>brisanju</w:t>
      </w:r>
      <w:r>
        <w:rPr>
          <w:sz w:val="24"/>
        </w:rPr>
        <w:t xml:space="preserve"> stečajn</w:t>
      </w:r>
      <w:r w:rsidR="0043162C">
        <w:rPr>
          <w:sz w:val="24"/>
        </w:rPr>
        <w:t xml:space="preserve">e mase </w:t>
      </w:r>
      <w:r w:rsidR="00DB4F06">
        <w:rPr>
          <w:sz w:val="24"/>
        </w:rPr>
        <w:t>iz Sudskog regist</w:t>
      </w:r>
      <w:r w:rsidR="0043162C">
        <w:rPr>
          <w:sz w:val="24"/>
        </w:rPr>
        <w:t>r</w:t>
      </w:r>
      <w:r w:rsidR="00DB4F06">
        <w:rPr>
          <w:sz w:val="24"/>
        </w:rPr>
        <w:t>a</w:t>
      </w:r>
      <w:r w:rsidR="0043162C">
        <w:rPr>
          <w:sz w:val="24"/>
        </w:rPr>
        <w:t xml:space="preserve">, dana </w:t>
      </w:r>
      <w:r w:rsidR="00DB4F06">
        <w:rPr>
          <w:sz w:val="24"/>
        </w:rPr>
        <w:t>14. prosinca</w:t>
      </w:r>
      <w:r>
        <w:rPr>
          <w:sz w:val="24"/>
        </w:rPr>
        <w:t xml:space="preserve"> 201</w:t>
      </w:r>
      <w:r w:rsidR="0043162C">
        <w:rPr>
          <w:sz w:val="24"/>
        </w:rPr>
        <w:t>8</w:t>
      </w:r>
      <w:r>
        <w:rPr>
          <w:sz w:val="24"/>
        </w:rPr>
        <w:t xml:space="preserve">.  </w:t>
      </w:r>
    </w:p>
    <w:p w:rsidRDefault="009B1F4B" w:rsidP="008E7BAB" w:rsidR="009B1F4B">
      <w:pPr>
        <w:ind w:firstLine="720"/>
        <w:jc w:val="both"/>
        <w:rPr>
          <w:sz w:val="24"/>
        </w:rPr>
      </w:pPr>
    </w:p>
    <w:p w:rsidRDefault="008E7BAB" w:rsidP="008E7BAB" w:rsidR="008E7BAB">
      <w:pPr>
        <w:jc w:val="center"/>
        <w:rPr>
          <w:sz w:val="24"/>
        </w:rPr>
      </w:pPr>
      <w:r>
        <w:rPr>
          <w:sz w:val="24"/>
        </w:rPr>
        <w:t>r i j e š i o      j e</w:t>
      </w:r>
    </w:p>
    <w:p w:rsidRDefault="008E7BAB" w:rsidP="008E7BAB" w:rsidR="008E7BAB">
      <w:pPr>
        <w:jc w:val="both"/>
        <w:rPr>
          <w:sz w:val="24"/>
        </w:rPr>
      </w:pPr>
    </w:p>
    <w:p w:rsidRDefault="00DB4F06" w:rsidP="008E7BAB" w:rsidR="00EC3A4B">
      <w:pPr>
        <w:jc w:val="both"/>
        <w:rPr>
          <w:color w:val="000000"/>
          <w:sz w:val="24"/>
          <w:szCs w:val="24"/>
        </w:rPr>
      </w:pPr>
      <w:r>
        <w:rPr>
          <w:sz w:val="24"/>
        </w:rPr>
        <w:tab/>
      </w:r>
      <w:r w:rsidRPr="00DB4F06">
        <w:rPr>
          <w:b/>
          <w:sz w:val="24"/>
        </w:rPr>
        <w:t>I</w:t>
      </w:r>
      <w:r>
        <w:rPr>
          <w:sz w:val="24"/>
        </w:rPr>
        <w:t xml:space="preserve"> - Određuje se upis </w:t>
      </w:r>
      <w:r w:rsidR="00EC3A4B">
        <w:rPr>
          <w:sz w:val="24"/>
        </w:rPr>
        <w:t xml:space="preserve">brisanja u </w:t>
      </w:r>
      <w:r w:rsidR="008E7BAB">
        <w:rPr>
          <w:sz w:val="24"/>
        </w:rPr>
        <w:t>sudsk</w:t>
      </w:r>
      <w:r w:rsidR="00EC3A4B">
        <w:rPr>
          <w:sz w:val="24"/>
        </w:rPr>
        <w:t>om</w:t>
      </w:r>
      <w:r w:rsidR="008E7BAB">
        <w:rPr>
          <w:sz w:val="24"/>
        </w:rPr>
        <w:t xml:space="preserve"> regist</w:t>
      </w:r>
      <w:r w:rsidR="00EC3A4B">
        <w:rPr>
          <w:sz w:val="24"/>
        </w:rPr>
        <w:t>ru</w:t>
      </w:r>
      <w:r w:rsidR="008E7BAB">
        <w:rPr>
          <w:sz w:val="24"/>
        </w:rPr>
        <w:t xml:space="preserve"> stečajne mase iza </w:t>
      </w:r>
      <w:r w:rsidRPr="00DB4F06">
        <w:rPr>
          <w:color w:val="000000"/>
          <w:sz w:val="24"/>
          <w:szCs w:val="24"/>
        </w:rPr>
        <w:t xml:space="preserve">POLJOPRIVREDNA ZADRUGA SLAVONSKI ŠAMAC u stečaju, sa sjedištem u Piškorevcima, Zagrebačka 8a, OIB 64252345732, nastala iza POLJOPRIVREDNA ZADRUGA SLAVONSKI ŠAMAC u stečaju, </w:t>
      </w:r>
      <w:proofErr w:type="spellStart"/>
      <w:r w:rsidRPr="00DB4F06">
        <w:rPr>
          <w:color w:val="000000"/>
          <w:sz w:val="24"/>
          <w:szCs w:val="24"/>
        </w:rPr>
        <w:t>Kruševica</w:t>
      </w:r>
      <w:proofErr w:type="spellEnd"/>
      <w:r w:rsidRPr="00DB4F06">
        <w:rPr>
          <w:color w:val="000000"/>
          <w:sz w:val="24"/>
          <w:szCs w:val="24"/>
        </w:rPr>
        <w:t>, Ljudevita Gaja 88, OIB 30124278016</w:t>
      </w:r>
      <w:r>
        <w:rPr>
          <w:color w:val="000000"/>
          <w:sz w:val="24"/>
          <w:szCs w:val="24"/>
        </w:rPr>
        <w:t>.</w:t>
      </w:r>
    </w:p>
    <w:p w:rsidRDefault="00DB4F06" w:rsidP="008E7BAB" w:rsidR="00DB4F06">
      <w:pPr>
        <w:jc w:val="both"/>
        <w:rPr>
          <w:sz w:val="24"/>
        </w:rPr>
      </w:pP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ab/>
        <w:t xml:space="preserve">Upis će provesti sudski registar ovog suda po pravomoćnosti rješenja. </w:t>
      </w:r>
    </w:p>
    <w:p w:rsidRDefault="00EC3A4B" w:rsidP="008E7BAB" w:rsidR="00EC3A4B">
      <w:pPr>
        <w:jc w:val="both"/>
        <w:rPr>
          <w:sz w:val="24"/>
        </w:rPr>
      </w:pPr>
    </w:p>
    <w:p w:rsidRDefault="00EC3A4B" w:rsidP="008E7BAB" w:rsidR="00EC3A4B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 w:rsidRPr="00DB4F06">
        <w:rPr>
          <w:b/>
          <w:sz w:val="24"/>
        </w:rPr>
        <w:t>II</w:t>
      </w:r>
      <w:r>
        <w:rPr>
          <w:sz w:val="24"/>
        </w:rPr>
        <w:t xml:space="preserve"> – Ovo rješenje objavljuje se na mrežnoj stranici e-Oglasna ploča suda</w:t>
      </w: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8E7BAB" w:rsidP="008E7BAB" w:rsidR="008E7BAB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E7BAB" w:rsidP="008E7BAB" w:rsidR="008E7BAB">
      <w:pPr>
        <w:jc w:val="center"/>
        <w:rPr>
          <w:b/>
          <w:sz w:val="24"/>
        </w:rPr>
      </w:pPr>
    </w:p>
    <w:p w:rsidRDefault="008E7BAB" w:rsidP="008E7BAB" w:rsidR="00DB4F06">
      <w:pPr>
        <w:jc w:val="both"/>
        <w:rPr>
          <w:color w:val="000000"/>
          <w:sz w:val="24"/>
          <w:szCs w:val="24"/>
        </w:rPr>
      </w:pPr>
      <w:r>
        <w:rPr>
          <w:sz w:val="24"/>
        </w:rPr>
        <w:tab/>
        <w:t xml:space="preserve">Rješenjem </w:t>
      </w:r>
      <w:r w:rsidR="00DB4F06">
        <w:rPr>
          <w:sz w:val="24"/>
        </w:rPr>
        <w:t>ovog suda posl.br. St-464/2011-8</w:t>
      </w:r>
      <w:r>
        <w:rPr>
          <w:sz w:val="24"/>
        </w:rPr>
        <w:t xml:space="preserve"> </w:t>
      </w:r>
      <w:r w:rsidR="00DB4F06">
        <w:rPr>
          <w:sz w:val="24"/>
        </w:rPr>
        <w:t>od 16.04.2012</w:t>
      </w:r>
      <w:r>
        <w:rPr>
          <w:sz w:val="24"/>
        </w:rPr>
        <w:t xml:space="preserve">., otvoren je te istovremeno zaključen stečajni postupak nad dužnikom </w:t>
      </w:r>
      <w:r w:rsidR="00DB4F06" w:rsidRPr="00DB4F06">
        <w:rPr>
          <w:color w:val="000000"/>
          <w:sz w:val="24"/>
          <w:szCs w:val="24"/>
        </w:rPr>
        <w:t xml:space="preserve">POLJOPRIVREDNA ZADRUGA SLAVONSKI ŠAMAC u stečaju, </w:t>
      </w:r>
      <w:proofErr w:type="spellStart"/>
      <w:r w:rsidR="00DB4F06" w:rsidRPr="00DB4F06">
        <w:rPr>
          <w:color w:val="000000"/>
          <w:sz w:val="24"/>
          <w:szCs w:val="24"/>
        </w:rPr>
        <w:t>Kruševica</w:t>
      </w:r>
      <w:proofErr w:type="spellEnd"/>
      <w:r w:rsidR="00DB4F06" w:rsidRPr="00DB4F06">
        <w:rPr>
          <w:color w:val="000000"/>
          <w:sz w:val="24"/>
          <w:szCs w:val="24"/>
        </w:rPr>
        <w:t>, Ljudevita Gaja 88</w:t>
      </w:r>
      <w:r w:rsidR="00DB4F06">
        <w:rPr>
          <w:color w:val="000000"/>
          <w:sz w:val="24"/>
          <w:szCs w:val="24"/>
        </w:rPr>
        <w:t xml:space="preserve">. </w:t>
      </w:r>
    </w:p>
    <w:p w:rsidRDefault="00DB4F06" w:rsidP="008E7BAB" w:rsidR="00DB4F06">
      <w:pPr>
        <w:jc w:val="both"/>
        <w:rPr>
          <w:sz w:val="24"/>
        </w:rPr>
      </w:pPr>
    </w:p>
    <w:p w:rsidRDefault="008E7BAB" w:rsidP="008E7BAB" w:rsidR="006001E2">
      <w:pPr>
        <w:jc w:val="both"/>
        <w:rPr>
          <w:sz w:val="24"/>
        </w:rPr>
      </w:pPr>
      <w:r>
        <w:rPr>
          <w:sz w:val="24"/>
        </w:rPr>
        <w:tab/>
        <w:t>Nakon brisanja dužnika iz sudskog registra</w:t>
      </w:r>
      <w:r w:rsidR="00EC3A4B">
        <w:rPr>
          <w:sz w:val="24"/>
        </w:rPr>
        <w:t xml:space="preserve"> na prijedlog stečajnog upravitelja</w:t>
      </w:r>
      <w:r>
        <w:rPr>
          <w:sz w:val="24"/>
        </w:rPr>
        <w:t xml:space="preserve"> </w:t>
      </w:r>
      <w:r w:rsidR="00DB4F06">
        <w:rPr>
          <w:sz w:val="24"/>
        </w:rPr>
        <w:t xml:space="preserve">Zdravka </w:t>
      </w:r>
      <w:proofErr w:type="spellStart"/>
      <w:r w:rsidR="00DB4F06">
        <w:rPr>
          <w:sz w:val="24"/>
        </w:rPr>
        <w:t>Grubeše</w:t>
      </w:r>
      <w:proofErr w:type="spellEnd"/>
      <w:r>
        <w:rPr>
          <w:sz w:val="24"/>
        </w:rPr>
        <w:t xml:space="preserve"> </w:t>
      </w:r>
      <w:r w:rsidR="00EC3A4B">
        <w:rPr>
          <w:sz w:val="24"/>
        </w:rPr>
        <w:t xml:space="preserve">sud je odredio upis stečajne mase brisanog dužnika u sudski registar, jer je naknadno pronađena  imovina </w:t>
      </w:r>
      <w:r w:rsidR="006001E2">
        <w:rPr>
          <w:sz w:val="24"/>
        </w:rPr>
        <w:t xml:space="preserve">koju čine nekretnine upisane u </w:t>
      </w:r>
      <w:proofErr w:type="spellStart"/>
      <w:r w:rsidR="006001E2">
        <w:rPr>
          <w:sz w:val="24"/>
        </w:rPr>
        <w:t>zk.ul</w:t>
      </w:r>
      <w:proofErr w:type="spellEnd"/>
      <w:r w:rsidR="006001E2">
        <w:rPr>
          <w:sz w:val="24"/>
        </w:rPr>
        <w:t xml:space="preserve">. 798 k.o. </w:t>
      </w:r>
      <w:proofErr w:type="spellStart"/>
      <w:r w:rsidR="006001E2">
        <w:rPr>
          <w:sz w:val="24"/>
        </w:rPr>
        <w:t>Kruševica</w:t>
      </w:r>
      <w:proofErr w:type="spellEnd"/>
      <w:r w:rsidR="006001E2">
        <w:rPr>
          <w:sz w:val="24"/>
        </w:rPr>
        <w:t xml:space="preserve"> i </w:t>
      </w:r>
      <w:proofErr w:type="spellStart"/>
      <w:r w:rsidR="006001E2">
        <w:rPr>
          <w:sz w:val="24"/>
        </w:rPr>
        <w:t>zk.ul</w:t>
      </w:r>
      <w:proofErr w:type="spellEnd"/>
      <w:r w:rsidR="006001E2">
        <w:rPr>
          <w:sz w:val="24"/>
        </w:rPr>
        <w:t xml:space="preserve">. 631 k.o. </w:t>
      </w:r>
      <w:proofErr w:type="spellStart"/>
      <w:r w:rsidR="006001E2">
        <w:rPr>
          <w:sz w:val="24"/>
        </w:rPr>
        <w:t>Kruševica</w:t>
      </w:r>
      <w:proofErr w:type="spellEnd"/>
      <w:r w:rsidR="00C36EAC">
        <w:rPr>
          <w:sz w:val="24"/>
        </w:rPr>
        <w:t xml:space="preserve">, opterećene založnim pravima u korist </w:t>
      </w:r>
      <w:proofErr w:type="spellStart"/>
      <w:r w:rsidR="00C36EAC">
        <w:rPr>
          <w:sz w:val="24"/>
        </w:rPr>
        <w:t>razlučnih</w:t>
      </w:r>
      <w:proofErr w:type="spellEnd"/>
      <w:r w:rsidR="00C36EAC">
        <w:rPr>
          <w:sz w:val="24"/>
        </w:rPr>
        <w:t xml:space="preserve"> vjerovnika te je </w:t>
      </w:r>
      <w:r w:rsidR="0052765C">
        <w:rPr>
          <w:sz w:val="24"/>
        </w:rPr>
        <w:t xml:space="preserve">rješenjem posl.br. St-464/2011-21 od 31.07.2017. određen nastavak postupka radi naknadne diobe stečajne mase </w:t>
      </w:r>
      <w:r w:rsidR="00BC3AA0">
        <w:rPr>
          <w:sz w:val="24"/>
        </w:rPr>
        <w:t>u cilju</w:t>
      </w:r>
      <w:r w:rsidR="0052765C">
        <w:rPr>
          <w:sz w:val="24"/>
        </w:rPr>
        <w:t xml:space="preserve"> unovčenja navedenih nekretnina.</w:t>
      </w:r>
    </w:p>
    <w:p w:rsidRDefault="006001E2" w:rsidP="008E7BAB" w:rsidR="006001E2">
      <w:pPr>
        <w:jc w:val="both"/>
        <w:rPr>
          <w:sz w:val="24"/>
        </w:rPr>
      </w:pPr>
    </w:p>
    <w:p w:rsidRDefault="00EC3A4B" w:rsidP="008E7BAB" w:rsidR="000608DF">
      <w:pPr>
        <w:jc w:val="both"/>
        <w:rPr>
          <w:sz w:val="24"/>
        </w:rPr>
      </w:pPr>
      <w:r>
        <w:rPr>
          <w:sz w:val="24"/>
        </w:rPr>
        <w:tab/>
      </w:r>
    </w:p>
    <w:p w:rsidRDefault="000608DF" w:rsidP="008E7BAB" w:rsidR="000608DF">
      <w:pPr>
        <w:jc w:val="both"/>
        <w:rPr>
          <w:sz w:val="24"/>
        </w:rPr>
      </w:pPr>
    </w:p>
    <w:p w:rsidRDefault="000608DF" w:rsidP="000608DF" w:rsidR="000608DF">
      <w:pPr>
        <w:jc w:val="right"/>
        <w:rPr>
          <w:b/>
          <w:sz w:val="24"/>
        </w:rPr>
      </w:pPr>
      <w:r w:rsidRPr="00DB4F06">
        <w:rPr>
          <w:sz w:val="24"/>
          <w:szCs w:val="24"/>
        </w:rPr>
        <w:lastRenderedPageBreak/>
        <w:t xml:space="preserve">       </w:t>
      </w:r>
      <w:r w:rsidRPr="00DB4F06">
        <w:rPr>
          <w:b/>
          <w:sz w:val="24"/>
        </w:rPr>
        <w:t>Broj: 1/St-464/2011-</w:t>
      </w:r>
      <w:r>
        <w:rPr>
          <w:b/>
          <w:sz w:val="24"/>
        </w:rPr>
        <w:t>83</w:t>
      </w:r>
    </w:p>
    <w:p w:rsidRDefault="000608DF" w:rsidP="000608DF" w:rsidR="000608DF">
      <w:pPr>
        <w:jc w:val="right"/>
        <w:rPr>
          <w:b/>
          <w:sz w:val="24"/>
        </w:rPr>
      </w:pPr>
    </w:p>
    <w:p w:rsidRDefault="000608DF" w:rsidP="000608DF" w:rsidR="000608DF">
      <w:pPr>
        <w:jc w:val="right"/>
        <w:rPr>
          <w:sz w:val="24"/>
        </w:rPr>
      </w:pPr>
    </w:p>
    <w:p w:rsidRDefault="00AC11A5" w:rsidP="000608DF" w:rsidR="00562BB8">
      <w:pPr>
        <w:ind w:firstLine="708"/>
        <w:jc w:val="both"/>
        <w:rPr>
          <w:sz w:val="24"/>
        </w:rPr>
      </w:pPr>
      <w:r>
        <w:rPr>
          <w:sz w:val="24"/>
        </w:rPr>
        <w:t>T</w:t>
      </w:r>
      <w:r w:rsidR="0052765C">
        <w:rPr>
          <w:sz w:val="24"/>
        </w:rPr>
        <w:t>ijekom nastavljenog postupka nekretnine</w:t>
      </w:r>
      <w:r>
        <w:rPr>
          <w:sz w:val="24"/>
        </w:rPr>
        <w:t xml:space="preserve"> </w:t>
      </w:r>
      <w:r w:rsidR="00562BB8">
        <w:rPr>
          <w:sz w:val="24"/>
        </w:rPr>
        <w:t>su unovčene uz odgovarajuću primjenu ovršnog postupka</w:t>
      </w:r>
      <w:r w:rsidR="0052765C">
        <w:rPr>
          <w:sz w:val="24"/>
        </w:rPr>
        <w:t xml:space="preserve"> te su iz </w:t>
      </w:r>
      <w:r w:rsidR="00562BB8">
        <w:rPr>
          <w:sz w:val="24"/>
        </w:rPr>
        <w:t xml:space="preserve">ostvarenih </w:t>
      </w:r>
      <w:proofErr w:type="spellStart"/>
      <w:r w:rsidR="00562BB8">
        <w:rPr>
          <w:sz w:val="24"/>
        </w:rPr>
        <w:t>kupovnina</w:t>
      </w:r>
      <w:proofErr w:type="spellEnd"/>
      <w:r w:rsidR="0052765C">
        <w:rPr>
          <w:sz w:val="24"/>
        </w:rPr>
        <w:t xml:space="preserve"> namireni </w:t>
      </w:r>
      <w:proofErr w:type="spellStart"/>
      <w:r w:rsidR="0052765C">
        <w:rPr>
          <w:sz w:val="24"/>
        </w:rPr>
        <w:t>razlučni</w:t>
      </w:r>
      <w:proofErr w:type="spellEnd"/>
      <w:r w:rsidR="0052765C">
        <w:rPr>
          <w:sz w:val="24"/>
        </w:rPr>
        <w:t xml:space="preserve"> vjerovnici</w:t>
      </w:r>
      <w:r w:rsidR="000608DF">
        <w:rPr>
          <w:sz w:val="24"/>
        </w:rPr>
        <w:t xml:space="preserve">, </w:t>
      </w:r>
      <w:r>
        <w:rPr>
          <w:sz w:val="24"/>
        </w:rPr>
        <w:t>troškovi nastavljenog postupka i obveze stečajne mase</w:t>
      </w:r>
      <w:r w:rsidR="00562BB8">
        <w:rPr>
          <w:sz w:val="24"/>
        </w:rPr>
        <w:t>.</w:t>
      </w:r>
    </w:p>
    <w:p w:rsidRDefault="00562BB8" w:rsidP="008E7BAB" w:rsidR="00562BB8">
      <w:pPr>
        <w:jc w:val="both"/>
        <w:rPr>
          <w:sz w:val="24"/>
        </w:rPr>
      </w:pPr>
    </w:p>
    <w:p w:rsidRDefault="00BE42C7" w:rsidP="00BC3AA0" w:rsidR="009B1F4B">
      <w:pPr>
        <w:ind w:firstLine="708"/>
        <w:jc w:val="both"/>
        <w:rPr>
          <w:sz w:val="24"/>
        </w:rPr>
      </w:pPr>
      <w:r>
        <w:rPr>
          <w:sz w:val="24"/>
        </w:rPr>
        <w:t>Kako je s</w:t>
      </w:r>
      <w:r w:rsidR="00AC11A5">
        <w:rPr>
          <w:sz w:val="24"/>
        </w:rPr>
        <w:t xml:space="preserve">tečajni upravitelj </w:t>
      </w:r>
      <w:r>
        <w:rPr>
          <w:sz w:val="24"/>
        </w:rPr>
        <w:t xml:space="preserve">u podnesku od 09.11.2018. podnio </w:t>
      </w:r>
      <w:r w:rsidR="00562BB8">
        <w:rPr>
          <w:sz w:val="24"/>
        </w:rPr>
        <w:t>svoje</w:t>
      </w:r>
      <w:r w:rsidR="00AC11A5">
        <w:rPr>
          <w:sz w:val="24"/>
        </w:rPr>
        <w:t xml:space="preserve"> završno izvješće</w:t>
      </w:r>
      <w:r w:rsidR="00562BB8">
        <w:rPr>
          <w:sz w:val="24"/>
        </w:rPr>
        <w:t xml:space="preserve"> </w:t>
      </w:r>
      <w:r>
        <w:rPr>
          <w:sz w:val="24"/>
        </w:rPr>
        <w:t xml:space="preserve">i položio račun za obavljene poslove </w:t>
      </w:r>
      <w:r w:rsidR="002C4089">
        <w:rPr>
          <w:sz w:val="24"/>
        </w:rPr>
        <w:t>u kojem je iznio pregled prihoda i rashoda i dostavio dokaze o namirenju svih troškova postupka i obveza stečajne mase</w:t>
      </w:r>
      <w:r w:rsidR="00BC3AA0">
        <w:rPr>
          <w:sz w:val="24"/>
        </w:rPr>
        <w:t xml:space="preserve">, to su se </w:t>
      </w:r>
      <w:r w:rsidR="009B1F4B">
        <w:rPr>
          <w:sz w:val="24"/>
        </w:rPr>
        <w:t>stekle pretpostavke za brisanje stečajne mase iz sudskog registra</w:t>
      </w:r>
      <w:r w:rsidR="00EF5517">
        <w:rPr>
          <w:sz w:val="24"/>
        </w:rPr>
        <w:t>,</w:t>
      </w:r>
      <w:r w:rsidR="009B1F4B">
        <w:rPr>
          <w:sz w:val="24"/>
        </w:rPr>
        <w:t xml:space="preserve"> jer su sva novčana sredstva</w:t>
      </w:r>
      <w:r w:rsidR="007A61D5">
        <w:rPr>
          <w:sz w:val="24"/>
        </w:rPr>
        <w:t xml:space="preserve"> ostvarena unovčenjem naknadno pronađene</w:t>
      </w:r>
      <w:r w:rsidR="009B1F4B">
        <w:rPr>
          <w:sz w:val="24"/>
        </w:rPr>
        <w:t xml:space="preserve"> </w:t>
      </w:r>
      <w:r w:rsidR="00EF5517">
        <w:rPr>
          <w:sz w:val="24"/>
        </w:rPr>
        <w:t xml:space="preserve">imovine </w:t>
      </w:r>
      <w:r w:rsidR="009B1F4B">
        <w:rPr>
          <w:sz w:val="24"/>
        </w:rPr>
        <w:t>utrošena</w:t>
      </w:r>
      <w:r w:rsidR="00BC3AA0">
        <w:rPr>
          <w:sz w:val="24"/>
        </w:rPr>
        <w:t xml:space="preserve"> za namirenje </w:t>
      </w:r>
      <w:r w:rsidR="00EF5517">
        <w:rPr>
          <w:sz w:val="24"/>
        </w:rPr>
        <w:t>tražbine</w:t>
      </w:r>
      <w:r w:rsidR="00BC3AA0">
        <w:rPr>
          <w:sz w:val="24"/>
        </w:rPr>
        <w:t xml:space="preserve"> </w:t>
      </w:r>
      <w:proofErr w:type="spellStart"/>
      <w:r w:rsidR="00BC3AA0">
        <w:rPr>
          <w:sz w:val="24"/>
        </w:rPr>
        <w:t>razlužnog</w:t>
      </w:r>
      <w:proofErr w:type="spellEnd"/>
      <w:r w:rsidR="00BC3AA0">
        <w:rPr>
          <w:sz w:val="24"/>
        </w:rPr>
        <w:t xml:space="preserve"> vjerovnika i troškove</w:t>
      </w:r>
      <w:r w:rsidR="00EF5517">
        <w:rPr>
          <w:sz w:val="24"/>
        </w:rPr>
        <w:t xml:space="preserve"> nastavljenog postupka</w:t>
      </w:r>
      <w:r w:rsidR="009B1F4B">
        <w:rPr>
          <w:sz w:val="24"/>
        </w:rPr>
        <w:t>, pa je valjalo</w:t>
      </w:r>
      <w:r w:rsidR="00EF5517">
        <w:rPr>
          <w:sz w:val="24"/>
        </w:rPr>
        <w:t xml:space="preserve"> odlučiti kao u izreci </w:t>
      </w:r>
      <w:r w:rsidR="007A61D5">
        <w:rPr>
          <w:sz w:val="24"/>
        </w:rPr>
        <w:t xml:space="preserve">ovoga </w:t>
      </w:r>
      <w:r w:rsidR="00EF5517">
        <w:rPr>
          <w:sz w:val="24"/>
        </w:rPr>
        <w:t xml:space="preserve">rješenja </w:t>
      </w:r>
      <w:r w:rsidR="007A61D5">
        <w:rPr>
          <w:sz w:val="24"/>
        </w:rPr>
        <w:t xml:space="preserve">temeljem </w:t>
      </w:r>
      <w:r w:rsidR="00EF5517">
        <w:rPr>
          <w:sz w:val="24"/>
        </w:rPr>
        <w:t xml:space="preserve">odredbe </w:t>
      </w:r>
      <w:r w:rsidR="00EF5517" w:rsidRPr="00EF5517">
        <w:rPr>
          <w:sz w:val="24"/>
        </w:rPr>
        <w:t>čl.286 st.3 Stečajnog zakona ( NN 71/15,104/17 )</w:t>
      </w:r>
      <w:r w:rsidR="00EF5517">
        <w:rPr>
          <w:sz w:val="24"/>
        </w:rPr>
        <w:t xml:space="preserve"> koja se na odgovarajući način primjenjuje i na stečajnu masu.</w:t>
      </w: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8E7BAB">
      <w:pPr>
        <w:jc w:val="both"/>
        <w:rPr>
          <w:sz w:val="24"/>
        </w:rPr>
      </w:pPr>
      <w:r>
        <w:rPr>
          <w:sz w:val="24"/>
        </w:rPr>
        <w:tab/>
      </w:r>
      <w:r w:rsidR="0052765C">
        <w:rPr>
          <w:sz w:val="24"/>
        </w:rPr>
        <w:tab/>
      </w:r>
      <w:r w:rsidR="0052765C">
        <w:rPr>
          <w:sz w:val="24"/>
        </w:rPr>
        <w:tab/>
        <w:t xml:space="preserve">               U Slavonskom Brodu</w:t>
      </w:r>
      <w:r w:rsidR="008E7BAB">
        <w:rPr>
          <w:sz w:val="24"/>
        </w:rPr>
        <w:t xml:space="preserve"> </w:t>
      </w:r>
      <w:r w:rsidR="0052765C">
        <w:rPr>
          <w:sz w:val="24"/>
        </w:rPr>
        <w:t>14</w:t>
      </w:r>
      <w:r w:rsidR="008E7BAB">
        <w:rPr>
          <w:sz w:val="24"/>
        </w:rPr>
        <w:t>.</w:t>
      </w:r>
      <w:r>
        <w:rPr>
          <w:sz w:val="24"/>
        </w:rPr>
        <w:t xml:space="preserve"> </w:t>
      </w:r>
      <w:r w:rsidR="0052765C">
        <w:rPr>
          <w:sz w:val="24"/>
        </w:rPr>
        <w:t>prosinca</w:t>
      </w:r>
      <w:r w:rsidR="008E7BAB">
        <w:rPr>
          <w:sz w:val="24"/>
        </w:rPr>
        <w:t xml:space="preserve"> 201</w:t>
      </w:r>
      <w:r>
        <w:rPr>
          <w:sz w:val="24"/>
        </w:rPr>
        <w:t>8</w:t>
      </w:r>
      <w:r w:rsidR="0052765C">
        <w:rPr>
          <w:sz w:val="24"/>
        </w:rPr>
        <w:t>.</w:t>
      </w: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8E7BAB" w:rsidP="008E7BAB" w:rsidR="009B1F4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</w:t>
      </w:r>
      <w:r w:rsidR="00BC3AA0">
        <w:rPr>
          <w:sz w:val="24"/>
        </w:rPr>
        <w:t xml:space="preserve">                       STEČAJNA SUTKINJA:</w:t>
      </w:r>
    </w:p>
    <w:p w:rsidRDefault="008E7BAB" w:rsidP="008E7BAB" w:rsidR="005F3D8F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B1F4B">
        <w:rPr>
          <w:sz w:val="24"/>
        </w:rPr>
        <w:t xml:space="preserve">      </w:t>
      </w:r>
      <w:r>
        <w:rPr>
          <w:sz w:val="24"/>
        </w:rPr>
        <w:t>Vesna Vukelić</w:t>
      </w:r>
      <w:r w:rsidR="005F3D8F">
        <w:rPr>
          <w:sz w:val="24"/>
        </w:rPr>
        <w:t>, v.r.</w:t>
      </w:r>
    </w:p>
    <w:p w:rsidRDefault="008E7BAB" w:rsidP="008E7BAB" w:rsidR="008E7BAB">
      <w:pPr>
        <w:jc w:val="both"/>
        <w:rPr>
          <w:sz w:val="24"/>
        </w:rPr>
      </w:pPr>
    </w:p>
    <w:p w:rsidRDefault="008E7BAB" w:rsidP="008E7BAB" w:rsidR="008E7BAB" w:rsidRPr="000608DF">
      <w:pPr>
        <w:jc w:val="both"/>
        <w:rPr>
          <w:sz w:val="22"/>
          <w:szCs w:val="22"/>
        </w:rPr>
      </w:pPr>
      <w:r w:rsidRPr="000608DF">
        <w:rPr>
          <w:sz w:val="22"/>
          <w:szCs w:val="22"/>
        </w:rPr>
        <w:t>NAPUTAK O PRAVNOM LIJEKU:</w:t>
      </w:r>
    </w:p>
    <w:p w:rsidRDefault="008E7BAB" w:rsidP="008E7BAB" w:rsidR="008E7BAB" w:rsidRPr="000608DF">
      <w:pPr>
        <w:jc w:val="both"/>
        <w:rPr>
          <w:sz w:val="22"/>
          <w:szCs w:val="22"/>
        </w:rPr>
      </w:pPr>
      <w:r w:rsidRPr="000608DF">
        <w:rPr>
          <w:sz w:val="22"/>
          <w:szCs w:val="22"/>
        </w:rPr>
        <w:t>Protiv ovog rješenja postoji pravo žalbe u roku od 8 dana</w:t>
      </w:r>
    </w:p>
    <w:p w:rsidRDefault="008E7BAB" w:rsidP="008E7BAB" w:rsidR="008E7BAB" w:rsidRPr="000608DF">
      <w:pPr>
        <w:jc w:val="both"/>
        <w:rPr>
          <w:sz w:val="22"/>
          <w:szCs w:val="22"/>
        </w:rPr>
      </w:pPr>
      <w:r w:rsidRPr="000608DF">
        <w:rPr>
          <w:sz w:val="22"/>
          <w:szCs w:val="22"/>
        </w:rPr>
        <w:t>od dana dostave rješenja, s tim da se dostava smatra obavljenom</w:t>
      </w:r>
    </w:p>
    <w:p w:rsidRDefault="008E7BAB" w:rsidP="008E7BAB" w:rsidR="008E7BAB" w:rsidRPr="000608DF">
      <w:pPr>
        <w:jc w:val="both"/>
        <w:rPr>
          <w:sz w:val="22"/>
          <w:szCs w:val="22"/>
        </w:rPr>
      </w:pPr>
      <w:r w:rsidRPr="000608DF">
        <w:rPr>
          <w:sz w:val="22"/>
          <w:szCs w:val="22"/>
        </w:rPr>
        <w:t>istekom osmog dana od dana objave rješenja na mrežnoj st</w:t>
      </w:r>
      <w:r w:rsidR="00BC3AA0" w:rsidRPr="000608DF">
        <w:rPr>
          <w:sz w:val="22"/>
          <w:szCs w:val="22"/>
        </w:rPr>
        <w:t>r</w:t>
      </w:r>
      <w:r w:rsidRPr="000608DF">
        <w:rPr>
          <w:sz w:val="22"/>
          <w:szCs w:val="22"/>
        </w:rPr>
        <w:t xml:space="preserve">anici </w:t>
      </w:r>
    </w:p>
    <w:p w:rsidRDefault="008E7BAB" w:rsidP="008E7BAB" w:rsidR="008E7BAB" w:rsidRPr="000608DF">
      <w:pPr>
        <w:jc w:val="both"/>
        <w:rPr>
          <w:sz w:val="22"/>
          <w:szCs w:val="22"/>
        </w:rPr>
      </w:pPr>
      <w:r w:rsidRPr="000608DF">
        <w:rPr>
          <w:sz w:val="22"/>
          <w:szCs w:val="22"/>
        </w:rPr>
        <w:t>e-oglasna ploča sudova.</w:t>
      </w:r>
    </w:p>
    <w:p w:rsidRDefault="008E7BAB" w:rsidP="008E7BAB" w:rsidR="008E7BAB" w:rsidRPr="000608DF">
      <w:pPr>
        <w:jc w:val="both"/>
        <w:rPr>
          <w:sz w:val="22"/>
          <w:szCs w:val="22"/>
        </w:rPr>
      </w:pPr>
    </w:p>
    <w:p w:rsidRDefault="008E7BAB" w:rsidP="008E7BAB" w:rsidR="008E7BAB">
      <w:pPr>
        <w:jc w:val="both"/>
        <w:rPr>
          <w:sz w:val="24"/>
        </w:rPr>
      </w:pP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>Dostaviti putem mrežne st</w:t>
      </w:r>
      <w:r w:rsidR="00BC3AA0">
        <w:rPr>
          <w:sz w:val="24"/>
        </w:rPr>
        <w:t>r</w:t>
      </w:r>
      <w:r>
        <w:rPr>
          <w:sz w:val="24"/>
        </w:rPr>
        <w:t xml:space="preserve">anice e-oglasna ploča suda: </w:t>
      </w:r>
    </w:p>
    <w:p w:rsidRDefault="00EF5517" w:rsidP="00EF5517" w:rsidR="008E7BAB" w:rsidRPr="00EF5517">
      <w:pPr>
        <w:jc w:val="both"/>
        <w:rPr>
          <w:sz w:val="24"/>
        </w:rPr>
      </w:pPr>
      <w:r>
        <w:rPr>
          <w:sz w:val="24"/>
        </w:rPr>
        <w:t>1.</w:t>
      </w:r>
      <w:r w:rsidR="008E7BAB" w:rsidRPr="00EF5517">
        <w:rPr>
          <w:sz w:val="24"/>
        </w:rPr>
        <w:t>steč.upravitelj</w:t>
      </w:r>
    </w:p>
    <w:p w:rsidRDefault="00EF5517" w:rsidP="00EF5517" w:rsidR="00EF5517" w:rsidRPr="00EF5517">
      <w:pPr>
        <w:jc w:val="both"/>
        <w:rPr>
          <w:sz w:val="24"/>
        </w:rPr>
      </w:pPr>
      <w:r>
        <w:rPr>
          <w:sz w:val="24"/>
        </w:rPr>
        <w:t>2. vjerovnici</w:t>
      </w:r>
    </w:p>
    <w:p w:rsidRDefault="005F3D8F" w:rsidP="008E7BAB" w:rsidR="008E7BAB">
      <w:pPr>
        <w:jc w:val="both"/>
        <w:rPr>
          <w:sz w:val="24"/>
        </w:rPr>
      </w:pPr>
      <w:r>
        <w:rPr>
          <w:sz w:val="24"/>
        </w:rPr>
        <w:t>3</w:t>
      </w:r>
      <w:r w:rsidR="008E7BAB">
        <w:rPr>
          <w:sz w:val="24"/>
        </w:rPr>
        <w:t>. registar, po pravomoćnosti</w:t>
      </w: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8E7BAB" w:rsidP="008E7BAB" w:rsidR="008E7BAB">
      <w:pPr>
        <w:jc w:val="both"/>
        <w:rPr>
          <w:sz w:val="24"/>
        </w:rPr>
      </w:pPr>
    </w:p>
    <w:p w:rsidRDefault="00DB052E" w:rsidP="008E7BAB" w:rsidR="00DB052E" w:rsidRPr="008E7BAB"/>
    <w:sectPr w:rsidR="00DB052E" w:rsidRPr="008E7B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E1BD0"/>
    <w:multiLevelType w:val="hybridMultilevel"/>
    <w:tmpl w:val="333E5B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51600A"/>
    <w:multiLevelType w:val="hybridMultilevel"/>
    <w:tmpl w:val="D206D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7BAB"/>
    <w:rsid w:val="000608DF"/>
    <w:rsid w:val="000E1AA1"/>
    <w:rsid w:val="000E1DC8"/>
    <w:rsid w:val="002C4089"/>
    <w:rsid w:val="0043162C"/>
    <w:rsid w:val="0052765C"/>
    <w:rsid w:val="00562BB8"/>
    <w:rsid w:val="005F3D8F"/>
    <w:rsid w:val="006001E2"/>
    <w:rsid w:val="0062287C"/>
    <w:rsid w:val="007A61D5"/>
    <w:rsid w:val="008E7BAB"/>
    <w:rsid w:val="009B1F4B"/>
    <w:rsid w:val="00AC11A5"/>
    <w:rsid w:val="00BC3AA0"/>
    <w:rsid w:val="00BE42C7"/>
    <w:rsid w:val="00C36EAC"/>
    <w:rsid w:val="00DB052E"/>
    <w:rsid w:val="00DB4F06"/>
    <w:rsid w:val="00EC3A4B"/>
    <w:rsid w:val="00E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BA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7B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7BA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F5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BA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7B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7BA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F5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9173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Formated>
  <DomainObject.Predmet.OstaliList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  <item>Mirko Jelić</item>
      <item>Zlatko Antunović, Ljudevita Gaja 88, 35220 Kruševica</item>
    </izvorni_sadrzaj>
    <derivirana_varijabla naziv="DomainObject.Predmet.OstaliListFormatedWithAdress_1">
      <item>Zdravko Grubeša, Đakovo</item>
      <item>Ivana Ravlić</item>
      <item>Lovro Šunić</item>
      <item>Branko Branković</item>
      <item>Mirko Jelić</item>
      <item>Zlatko Antunović, Ljudevita Gaja 88, 35220 Kruševica</item>
    </derivirana_varijabla>
  </DomainObject.Predmet.OstaliListFormatedWithAdress>
  <DomainObject.Predmet.OstaliListFormatedWithAdressOIB>
    <izvorni_sadrzaj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izvorni_sadrzaj>
    <derivirana_varijabla naziv="DomainObject.Predmet.OstaliListFormatedWithAdressOIB_1"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Naziv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NazivFormated>
  <DomainObject.Predmet.OstaliListNaziv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Naziv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31529161493</item>
      <item>, OIB null</item>
      <item>, OIB null</item>
      <item>, OIB null</item>
      <item>, OIB 57585523767</item>
    </izvorni_sadrzaj>
    <derivirana_varijabla naziv="DomainObject.Predmet.SudioniciListNazivOIB_1">
      <item>, OIB null</item>
      <item>, OIB null</item>
      <item>, OIB null</item>
      <item>, OIB 31529161493</item>
      <item>, OIB null</item>
      <item>, OIB null</item>
      <item>, OIB null</item>
      <item>, OIB 57585523767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St-464/2011-78</izvorni_sadrzaj>
    <derivirana_varijabla naziv="DomainObject.PredzadnjaOdlukaIzPredmeta.Oznaka_1">St-464/2011-78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465</properties:Words>
  <properties:Characters>2657</properties:Characters>
  <properties:Lines>83</properties:Lines>
  <properties:Paragraphs>31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2018-01-26T11:45:00Z</dcterms:created>
  <dc:creator>wsadmin</dc:creator>
  <cp:lastModifiedBy>wsadmin</cp:lastModifiedBy>
  <cp:lastPrinted>2018-12-14T13:06:00Z</cp:lastPrinted>
  <dcterms:modified xmlns:xsi="http://www.w3.org/2001/XMLSchema-instance" xsi:type="dcterms:W3CDTF">2018-12-14T13:06:00Z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(st-1209-2016-26.01.2018.rješenje brisanje upisa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