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c3b1" w14:paraId="8eec3b1" w:rsidRDefault="00494FB2" w:rsidP="00910611" w:rsidR="00D73553" w:rsidRPr="007949ED">
      <w:pPr>
        <w:ind w:firstLine="708"/>
        <w15:collapsed w:val="false"/>
      </w:pPr>
      <w:bookmarkStart w:name="_GoBack" w:id="0"/>
      <w:bookmarkEnd w:id="0"/>
      <w:r w:rsidRPr="007949ED">
        <w:t xml:space="preserve"> </w:t>
      </w:r>
      <w:r w:rsidR="00D73553" w:rsidRPr="007949ED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7949ED">
      <w:r w:rsidRPr="007949ED">
        <w:rPr>
          <w:rFonts w:eastAsia="MS Mincho"/>
          <w:szCs w:val="24"/>
        </w:rPr>
        <w:t>REPUBLIKA HRVATSKA</w:t>
      </w:r>
    </w:p>
    <w:p w:rsidRDefault="00D73553" w:rsidP="00910611" w:rsidR="00D73553" w:rsidRPr="007949ED">
      <w:r w:rsidRPr="007949ED">
        <w:rPr>
          <w:rFonts w:eastAsia="MS Mincho"/>
          <w:szCs w:val="24"/>
        </w:rPr>
        <w:t>TRGOVAČKI SUD U RIJECI</w:t>
      </w:r>
    </w:p>
    <w:p w:rsidRDefault="00CC037E" w:rsidR="00D73553" w:rsidRPr="007949ED">
      <w:pPr>
        <w:rPr>
          <w:rFonts w:eastAsia="MS Mincho"/>
          <w:szCs w:val="24"/>
        </w:rPr>
      </w:pPr>
      <w:r w:rsidRPr="007949ED">
        <w:rPr>
          <w:rFonts w:eastAsia="MS Mincho"/>
          <w:szCs w:val="24"/>
        </w:rPr>
        <w:t xml:space="preserve"> </w:t>
      </w:r>
      <w:r w:rsidR="00D73553" w:rsidRPr="007949ED">
        <w:rPr>
          <w:rFonts w:eastAsia="MS Mincho"/>
          <w:szCs w:val="24"/>
        </w:rPr>
        <w:t xml:space="preserve">     Rijeka, Zadarska 1 i 3</w:t>
      </w:r>
    </w:p>
    <w:p w:rsidRDefault="0070734A" w:rsidP="008A2140" w:rsidR="0070734A"/>
    <w:p w:rsidRDefault="0021270B" w:rsidP="008A2140" w:rsidR="0021270B"/>
    <w:p w:rsidRDefault="0021270B" w:rsidP="0021270B" w:rsidR="0021270B">
      <w:pPr>
        <w:jc w:val="both"/>
      </w:pPr>
    </w:p>
    <w:p w:rsidRDefault="0021270B" w:rsidP="0021270B" w:rsidR="0021270B">
      <w:pPr>
        <w:jc w:val="center"/>
      </w:pPr>
      <w:r>
        <w:t>R E P U B L I K A    H R V A T S K A</w:t>
      </w:r>
    </w:p>
    <w:p w:rsidRDefault="0021270B" w:rsidP="0021270B" w:rsidR="0021270B">
      <w:pPr>
        <w:jc w:val="center"/>
      </w:pPr>
      <w:r>
        <w:t>Z A KL J U Č A K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both"/>
      </w:pPr>
    </w:p>
    <w:p w:rsidRDefault="0021270B" w:rsidP="0021270B" w:rsidR="0021270B" w:rsidRPr="0021270B">
      <w:pPr>
        <w:jc w:val="both"/>
      </w:pPr>
      <w:r w:rsidRPr="0021270B">
        <w:tab/>
        <w:t>Trgovački sud u Rijeci, po stečajnom sucu ovog suda Veri Jelenović, postupajući po prijedlogu predlagatelja Financijska agencija Regionalni centar: Rijeka, Nagodbeno vijeće: RI01, Rijeka, Frana Kurelca 8, OIB: 85821130368, radi pokretanja stečajnog postupka nad dužnikom RADULOVIĆ društvo s ograničenom odgovornošću za projektiranje, proizvodnju i poslovanje nekretninama Rijeka (Grad Rijeka), Šetalište Trinaeste Divizije 45, OIB: 24952382289, dana 29. svibnja 2018.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center"/>
      </w:pPr>
      <w:r>
        <w:t>z a k l j u č i o   j e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both"/>
      </w:pPr>
      <w:r>
        <w:tab/>
        <w:t>Ročište radi izjašnjenja o prijedlogu i rasprave o uvjetima za otvaranje stečajnog postupka nad dužnikom određuje se za dan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both"/>
      </w:pPr>
      <w:r>
        <w:t xml:space="preserve">                                                   11. rujna 2018. u 9:00 sati</w:t>
      </w:r>
    </w:p>
    <w:p w:rsidRDefault="0021270B" w:rsidP="0021270B" w:rsidR="0021270B">
      <w:pPr>
        <w:jc w:val="center"/>
      </w:pPr>
      <w:r>
        <w:t>kod ovog suda, Zadarska ulica 1 i 3, sudnica broj 3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both"/>
      </w:pPr>
      <w:r>
        <w:t>na koje se pozivaju:</w:t>
      </w:r>
    </w:p>
    <w:p w:rsidRDefault="0021270B" w:rsidP="0021270B" w:rsidR="0021270B">
      <w:pPr>
        <w:jc w:val="both"/>
      </w:pPr>
      <w:r>
        <w:t>- predlagatelj Financijska agencija Regionalni centar: Rijeka, Nagodbeno vijeće: RI01, Rijeka, Frana Kurelca 8, OIB: 85821130368,</w:t>
      </w:r>
    </w:p>
    <w:p w:rsidRDefault="0021270B" w:rsidP="0021270B" w:rsidR="0021270B">
      <w:pPr>
        <w:jc w:val="both"/>
      </w:pPr>
      <w:r>
        <w:t>- zastupnik dužnika po zakonu Jadranka Radulović, Rijeka, Šetalište Trinaeste Divizije 45,</w:t>
      </w:r>
    </w:p>
    <w:p w:rsidRDefault="0021270B" w:rsidP="0021270B" w:rsidR="0021270B">
      <w:pPr>
        <w:jc w:val="both"/>
      </w:pPr>
      <w:r>
        <w:t>- pravne osobe koje za dužnika obavljaju poslove platnog prometa.</w:t>
      </w:r>
    </w:p>
    <w:p w:rsidRDefault="0021270B" w:rsidP="0021270B" w:rsidR="0021270B">
      <w:pPr>
        <w:jc w:val="both"/>
      </w:pPr>
      <w:r>
        <w:t>Na ročištu će se pozvane osobe izjasniti o prijedlogu za otvaranje stečajnog postupka. One se o prijedlogu mogu i pisano izjasniti (čl. 49. st. 1. i 2. Stečajnog zakona).Na ročištu će se pozvane osobe izjasniti o prijedlogu za otvaranje stečajnog postupka. One se o prijedlogu mogu i pisano izjasniti.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center"/>
      </w:pPr>
      <w:r>
        <w:t xml:space="preserve">Rijeka, 29. svibnja 2018. 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both"/>
      </w:pPr>
      <w:r>
        <w:t xml:space="preserve">                                                                                                         Stečajni sudac</w:t>
      </w:r>
    </w:p>
    <w:p w:rsidRDefault="0021270B" w:rsidP="0021270B" w:rsidR="0021270B">
      <w:pPr>
        <w:jc w:val="both"/>
      </w:pPr>
      <w:r>
        <w:t xml:space="preserve">                                                                                                         Vera Jelenović </w:t>
      </w:r>
    </w:p>
    <w:p w:rsidRDefault="0021270B" w:rsidP="0021270B" w:rsidR="0021270B">
      <w:pPr>
        <w:jc w:val="both"/>
      </w:pPr>
    </w:p>
    <w:p w:rsidRDefault="0021270B" w:rsidP="0021270B" w:rsidR="0021270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270B" w:rsidP="0021270B" w:rsidR="0021270B">
      <w:pPr>
        <w:jc w:val="both"/>
      </w:pPr>
      <w:r>
        <w:t>UPUTA O PRAVNOM LIJEKU:</w:t>
      </w:r>
    </w:p>
    <w:p w:rsidRDefault="0021270B" w:rsidP="0021270B" w:rsidR="0021270B">
      <w:pPr>
        <w:jc w:val="both"/>
      </w:pPr>
      <w:r>
        <w:t>Protiv  ovog  zaključka žalba nije dopuštena.</w:t>
      </w:r>
    </w:p>
    <w:p w:rsidRDefault="0021270B" w:rsidP="0021270B" w:rsidR="0021270B">
      <w:pPr>
        <w:jc w:val="both"/>
      </w:pPr>
    </w:p>
    <w:sectPr w:rsidR="0021270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DA3" w:rsidP="00C75245" w:rsidR="008F6DA3">
      <w:r>
        <w:separator/>
      </w:r>
    </w:p>
  </w:endnote>
  <w:endnote w:id="0" w:type="continuationSeparator">
    <w:p w:rsidRDefault="008F6DA3" w:rsidP="00C75245" w:rsidR="008F6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876">
          <w:rPr>
            <w:noProof/>
          </w:rPr>
          <w:t>1</w:t>
        </w:r>
        <w:r>
          <w:fldChar w:fldCharType="end"/>
        </w:r>
      </w:p>
    </w:sdtContent>
  </w:sdt>
  <w:p w:rsidRDefault="007B087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DA3" w:rsidP="00C75245" w:rsidR="008F6DA3">
      <w:r>
        <w:separator/>
      </w:r>
    </w:p>
  </w:footnote>
  <w:footnote w:id="0" w:type="continuationSeparator">
    <w:p w:rsidRDefault="008F6DA3" w:rsidP="00C75245" w:rsidR="008F6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21270B">
      <w:t>952/2013-84</w:t>
    </w:r>
  </w:p>
  <w:p w:rsidRDefault="007B087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D0EF7"/>
    <w:rsid w:val="0021270B"/>
    <w:rsid w:val="0024139F"/>
    <w:rsid w:val="00397E6A"/>
    <w:rsid w:val="0041565A"/>
    <w:rsid w:val="00494FB2"/>
    <w:rsid w:val="004A2B10"/>
    <w:rsid w:val="004C2D6D"/>
    <w:rsid w:val="0060550D"/>
    <w:rsid w:val="0061104D"/>
    <w:rsid w:val="0070734A"/>
    <w:rsid w:val="0072559B"/>
    <w:rsid w:val="007424DD"/>
    <w:rsid w:val="00744572"/>
    <w:rsid w:val="00784120"/>
    <w:rsid w:val="00790743"/>
    <w:rsid w:val="007949ED"/>
    <w:rsid w:val="007B0876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8F6DA3"/>
    <w:rsid w:val="00A51E81"/>
    <w:rsid w:val="00A811AD"/>
    <w:rsid w:val="00AF7AF2"/>
    <w:rsid w:val="00B1301F"/>
    <w:rsid w:val="00B3391E"/>
    <w:rsid w:val="00B45B51"/>
    <w:rsid w:val="00B54D90"/>
    <w:rsid w:val="00BA0277"/>
    <w:rsid w:val="00BD28AA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A1771"/>
    <w:rsid w:val="00EB21C9"/>
    <w:rsid w:val="00EC4032"/>
    <w:rsid w:val="00EF14C0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F0944-245C-4912-833D-70CF841E8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1293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2018-05-29T06:14:00Z</dcterms:created>
  <dc:creator>Danijela Fumić</dc:creator>
  <cp:lastModifiedBy>Danijela Fumić</cp:lastModifiedBy>
  <dcterms:modified xmlns:xsi="http://www.w3.org/2001/XMLSchema-instance" xsi:type="dcterms:W3CDTF">2018-05-29T06:16:00Z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(952 13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