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2569" w14:paraId="1272569" w:rsidRDefault="004D6624" w:rsidP="004D6624" w:rsidR="004D6624">
      <w:pPr>
        <w15:collapsed w:val="false"/>
      </w:pPr>
      <w:bookmarkStart w:name="_GoBack" w:id="0"/>
      <w:bookmarkEnd w:id="0"/>
    </w:p>
    <w:p w:rsidRDefault="004D6624" w:rsidP="004D6624" w:rsidR="004D6624"/>
    <w:p w:rsidRDefault="00731C96" w:rsidP="00731C96" w:rsidR="00731C96" w:rsidRPr="00EC49EC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1C96" w:rsidP="00731C96" w:rsidR="00731C96" w:rsidRPr="00A955A6">
      <w:pPr>
        <w:ind w:hanging="720" w:left="360"/>
        <w:rPr>
          <w:b/>
          <w:bCs/>
        </w:rPr>
      </w:pPr>
      <w:r w:rsidRPr="00A955A6">
        <w:rPr>
          <w:b/>
          <w:bCs/>
        </w:rPr>
        <w:t xml:space="preserve">     </w:t>
      </w:r>
    </w:p>
    <w:p w:rsidRDefault="00731C96" w:rsidP="00731C96" w:rsidR="00731C96" w:rsidRPr="00A955A6">
      <w:pPr>
        <w:pStyle w:val="Bezproreda1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>REPUBLIKA HRVATSKA</w:t>
      </w:r>
    </w:p>
    <w:p w:rsidRDefault="00731C96" w:rsidP="00731C96" w:rsidR="00731C96" w:rsidRPr="00A955A6">
      <w:pPr>
        <w:pStyle w:val="Bezproreda1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 xml:space="preserve">TRGOVAČKI SUD U </w:t>
      </w:r>
      <w:proofErr w:type="spellStart"/>
      <w:r w:rsidRPr="00A955A6">
        <w:rPr>
          <w:rFonts w:hAnsi="Times New Roman" w:ascii="Times New Roman"/>
          <w:sz w:val="24"/>
          <w:szCs w:val="24"/>
        </w:rPr>
        <w:t>OSIJEKU</w:t>
      </w:r>
      <w:proofErr w:type="spellEnd"/>
    </w:p>
    <w:p w:rsidRDefault="00731C96" w:rsidP="00731C96" w:rsidR="00731C96" w:rsidRPr="00A955A6">
      <w:pPr>
        <w:pStyle w:val="Bezproreda1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>STALNA SLUŽBA U SLAVONSKOM BRODU</w:t>
      </w:r>
    </w:p>
    <w:p w:rsidRDefault="00731C96" w:rsidP="00731C96" w:rsidR="00731C96" w:rsidRPr="00A955A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 xml:space="preserve">Trg  pobjede </w:t>
      </w:r>
      <w:proofErr w:type="spellStart"/>
      <w:r w:rsidRPr="00A955A6">
        <w:rPr>
          <w:rFonts w:hAnsi="Times New Roman" w:ascii="Times New Roman"/>
          <w:sz w:val="24"/>
          <w:szCs w:val="24"/>
        </w:rPr>
        <w:t>13</w:t>
      </w:r>
      <w:proofErr w:type="spellEnd"/>
    </w:p>
    <w:p w:rsidRDefault="00731C96" w:rsidP="00731C96" w:rsidR="00731C96" w:rsidRPr="00A955A6">
      <w:pPr>
        <w:pStyle w:val="Bezproreda1"/>
        <w:rPr>
          <w:rFonts w:hAnsi="Times New Roman" w:ascii="Times New Roman"/>
          <w:sz w:val="24"/>
          <w:szCs w:val="24"/>
        </w:rPr>
      </w:pPr>
      <w:proofErr w:type="spellStart"/>
      <w:r w:rsidRPr="00A955A6">
        <w:rPr>
          <w:rFonts w:hAnsi="Times New Roman" w:ascii="Times New Roman"/>
          <w:sz w:val="24"/>
          <w:szCs w:val="24"/>
        </w:rPr>
        <w:t>35000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Slavonski Brod</w:t>
      </w:r>
    </w:p>
    <w:p w:rsidRDefault="00731C96" w:rsidP="00731C96" w:rsidR="00731C96" w:rsidRPr="00A955A6">
      <w:pPr>
        <w:pStyle w:val="Bezproreda1"/>
        <w:rPr>
          <w:rFonts w:hAnsi="Times New Roman" w:ascii="Times New Roman"/>
          <w:sz w:val="24"/>
          <w:szCs w:val="24"/>
        </w:rPr>
      </w:pPr>
    </w:p>
    <w:p w:rsidRDefault="00731C96" w:rsidP="00731C96" w:rsidR="00731C96" w:rsidRPr="00A955A6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 xml:space="preserve">       Broj: 3 St-</w:t>
      </w:r>
      <w:proofErr w:type="spellStart"/>
      <w:r w:rsidR="00A955A6" w:rsidRPr="00A955A6">
        <w:rPr>
          <w:rFonts w:hAnsi="Times New Roman" w:ascii="Times New Roman"/>
          <w:sz w:val="24"/>
          <w:szCs w:val="24"/>
        </w:rPr>
        <w:t>2066</w:t>
      </w:r>
      <w:proofErr w:type="spellEnd"/>
      <w:r w:rsidRPr="00A955A6">
        <w:rPr>
          <w:rFonts w:hAnsi="Times New Roman" w:ascii="Times New Roman"/>
          <w:sz w:val="24"/>
          <w:szCs w:val="24"/>
        </w:rPr>
        <w:t>/</w:t>
      </w:r>
      <w:proofErr w:type="spellStart"/>
      <w:r w:rsidRPr="00A955A6">
        <w:rPr>
          <w:rFonts w:hAnsi="Times New Roman" w:ascii="Times New Roman"/>
          <w:sz w:val="24"/>
          <w:szCs w:val="24"/>
        </w:rPr>
        <w:t>2016</w:t>
      </w:r>
      <w:proofErr w:type="spellEnd"/>
      <w:r w:rsidRPr="00A955A6">
        <w:rPr>
          <w:rFonts w:hAnsi="Times New Roman" w:ascii="Times New Roman"/>
          <w:sz w:val="24"/>
          <w:szCs w:val="24"/>
        </w:rPr>
        <w:t>-3</w:t>
      </w:r>
    </w:p>
    <w:p w:rsidRDefault="00731C96" w:rsidP="00731C96" w:rsidR="00731C96" w:rsidRPr="00A955A6">
      <w:pPr>
        <w:pStyle w:val="Bezproreda1"/>
        <w:rPr>
          <w:rFonts w:hAnsi="Times New Roman" w:ascii="Times New Roman"/>
          <w:sz w:val="24"/>
          <w:szCs w:val="24"/>
        </w:rPr>
      </w:pPr>
    </w:p>
    <w:p w:rsidRDefault="00731C96" w:rsidP="00731C96" w:rsidR="00731C96" w:rsidRPr="00A955A6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 xml:space="preserve">TRGOVAČKI SUD U </w:t>
      </w:r>
      <w:proofErr w:type="spellStart"/>
      <w:r w:rsidRPr="00A955A6">
        <w:rPr>
          <w:rFonts w:hAnsi="Times New Roman" w:ascii="Times New Roman"/>
          <w:sz w:val="24"/>
          <w:szCs w:val="24"/>
        </w:rPr>
        <w:t>OSIJEKU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, STALNA SLUŽBA U SLAVONSKOM BRODU, po sucu Danieli Martini Maoduš, povodom zahtjeva </w:t>
      </w:r>
      <w:r w:rsidRPr="00A955A6">
        <w:rPr>
          <w:rFonts w:hAnsi="Times New Roman" w:ascii="Times New Roman"/>
          <w:b/>
          <w:sz w:val="24"/>
          <w:szCs w:val="24"/>
        </w:rPr>
        <w:t>Financijske agencije, Regionalni centar Zagreb, Podružnica Zagreb</w:t>
      </w:r>
      <w:r w:rsidRPr="00A955A6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Pr="00A955A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A955A6" w:rsidRPr="00A955A6">
        <w:rPr>
          <w:rFonts w:hAnsi="Times New Roman" w:ascii="Times New Roman"/>
          <w:b/>
          <w:sz w:val="24"/>
          <w:szCs w:val="24"/>
        </w:rPr>
        <w:t>LOBUS</w:t>
      </w:r>
      <w:proofErr w:type="spellEnd"/>
      <w:r w:rsidR="00A955A6" w:rsidRPr="00A955A6">
        <w:rPr>
          <w:rFonts w:hAnsi="Times New Roman" w:ascii="Times New Roman"/>
          <w:b/>
          <w:sz w:val="24"/>
          <w:szCs w:val="24"/>
        </w:rPr>
        <w:t xml:space="preserve"> d.o.o., sa sjedištem u Naselje kralja Tomislava 1 1,</w:t>
      </w:r>
      <w:r w:rsidR="00A955A6">
        <w:rPr>
          <w:rFonts w:hAnsi="Times New Roman" w:ascii="Times New Roman"/>
          <w:b/>
          <w:sz w:val="24"/>
          <w:szCs w:val="24"/>
        </w:rPr>
        <w:t xml:space="preserve"> Slavonski Brod,</w:t>
      </w:r>
      <w:r w:rsidRPr="00A955A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A955A6">
        <w:rPr>
          <w:rFonts w:hAnsi="Times New Roman" w:ascii="Times New Roman"/>
          <w:b/>
          <w:sz w:val="24"/>
          <w:szCs w:val="24"/>
        </w:rPr>
        <w:t>OIB</w:t>
      </w:r>
      <w:proofErr w:type="spellEnd"/>
      <w:r w:rsidRPr="00A955A6">
        <w:rPr>
          <w:rFonts w:hAnsi="Times New Roman" w:ascii="Times New Roman"/>
          <w:b/>
          <w:sz w:val="24"/>
          <w:szCs w:val="24"/>
        </w:rPr>
        <w:t xml:space="preserve">: </w:t>
      </w:r>
      <w:proofErr w:type="spellStart"/>
      <w:r w:rsidR="00A955A6" w:rsidRPr="00A955A6">
        <w:rPr>
          <w:rFonts w:hAnsi="Times New Roman" w:ascii="Times New Roman"/>
          <w:b/>
          <w:sz w:val="24"/>
          <w:szCs w:val="24"/>
        </w:rPr>
        <w:t>32675995828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temeljem članka </w:t>
      </w:r>
      <w:proofErr w:type="spellStart"/>
      <w:r w:rsidRPr="00A955A6">
        <w:rPr>
          <w:rFonts w:hAnsi="Times New Roman" w:ascii="Times New Roman"/>
          <w:sz w:val="24"/>
          <w:szCs w:val="24"/>
        </w:rPr>
        <w:t>430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. Stečajnog zakona („Narodne novine“ </w:t>
      </w:r>
      <w:proofErr w:type="spellStart"/>
      <w:r w:rsidRPr="00A955A6">
        <w:rPr>
          <w:rFonts w:hAnsi="Times New Roman" w:ascii="Times New Roman"/>
          <w:sz w:val="24"/>
          <w:szCs w:val="24"/>
        </w:rPr>
        <w:t>71</w:t>
      </w:r>
      <w:proofErr w:type="spellEnd"/>
      <w:r w:rsidRPr="00A955A6">
        <w:rPr>
          <w:rFonts w:hAnsi="Times New Roman" w:ascii="Times New Roman"/>
          <w:sz w:val="24"/>
          <w:szCs w:val="24"/>
        </w:rPr>
        <w:t>/</w:t>
      </w:r>
      <w:proofErr w:type="spellStart"/>
      <w:r w:rsidRPr="00A955A6">
        <w:rPr>
          <w:rFonts w:hAnsi="Times New Roman" w:ascii="Times New Roman"/>
          <w:sz w:val="24"/>
          <w:szCs w:val="24"/>
        </w:rPr>
        <w:t>15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), </w:t>
      </w:r>
      <w:r w:rsidR="00A955A6">
        <w:rPr>
          <w:rFonts w:hAnsi="Times New Roman" w:ascii="Times New Roman"/>
          <w:sz w:val="24"/>
          <w:szCs w:val="24"/>
        </w:rPr>
        <w:t>7</w:t>
      </w:r>
      <w:r w:rsidRPr="00A955A6"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 w:rsidRPr="00A955A6">
        <w:rPr>
          <w:rFonts w:hAnsi="Times New Roman" w:ascii="Times New Roman"/>
          <w:sz w:val="24"/>
          <w:szCs w:val="24"/>
        </w:rPr>
        <w:t>2016</w:t>
      </w:r>
      <w:proofErr w:type="spellEnd"/>
      <w:r w:rsidRPr="00A955A6">
        <w:rPr>
          <w:rFonts w:hAnsi="Times New Roman" w:ascii="Times New Roman"/>
          <w:sz w:val="24"/>
          <w:szCs w:val="24"/>
        </w:rPr>
        <w:t>., objavljuje slijedeći</w:t>
      </w:r>
    </w:p>
    <w:p w:rsidRDefault="00731C96" w:rsidP="0080584D" w:rsidR="00731C96" w:rsidRPr="00A955A6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731C96" w:rsidP="00731C96" w:rsidR="00731C96" w:rsidRPr="00A955A6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A955A6">
        <w:rPr>
          <w:rFonts w:hAnsi="Times New Roman" w:ascii="Times New Roman"/>
          <w:b/>
          <w:sz w:val="24"/>
          <w:szCs w:val="24"/>
        </w:rPr>
        <w:t>O G L A S</w:t>
      </w:r>
    </w:p>
    <w:p w:rsidRDefault="00731C96" w:rsidP="00731C96" w:rsidR="00731C96" w:rsidRPr="00A955A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31C96" w:rsidP="000B28C8" w:rsidR="00731C96" w:rsidRPr="00B6161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 xml:space="preserve">I. Utvrđuje se da ukupni iznos evidentiranog duga dužnika </w:t>
      </w:r>
      <w:proofErr w:type="spellStart"/>
      <w:r w:rsidR="000B28C8" w:rsidRPr="00A955A6">
        <w:rPr>
          <w:rFonts w:hAnsi="Times New Roman" w:ascii="Times New Roman"/>
          <w:b/>
          <w:sz w:val="24"/>
          <w:szCs w:val="24"/>
        </w:rPr>
        <w:t>LOBUS</w:t>
      </w:r>
      <w:proofErr w:type="spellEnd"/>
      <w:r w:rsidR="000B28C8" w:rsidRPr="00A955A6">
        <w:rPr>
          <w:rFonts w:hAnsi="Times New Roman" w:ascii="Times New Roman"/>
          <w:b/>
          <w:sz w:val="24"/>
          <w:szCs w:val="24"/>
        </w:rPr>
        <w:t xml:space="preserve"> d.o.o., sa sjedištem u Naselje kralja Tomislava 1 1,</w:t>
      </w:r>
      <w:r w:rsidR="000B28C8">
        <w:rPr>
          <w:rFonts w:hAnsi="Times New Roman" w:ascii="Times New Roman"/>
          <w:b/>
          <w:sz w:val="24"/>
          <w:szCs w:val="24"/>
        </w:rPr>
        <w:t xml:space="preserve"> Slavonski Brod,</w:t>
      </w:r>
      <w:r w:rsidR="000B28C8" w:rsidRPr="00A955A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0B28C8" w:rsidRPr="00A955A6">
        <w:rPr>
          <w:rFonts w:hAnsi="Times New Roman" w:ascii="Times New Roman"/>
          <w:b/>
          <w:sz w:val="24"/>
          <w:szCs w:val="24"/>
        </w:rPr>
        <w:t>OIB</w:t>
      </w:r>
      <w:proofErr w:type="spellEnd"/>
      <w:r w:rsidR="000B28C8" w:rsidRPr="00A955A6">
        <w:rPr>
          <w:rFonts w:hAnsi="Times New Roman" w:ascii="Times New Roman"/>
          <w:b/>
          <w:sz w:val="24"/>
          <w:szCs w:val="24"/>
        </w:rPr>
        <w:t xml:space="preserve">: </w:t>
      </w:r>
      <w:proofErr w:type="spellStart"/>
      <w:r w:rsidR="000B28C8" w:rsidRPr="00A955A6">
        <w:rPr>
          <w:rFonts w:hAnsi="Times New Roman" w:ascii="Times New Roman"/>
          <w:b/>
          <w:sz w:val="24"/>
          <w:szCs w:val="24"/>
        </w:rPr>
        <w:t>32675995828</w:t>
      </w:r>
      <w:proofErr w:type="spellEnd"/>
      <w:r w:rsidR="00B61615">
        <w:rPr>
          <w:rFonts w:hAnsi="Times New Roman" w:ascii="Times New Roman"/>
          <w:b/>
          <w:sz w:val="24"/>
          <w:szCs w:val="24"/>
        </w:rPr>
        <w:t xml:space="preserve"> </w:t>
      </w:r>
      <w:r w:rsidR="00B61615">
        <w:rPr>
          <w:rFonts w:hAnsi="Times New Roman" w:ascii="Times New Roman"/>
          <w:sz w:val="24"/>
          <w:szCs w:val="24"/>
        </w:rPr>
        <w:t xml:space="preserve">iznosi </w:t>
      </w:r>
      <w:proofErr w:type="spellStart"/>
      <w:r w:rsidR="00B61615" w:rsidRPr="00B61615">
        <w:rPr>
          <w:rFonts w:hAnsi="Times New Roman" w:ascii="Times New Roman"/>
          <w:b/>
          <w:sz w:val="24"/>
          <w:szCs w:val="24"/>
        </w:rPr>
        <w:t>6.642</w:t>
      </w:r>
      <w:proofErr w:type="spellEnd"/>
      <w:r w:rsidR="00B61615" w:rsidRPr="00B61615">
        <w:rPr>
          <w:rFonts w:hAnsi="Times New Roman" w:ascii="Times New Roman"/>
          <w:b/>
          <w:sz w:val="24"/>
          <w:szCs w:val="24"/>
        </w:rPr>
        <w:t>,</w:t>
      </w:r>
      <w:proofErr w:type="spellStart"/>
      <w:r w:rsidR="00B61615" w:rsidRPr="00B61615">
        <w:rPr>
          <w:rFonts w:hAnsi="Times New Roman" w:ascii="Times New Roman"/>
          <w:b/>
          <w:sz w:val="24"/>
          <w:szCs w:val="24"/>
        </w:rPr>
        <w:t>92</w:t>
      </w:r>
      <w:proofErr w:type="spellEnd"/>
      <w:r w:rsidR="00B61615" w:rsidRPr="00B61615">
        <w:rPr>
          <w:rFonts w:hAnsi="Times New Roman" w:ascii="Times New Roman"/>
          <w:b/>
          <w:sz w:val="24"/>
          <w:szCs w:val="24"/>
        </w:rPr>
        <w:t xml:space="preserve"> Kn</w:t>
      </w:r>
      <w:r w:rsidR="00B61615">
        <w:rPr>
          <w:rFonts w:hAnsi="Times New Roman" w:ascii="Times New Roman"/>
          <w:b/>
          <w:sz w:val="24"/>
          <w:szCs w:val="24"/>
        </w:rPr>
        <w:t>.</w:t>
      </w:r>
    </w:p>
    <w:p w:rsidRDefault="00731C96" w:rsidP="00731C96" w:rsidR="00731C96" w:rsidRPr="00A955A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 xml:space="preserve">II. Poziva se zastupnik po zakonu dužnika, da u roku od </w:t>
      </w:r>
      <w:proofErr w:type="spellStart"/>
      <w:r w:rsidRPr="00A955A6">
        <w:rPr>
          <w:rFonts w:hAnsi="Times New Roman" w:ascii="Times New Roman"/>
          <w:sz w:val="24"/>
          <w:szCs w:val="24"/>
        </w:rPr>
        <w:t>15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731C96" w:rsidP="00731C96" w:rsidR="00731C96" w:rsidRPr="00A955A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31C96" w:rsidP="00731C96" w:rsidR="00731C96" w:rsidRPr="00A955A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 xml:space="preserve">III. Pozivaju se vjerovnici dužnika da najkasnije u roku od </w:t>
      </w:r>
      <w:proofErr w:type="spellStart"/>
      <w:r w:rsidRPr="00A955A6">
        <w:rPr>
          <w:rFonts w:hAnsi="Times New Roman" w:ascii="Times New Roman"/>
          <w:sz w:val="24"/>
          <w:szCs w:val="24"/>
        </w:rPr>
        <w:t>45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dana od dana objave ovog oglasa na e-oglasnoj ploči suda predlože otvaranje stečajnog postupka nad dužnikom te da uplate predujam u iznosu od </w:t>
      </w:r>
      <w:proofErr w:type="spellStart"/>
      <w:r w:rsidRPr="00A955A6">
        <w:rPr>
          <w:rFonts w:hAnsi="Times New Roman" w:ascii="Times New Roman"/>
          <w:sz w:val="24"/>
          <w:szCs w:val="24"/>
        </w:rPr>
        <w:t>10.000</w:t>
      </w:r>
      <w:proofErr w:type="spellEnd"/>
      <w:r w:rsidRPr="00A955A6">
        <w:rPr>
          <w:rFonts w:hAnsi="Times New Roman" w:ascii="Times New Roman"/>
          <w:sz w:val="24"/>
          <w:szCs w:val="24"/>
        </w:rPr>
        <w:t>,</w:t>
      </w:r>
      <w:proofErr w:type="spellStart"/>
      <w:r w:rsidRPr="00A955A6">
        <w:rPr>
          <w:rFonts w:hAnsi="Times New Roman" w:ascii="Times New Roman"/>
          <w:sz w:val="24"/>
          <w:szCs w:val="24"/>
        </w:rPr>
        <w:t>00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kn za pokriće troškova toga postupka na žiro račun </w:t>
      </w:r>
      <w:proofErr w:type="spellStart"/>
      <w:r w:rsidRPr="00A955A6">
        <w:rPr>
          <w:rFonts w:hAnsi="Times New Roman" w:ascii="Times New Roman"/>
          <w:sz w:val="24"/>
          <w:szCs w:val="24"/>
        </w:rPr>
        <w:t>IBAN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A955A6">
        <w:rPr>
          <w:rFonts w:hAnsi="Times New Roman" w:ascii="Times New Roman"/>
          <w:sz w:val="24"/>
          <w:szCs w:val="24"/>
        </w:rPr>
        <w:t>HR31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955A6">
        <w:rPr>
          <w:rFonts w:hAnsi="Times New Roman" w:ascii="Times New Roman"/>
          <w:sz w:val="24"/>
          <w:szCs w:val="24"/>
        </w:rPr>
        <w:t>2390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955A6">
        <w:rPr>
          <w:rFonts w:hAnsi="Times New Roman" w:ascii="Times New Roman"/>
          <w:sz w:val="24"/>
          <w:szCs w:val="24"/>
        </w:rPr>
        <w:t>001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955A6">
        <w:rPr>
          <w:rFonts w:hAnsi="Times New Roman" w:ascii="Times New Roman"/>
          <w:sz w:val="24"/>
          <w:szCs w:val="24"/>
        </w:rPr>
        <w:t>3000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955A6">
        <w:rPr>
          <w:rFonts w:hAnsi="Times New Roman" w:ascii="Times New Roman"/>
          <w:sz w:val="24"/>
          <w:szCs w:val="24"/>
        </w:rPr>
        <w:t>0020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0 s pozivom na broj </w:t>
      </w:r>
      <w:proofErr w:type="spellStart"/>
      <w:r w:rsidRPr="00A955A6">
        <w:rPr>
          <w:rFonts w:hAnsi="Times New Roman" w:ascii="Times New Roman"/>
          <w:sz w:val="24"/>
          <w:szCs w:val="24"/>
        </w:rPr>
        <w:t>HR05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955A6">
        <w:rPr>
          <w:rFonts w:hAnsi="Times New Roman" w:ascii="Times New Roman"/>
          <w:sz w:val="24"/>
          <w:szCs w:val="24"/>
        </w:rPr>
        <w:t>221</w:t>
      </w:r>
      <w:proofErr w:type="spellEnd"/>
      <w:r w:rsidRPr="00A955A6">
        <w:rPr>
          <w:rFonts w:hAnsi="Times New Roman" w:ascii="Times New Roman"/>
          <w:sz w:val="24"/>
          <w:szCs w:val="24"/>
        </w:rPr>
        <w:t>-</w:t>
      </w:r>
      <w:proofErr w:type="spellStart"/>
      <w:r w:rsidR="000B28C8" w:rsidRPr="000B28C8">
        <w:rPr>
          <w:rFonts w:hAnsi="Times New Roman" w:ascii="Times New Roman"/>
          <w:b/>
          <w:sz w:val="24"/>
          <w:szCs w:val="24"/>
        </w:rPr>
        <w:t>2066</w:t>
      </w:r>
      <w:proofErr w:type="spellEnd"/>
      <w:r w:rsidRPr="00A955A6">
        <w:rPr>
          <w:rFonts w:hAnsi="Times New Roman" w:ascii="Times New Roman"/>
          <w:b/>
          <w:sz w:val="24"/>
          <w:szCs w:val="24"/>
        </w:rPr>
        <w:t>-</w:t>
      </w:r>
      <w:proofErr w:type="spellStart"/>
      <w:r w:rsidRPr="00A955A6">
        <w:rPr>
          <w:rFonts w:hAnsi="Times New Roman" w:ascii="Times New Roman"/>
          <w:b/>
          <w:sz w:val="24"/>
          <w:szCs w:val="24"/>
        </w:rPr>
        <w:t>16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(članak </w:t>
      </w:r>
      <w:proofErr w:type="spellStart"/>
      <w:r w:rsidRPr="00A955A6">
        <w:rPr>
          <w:rFonts w:hAnsi="Times New Roman" w:ascii="Times New Roman"/>
          <w:sz w:val="24"/>
          <w:szCs w:val="24"/>
        </w:rPr>
        <w:t>430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. Stečajnog zakona u vezi s člankom  </w:t>
      </w:r>
      <w:proofErr w:type="spellStart"/>
      <w:r w:rsidRPr="00A955A6">
        <w:rPr>
          <w:rFonts w:hAnsi="Times New Roman" w:ascii="Times New Roman"/>
          <w:sz w:val="24"/>
          <w:szCs w:val="24"/>
        </w:rPr>
        <w:t>132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. Stečajnog zakona („Narodne novine“ broj </w:t>
      </w:r>
      <w:proofErr w:type="spellStart"/>
      <w:r w:rsidRPr="00A955A6">
        <w:rPr>
          <w:rFonts w:hAnsi="Times New Roman" w:ascii="Times New Roman"/>
          <w:sz w:val="24"/>
          <w:szCs w:val="24"/>
        </w:rPr>
        <w:t>71</w:t>
      </w:r>
      <w:proofErr w:type="spellEnd"/>
      <w:r w:rsidRPr="00A955A6">
        <w:rPr>
          <w:rFonts w:hAnsi="Times New Roman" w:ascii="Times New Roman"/>
          <w:sz w:val="24"/>
          <w:szCs w:val="24"/>
        </w:rPr>
        <w:t>/</w:t>
      </w:r>
      <w:proofErr w:type="spellStart"/>
      <w:r w:rsidRPr="00A955A6">
        <w:rPr>
          <w:rFonts w:hAnsi="Times New Roman" w:ascii="Times New Roman"/>
          <w:sz w:val="24"/>
          <w:szCs w:val="24"/>
        </w:rPr>
        <w:t>15</w:t>
      </w:r>
      <w:proofErr w:type="spellEnd"/>
      <w:r w:rsidRPr="00A955A6">
        <w:rPr>
          <w:rFonts w:hAnsi="Times New Roman" w:ascii="Times New Roman"/>
          <w:sz w:val="24"/>
          <w:szCs w:val="24"/>
        </w:rPr>
        <w:t>).</w:t>
      </w:r>
    </w:p>
    <w:p w:rsidRDefault="00731C96" w:rsidP="00731C96" w:rsidR="00731C96" w:rsidRPr="00A955A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31C96" w:rsidP="00731C96" w:rsidR="00731C96" w:rsidRPr="00A955A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 xml:space="preserve">IV. Ako osobe iz točke II, ovlaštene za zastupanje dužnika po zakonu, u roku od </w:t>
      </w:r>
      <w:proofErr w:type="spellStart"/>
      <w:r w:rsidRPr="00A955A6">
        <w:rPr>
          <w:rFonts w:hAnsi="Times New Roman" w:ascii="Times New Roman"/>
          <w:sz w:val="24"/>
          <w:szCs w:val="24"/>
        </w:rPr>
        <w:t>15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dana od dana objave ovog oglasa na e-oglasnoj ploči suda ne podnesu popis imovine i obveza dužnika ili ako iz tog popisa proizlazi da dužnik ima imovinu koja nije dostatna za namirenje predvidivih troškova stečajnog postupka,  te ako u roku od </w:t>
      </w:r>
      <w:proofErr w:type="spellStart"/>
      <w:r w:rsidRPr="00A955A6">
        <w:rPr>
          <w:rFonts w:hAnsi="Times New Roman" w:ascii="Times New Roman"/>
          <w:sz w:val="24"/>
          <w:szCs w:val="24"/>
        </w:rPr>
        <w:t>45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</w:t>
      </w:r>
      <w:proofErr w:type="spellStart"/>
      <w:r w:rsidRPr="00A955A6">
        <w:rPr>
          <w:rFonts w:hAnsi="Times New Roman" w:ascii="Times New Roman"/>
          <w:sz w:val="24"/>
          <w:szCs w:val="24"/>
        </w:rPr>
        <w:t>132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. i </w:t>
      </w:r>
      <w:proofErr w:type="spellStart"/>
      <w:r w:rsidRPr="00A955A6">
        <w:rPr>
          <w:rFonts w:hAnsi="Times New Roman" w:ascii="Times New Roman"/>
          <w:sz w:val="24"/>
          <w:szCs w:val="24"/>
        </w:rPr>
        <w:t>133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. te članaka </w:t>
      </w:r>
      <w:proofErr w:type="spellStart"/>
      <w:r w:rsidRPr="00A955A6">
        <w:rPr>
          <w:rFonts w:hAnsi="Times New Roman" w:ascii="Times New Roman"/>
          <w:sz w:val="24"/>
          <w:szCs w:val="24"/>
        </w:rPr>
        <w:t>286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. do </w:t>
      </w:r>
      <w:proofErr w:type="spellStart"/>
      <w:r w:rsidRPr="00A955A6">
        <w:rPr>
          <w:rFonts w:hAnsi="Times New Roman" w:ascii="Times New Roman"/>
          <w:sz w:val="24"/>
          <w:szCs w:val="24"/>
        </w:rPr>
        <w:t>292</w:t>
      </w:r>
      <w:proofErr w:type="spellEnd"/>
      <w:r w:rsidRPr="00A955A6">
        <w:rPr>
          <w:rFonts w:hAnsi="Times New Roman" w:ascii="Times New Roman"/>
          <w:sz w:val="24"/>
          <w:szCs w:val="24"/>
        </w:rPr>
        <w:t>. Stečajnog zakona, na odgovarajući način.</w:t>
      </w:r>
    </w:p>
    <w:p w:rsidRDefault="00731C96" w:rsidP="00731C96" w:rsidR="00731C96" w:rsidRPr="00A955A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584D" w:rsidP="00731C96" w:rsidR="0080584D" w:rsidRPr="00A955A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31C96" w:rsidP="00731C96" w:rsidR="00731C96" w:rsidRPr="00A955A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lastRenderedPageBreak/>
        <w:t xml:space="preserve">U Slavonskom Brodu </w:t>
      </w:r>
      <w:r w:rsidR="0080584D">
        <w:rPr>
          <w:rFonts w:hAnsi="Times New Roman" w:ascii="Times New Roman"/>
          <w:sz w:val="24"/>
          <w:szCs w:val="24"/>
        </w:rPr>
        <w:t>7</w:t>
      </w:r>
      <w:r w:rsidRPr="00A955A6"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 w:rsidRPr="00A955A6">
        <w:rPr>
          <w:rFonts w:hAnsi="Times New Roman" w:ascii="Times New Roman"/>
          <w:sz w:val="24"/>
          <w:szCs w:val="24"/>
        </w:rPr>
        <w:t>2016</w:t>
      </w:r>
      <w:proofErr w:type="spellEnd"/>
      <w:r w:rsidRPr="00A955A6">
        <w:rPr>
          <w:rFonts w:hAnsi="Times New Roman" w:ascii="Times New Roman"/>
          <w:sz w:val="24"/>
          <w:szCs w:val="24"/>
        </w:rPr>
        <w:t>.</w:t>
      </w:r>
    </w:p>
    <w:p w:rsidRDefault="00731C96" w:rsidP="00731C96" w:rsidR="00731C96" w:rsidRPr="00A955A6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>S U D A C</w:t>
      </w:r>
    </w:p>
    <w:p w:rsidRDefault="00731C96" w:rsidP="00731C96" w:rsidR="00731C96" w:rsidRPr="00A955A6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731C96" w:rsidP="00731C96" w:rsidR="00731C96" w:rsidRPr="00A955A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>Daniela Martini Maoduš</w:t>
      </w:r>
    </w:p>
    <w:p w:rsidRDefault="00731C96" w:rsidP="00731C96" w:rsidR="00731C96" w:rsidRPr="00A955A6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731C96" w:rsidP="00731C96" w:rsidR="00731C96" w:rsidRPr="00A955A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31C96" w:rsidP="00731C96" w:rsidR="00731C96" w:rsidRPr="00A955A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>DNA:</w:t>
      </w:r>
    </w:p>
    <w:p w:rsidRDefault="00731C96" w:rsidP="00731C96" w:rsidR="00731C96" w:rsidRPr="00A955A6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>E-oglasna ploča</w:t>
      </w:r>
    </w:p>
    <w:p w:rsidRDefault="00731C96" w:rsidP="00731C96" w:rsidR="00731C96" w:rsidRPr="00A955A6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A955A6">
        <w:rPr>
          <w:rFonts w:hAnsi="Times New Roman" w:ascii="Times New Roman"/>
          <w:sz w:val="24"/>
          <w:szCs w:val="24"/>
        </w:rPr>
        <w:t xml:space="preserve">Kal. </w:t>
      </w:r>
      <w:proofErr w:type="spellStart"/>
      <w:r w:rsidRPr="00A955A6">
        <w:rPr>
          <w:rFonts w:hAnsi="Times New Roman" w:ascii="Times New Roman"/>
          <w:sz w:val="24"/>
          <w:szCs w:val="24"/>
        </w:rPr>
        <w:t>45</w:t>
      </w:r>
      <w:proofErr w:type="spellEnd"/>
      <w:r w:rsidRPr="00A955A6">
        <w:rPr>
          <w:rFonts w:hAnsi="Times New Roman" w:ascii="Times New Roman"/>
          <w:sz w:val="24"/>
          <w:szCs w:val="24"/>
        </w:rPr>
        <w:t xml:space="preserve"> dana</w:t>
      </w:r>
    </w:p>
    <w:p w:rsidRDefault="00731C96" w:rsidP="00731C96" w:rsidR="00731C96" w:rsidRPr="00A955A6"/>
    <w:p w:rsidRDefault="00731C96" w:rsidP="00731C96" w:rsidR="00731C96" w:rsidRPr="00A955A6">
      <w:pPr>
        <w:rPr>
          <w:lang w:val="en-US"/>
        </w:rPr>
      </w:pPr>
    </w:p>
    <w:p w:rsidRDefault="00731C96" w:rsidP="00731C96" w:rsidR="00731C96" w:rsidRPr="00A955A6">
      <w:pPr>
        <w:rPr>
          <w:lang w:val="en-US"/>
        </w:rPr>
      </w:pPr>
    </w:p>
    <w:p w:rsidRDefault="00731C96" w:rsidP="00731C96" w:rsidR="00731C96" w:rsidRPr="00A955A6">
      <w:pPr>
        <w:rPr>
          <w:lang w:val="en-US"/>
        </w:rPr>
      </w:pPr>
    </w:p>
    <w:p w:rsidRDefault="00731C96" w:rsidP="00731C96" w:rsidR="00731C96" w:rsidRPr="00A955A6">
      <w:pPr>
        <w:rPr>
          <w:lang w:val="en-US"/>
        </w:rPr>
      </w:pPr>
    </w:p>
    <w:p w:rsidRDefault="004D6624" w:rsidP="004D6624" w:rsidR="004D6624">
      <w:r>
        <w:t xml:space="preserve">                                                                                                                        </w:t>
      </w:r>
    </w:p>
    <w:p w:rsidRDefault="004D6624" w:rsidP="004D6624" w:rsidR="004D6624"/>
    <w:p w:rsidRDefault="00A4712D" w:rsidR="00A4712D"/>
    <w:sectPr w:rsidR="00A471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624"/>
    <w:rsid w:val="000B28C8"/>
    <w:rsid w:val="00427CAA"/>
    <w:rsid w:val="004D6624"/>
    <w:rsid w:val="00546F8A"/>
    <w:rsid w:val="00731C96"/>
    <w:rsid w:val="00784F6D"/>
    <w:rsid w:val="0080584D"/>
    <w:rsid w:val="00A4712D"/>
    <w:rsid w:val="00A955A6"/>
    <w:rsid w:val="00B61615"/>
    <w:rsid w:val="00DF0EBD"/>
    <w:rsid w:val="00F4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731C96"/>
    <w:pPr>
      <w:spacing w:lineRule="auto" w:line="240" w:after="0"/>
    </w:pPr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1C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1C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0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2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31C96"/>
    <w:pPr>
      <w:spacing w:after="0" w:line="240" w:lineRule="auto"/>
    </w:pPr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1C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C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0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2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6642.92</izvorni_sadrzaj>
    <derivirana_varijabla naziv="DomainObject.Predmet.InicijalnaVrijednost_1">6642.92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LOBUS d.o.o. za trgovinu i usluge</izvorni_sadrzaj>
    <derivirana_varijabla naziv="DomainObject.Predmet.ProtustrankaFormated_1">  LOBUS d.o.o. za trgovinu i usluge</derivirana_varijabla>
  </DomainObject.Predmet.ProtustrankaFormated>
  <DomainObject.Predmet.ProtustrankaFormatedOIB>
    <izvorni_sadrzaj>  LOBUS d.o.o. za trgovinu i usluge, OIB 32675995828</izvorni_sadrzaj>
    <derivirana_varijabla naziv="DomainObject.Predmet.ProtustrankaFormatedOIB_1">  LOBUS d.o.o. za trgovinu i usluge, OIB 32675995828</derivirana_varijabla>
  </DomainObject.Predmet.ProtustrankaFormatedOIB>
  <DomainObject.Predmet.ProtustrankaFormatedWithAdress>
    <izvorni_sadrzaj> LOBUS d.o.o. za trgovinu i usluge, Naselje kralja Tomislava 11, 35000 Slavonski Brod</izvorni_sadrzaj>
    <derivirana_varijabla naziv="DomainObject.Predmet.ProtustrankaFormatedWithAdress_1"> LOBUS d.o.o. za trgovinu i usluge, Naselje kralja Tomislava 11, 35000 Slavonski Brod</derivirana_varijabla>
  </DomainObject.Predmet.ProtustrankaFormatedWithAdress>
  <DomainObject.Predmet.ProtustrankaFormatedWithAdressOIB>
    <izvorni_sadrzaj> LOBUS d.o.o. za trgovinu i usluge, OIB 32675995828, Naselje kralja Tomislava 11, 35000 Slavonski Brod</izvorni_sadrzaj>
    <derivirana_varijabla naziv="DomainObject.Predmet.ProtustrankaFormatedWithAdressOIB_1"> LOBUS d.o.o. za trgovinu i usluge, OIB 32675995828, Naselje kralja Tomislava 11, 35000 Slavonski Brod</derivirana_varijabla>
  </DomainObject.Predmet.ProtustrankaFormatedWithAdressOIB>
  <DomainObject.Predmet.ProtustrankaWithAdress>
    <izvorni_sadrzaj>LOBUS d.o.o. za trgovinu i usluge Naselje kralja Tomislava 11, 35000 Slavonski Brod</izvorni_sadrzaj>
    <derivirana_varijabla naziv="DomainObject.Predmet.ProtustrankaWithAdress_1">LOBUS d.o.o. za trgovinu i usluge Naselje kralja Tomislava 11, 35000 Slavonski Brod</derivirana_varijabla>
  </DomainObject.Predmet.ProtustrankaWithAdress>
  <DomainObject.Predmet.ProtustrankaWithAdressOIB>
    <izvorni_sadrzaj>LOBUS d.o.o. za trgovinu i usluge, OIB 32675995828, Naselje kralja Tomislava 11, 35000 Slavonski Brod</izvorni_sadrzaj>
    <derivirana_varijabla naziv="DomainObject.Predmet.ProtustrankaWithAdressOIB_1">LOBUS d.o.o. za trgovinu i usluge, OIB 32675995828, Naselje kralja Tomislava 11, 35000 Slavonski Brod</derivirana_varijabla>
  </DomainObject.Predmet.ProtustrankaWithAdressOIB>
  <DomainObject.Predmet.ProtustrankaNazivFormated>
    <izvorni_sadrzaj>LOBUS d.o.o. za trgovinu i usluge</izvorni_sadrzaj>
    <derivirana_varijabla naziv="DomainObject.Predmet.ProtustrankaNazivFormated_1">LOBUS d.o.o. za trgovinu i usluge</derivirana_varijabla>
  </DomainObject.Predmet.ProtustrankaNazivFormated>
  <DomainObject.Predmet.ProtustrankaNazivFormatedOIB>
    <izvorni_sadrzaj>LOBUS d.o.o. za trgovinu i usluge, OIB 32675995828</izvorni_sadrzaj>
    <derivirana_varijabla naziv="DomainObject.Predmet.ProtustrankaNazivFormatedOIB_1">LOBUS d.o.o. za trgovinu i usluge, OIB 32675995828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LOBUS d.o.o. za trgovinu i usluge</item>
    </izvorni_sadrzaj>
    <derivirana_varijabla naziv="DomainObject.Predmet.ProtuStrankaListFormated_1">
      <item>LOBUS d.o.o. za trgovinu i usluge</item>
    </derivirana_varijabla>
  </DomainObject.Predmet.ProtuStrankaListFormated>
  <DomainObject.Predmet.ProtuStrankaListFormatedOIB>
    <izvorni_sadrzaj>
      <item>LOBUS d.o.o. za trgovinu i usluge, OIB 32675995828</item>
    </izvorni_sadrzaj>
    <derivirana_varijabla naziv="DomainObject.Predmet.ProtuStrankaListFormatedOIB_1">
      <item>LOBUS d.o.o. za trgovinu i usluge, OIB 32675995828</item>
    </derivirana_varijabla>
  </DomainObject.Predmet.ProtuStrankaListFormatedOIB>
  <DomainObject.Predmet.ProtuStrankaListFormatedWithAdress>
    <izvorni_sadrzaj>
      <item>LOBUS d.o.o. za trgovinu i usluge, Naselje kralja Tomislava 11, 35000 Slavonski Brod</item>
    </izvorni_sadrzaj>
    <derivirana_varijabla naziv="DomainObject.Predmet.ProtuStrankaListFormatedWithAdress_1">
      <item>LOBUS d.o.o. za trgovinu i usluge, Naselje kralja Tomislava 11, 35000 Slavonski Brod</item>
    </derivirana_varijabla>
  </DomainObject.Predmet.ProtuStrankaListFormatedWithAdress>
  <DomainObject.Predmet.ProtuStrankaListFormatedWithAdressOIB>
    <izvorni_sadrzaj>
      <item>LOBUS d.o.o. za trgovinu i usluge, OIB 32675995828, Naselje kralja Tomislava 11, 35000 Slavonski Brod</item>
    </izvorni_sadrzaj>
    <derivirana_varijabla naziv="DomainObject.Predmet.ProtuStrankaListFormatedWithAdressOIB_1">
      <item>LOBUS d.o.o. za trgovinu i usluge, OIB 32675995828, Naselje kralja Tomislava 11, 35000 Slavonski Brod</item>
    </derivirana_varijabla>
  </DomainObject.Predmet.ProtuStrankaListFormatedWithAdressOIB>
  <DomainObject.Predmet.ProtuStrankaListNazivFormated>
    <izvorni_sadrzaj>
      <item>LOBUS d.o.o. za trgovinu i usluge</item>
    </izvorni_sadrzaj>
    <derivirana_varijabla naziv="DomainObject.Predmet.ProtuStrankaListNazivFormated_1">
      <item>LOBUS d.o.o. za trgovinu i usluge</item>
    </derivirana_varijabla>
  </DomainObject.Predmet.ProtuStrankaListNazivFormated>
  <DomainObject.Predmet.ProtuStrankaListNazivFormatedOIB>
    <izvorni_sadrzaj>
      <item>LOBUS d.o.o. za trgovinu i usluge, OIB 32675995828</item>
    </izvorni_sadrzaj>
    <derivirana_varijabla naziv="DomainObject.Predmet.ProtuStrankaListNazivFormatedOIB_1">
      <item>LOBUS d.o.o. za trgovinu i usluge, OIB 32675995828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LOBUS d.o.o. za trgovinu i usluge</izvorni_sadrzaj>
    <derivirana_varijabla naziv="DomainObject.Predmet.ProtustrankaIDrugi_1">LOBUS d.o.o. za trgovinu i usluge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LOBUS d.o.o. za trgovinu i usluge, OIB 32675995828, Naselje kralja Tomislava 11, 35000 Slavonski Brod</izvorni_sadrzaj>
    <derivirana_varijabla naziv="DomainObject.Predmet.ProtustrankaIDrugiAdressOIB_1">LOBUS d.o.o. za trgovinu i usluge, OIB 32675995828, Naselje kralja Tomislava 11,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LOBUS d.o.o. za trgovinu i usluge</item>
    </izvorni_sadrzaj>
    <derivirana_varijabla naziv="DomainObject.Predmet.SudioniciListNaziv_1">
      <item>FINANCIJSKA AGENCIJA RC OSIJEK</item>
      <item>LOBUS d.o.o. za trgovinu i usluge</item>
    </derivirana_varijabla>
  </DomainObject.Predmet.SudioniciListNaziv>
  <DomainObject.Predmet.SudioniciListAdressOIB>
    <izvorni_sadrzaj>
      <item>FINANCIJSKA AGENCIJA RC OSIJEK, OIB 85821130368, Petra Krešimira IV 20,35000 Slavonski Brod</item>
      <item>LOBUS d.o.o. za trgovinu i usluge, OIB 32675995828, Naselje kralja Tomislava 11,35000 Slavonski Brod</item>
    </izvorni_sadrzaj>
    <derivirana_varijabla naziv="DomainObject.Predmet.SudioniciListAdressOIB_1">
      <item>FINANCIJSKA AGENCIJA RC OSIJEK, OIB 85821130368, Petra Krešimira IV 20,35000 Slavonski Brod</item>
      <item>LOBUS d.o.o. za trgovinu i usluge, OIB 32675995828, Naselje kralja Tomislava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32675995828</item>
    </izvorni_sadrzaj>
    <derivirana_varijabla naziv="DomainObject.Predmet.SudioniciListNazivOIB_1">
      <item>, OIB 85821130368</item>
      <item>, OIB 32675995828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358</properties:Words>
  <properties:Characters>1862</properties:Characters>
  <properties:Lines>60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2016-07-07T11:57:00Z</dcterms:created>
  <dc:creator>Danijela Martini Maoduš</dc:creator>
  <cp:lastModifiedBy>Danijela Martini Maoduš</cp:lastModifiedBy>
  <cp:lastPrinted>2016-07-07T12:04:00Z</cp:lastPrinted>
  <dcterms:modified xmlns:xsi="http://www.w3.org/2001/XMLSchema-instance" xsi:type="dcterms:W3CDTF">2016-07-07T12:05:00Z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