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bf83" w14:paraId="5aebf8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074BF">
        <w:t>52</w:t>
      </w:r>
      <w:r w:rsidR="00397518">
        <w:t>9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97518">
        <w:t>MD/94 d.o.o., Šibenik, Trg Ivana Pavla II 2,</w:t>
      </w:r>
      <w:r w:rsidR="00397518" w:rsidRPr="007A679F">
        <w:t xml:space="preserve"> OIB: </w:t>
      </w:r>
      <w:r w:rsidR="00397518">
        <w:t>81056952558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76821">
        <w:t>22.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97518">
        <w:t>MD/94 d.o.o., Šibenik, Trg Ivana Pavla II 2,</w:t>
      </w:r>
      <w:r w:rsidR="00397518" w:rsidRPr="007A679F">
        <w:t xml:space="preserve"> OIB: </w:t>
      </w:r>
      <w:r w:rsidR="00397518">
        <w:t>81056952558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072103">
        <w:t>,</w:t>
      </w:r>
      <w:r w:rsidR="006D740E">
        <w:t>45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072103">
        <w:t>,</w:t>
      </w:r>
      <w:r w:rsidR="006D740E">
        <w:t>47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D740E">
        <w:t>MD/94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6D740E">
        <w:t>659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6D740E">
        <w:t>299.995,42</w:t>
      </w:r>
      <w:r w:rsidR="00245588" w:rsidRPr="006A6907">
        <w:t xml:space="preserve"> kun</w:t>
      </w:r>
      <w:r w:rsidR="006D740E">
        <w:t>e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76821">
        <w:t xml:space="preserve">22.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D740E">
        <w:t>MD/94 d.o.o., Šibenik</w:t>
      </w:r>
      <w:r w:rsidR="006D740E" w:rsidRPr="00F60CD9">
        <w:t xml:space="preserve"> </w:t>
      </w:r>
      <w:r w:rsidR="0020610B" w:rsidRPr="00F60CD9">
        <w:t>i za član</w:t>
      </w:r>
      <w:r w:rsidR="006D740E">
        <w:t>a</w:t>
      </w:r>
      <w:r w:rsidR="008B6D00">
        <w:t xml:space="preserve"> uprave</w:t>
      </w:r>
      <w:r w:rsidR="0020610B" w:rsidRPr="00F60CD9">
        <w:t xml:space="preserve"> s upozorenjem</w:t>
      </w:r>
      <w:r w:rsidR="00E9577E" w:rsidRPr="00E9577E">
        <w:t xml:space="preserve"> </w:t>
      </w:r>
      <w:r w:rsidR="00E9577E">
        <w:t>i na e-oglasnu ploču suda</w:t>
      </w:r>
    </w:p>
    <w:p w:rsidRDefault="006D740E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DANE ČOBANOV, Šibenik, Trg Ivana Pavla II 2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B263A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F074BF">
      <w:t>52</w:t>
    </w:r>
    <w:r w:rsidR="00397518">
      <w:t>9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263A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97518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40E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76821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B6D00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2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2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MD/94 d.o.o. za trgovinu i posredovanje u prometu roba i usluga</izvorni_sadrzaj>
    <derivirana_varijabla naziv="DomainObject.Predmet.ProtustrankaFormated_1">  MD/94 d.o.o. za trgovinu i posredovanje u prometu roba i usluga</derivirana_varijabla>
  </DomainObject.Predmet.ProtustrankaFormated>
  <DomainObject.Predmet.ProtustrankaFormatedOIB>
    <izvorni_sadrzaj>  MD/94 d.o.o. za trgovinu i posredovanje u prometu roba i usluga, OIB 81056952558</izvorni_sadrzaj>
    <derivirana_varijabla naziv="DomainObject.Predmet.ProtustrankaFormatedOIB_1">  MD/94 d.o.o. za trgovinu i posredovanje u prometu roba i usluga, OIB 81056952558</derivirana_varijabla>
  </DomainObject.Predmet.ProtustrankaFormatedOIB>
  <DomainObject.Predmet.ProtustrankaFormatedWithAdress>
    <izvorni_sadrzaj> MD/94 d.o.o. za trgovinu i posredovanje u prometu roba i usluga, Trg Ivana Pavla Ii 2, 22000 Šibenik</izvorni_sadrzaj>
    <derivirana_varijabla naziv="DomainObject.Predmet.ProtustrankaFormatedWithAdress_1"> MD/94 d.o.o. za trgovinu i posredovanje u prometu roba i usluga, Trg Ivana Pavla Ii 2, 22000 Šibenik</derivirana_varijabla>
  </DomainObject.Predmet.ProtustrankaFormatedWithAdress>
  <DomainObject.Predmet.ProtustrankaFormatedWithAdressOIB>
    <izvorni_sadrzaj> MD/94 d.o.o. za trgovinu i posredovanje u prometu roba i usluga, OIB 81056952558, Trg Ivana Pavla Ii 2, 22000 Šibenik</izvorni_sadrzaj>
    <derivirana_varijabla naziv="DomainObject.Predmet.ProtustrankaFormatedWithAdressOIB_1"> MD/94 d.o.o. za trgovinu i posredovanje u prometu roba i usluga, OIB 81056952558, Trg Ivana Pavla Ii 2, 22000 Šibenik</derivirana_varijabla>
  </DomainObject.Predmet.ProtustrankaFormatedWithAdressOIB>
  <DomainObject.Predmet.ProtustrankaWithAdress>
    <izvorni_sadrzaj>MD/94 d.o.o. za trgovinu i posredovanje u prometu roba i usluga Trg Ivana Pavla Ii 2, 22000 Šibenik</izvorni_sadrzaj>
    <derivirana_varijabla naziv="DomainObject.Predmet.ProtustrankaWithAdress_1">MD/94 d.o.o. za trgovinu i posredovanje u prometu roba i usluga Trg Ivana Pavla Ii 2, 22000 Šibenik</derivirana_varijabla>
  </DomainObject.Predmet.ProtustrankaWithAdress>
  <DomainObject.Predmet.ProtustrankaWithAdressOIB>
    <izvorni_sadrzaj>MD/94 d.o.o. za trgovinu i posredovanje u prometu roba i usluga, OIB 81056952558, Trg Ivana Pavla Ii 2, 22000 Šibenik</izvorni_sadrzaj>
    <derivirana_varijabla naziv="DomainObject.Predmet.ProtustrankaWithAdressOIB_1">MD/94 d.o.o. za trgovinu i posredovanje u prometu roba i usluga, OIB 81056952558, Trg Ivana Pavla Ii 2, 22000 Šibenik</derivirana_varijabla>
  </DomainObject.Predmet.ProtustrankaWithAdressOIB>
  <DomainObject.Predmet.ProtustrankaNazivFormated>
    <izvorni_sadrzaj>MD/94 d.o.o. za trgovinu i posredovanje u prometu roba i usluga</izvorni_sadrzaj>
    <derivirana_varijabla naziv="DomainObject.Predmet.ProtustrankaNazivFormated_1">MD/94 d.o.o. za trgovinu i posredovanje u prometu roba i usluga</derivirana_varijabla>
  </DomainObject.Predmet.ProtustrankaNazivFormated>
  <DomainObject.Predmet.ProtustrankaNazivFormatedOIB>
    <izvorni_sadrzaj>MD/94 d.o.o. za trgovinu i posredovanje u prometu roba i usluga, OIB 81056952558</izvorni_sadrzaj>
    <derivirana_varijabla naziv="DomainObject.Predmet.ProtustrankaNazivFormatedOIB_1">MD/94 d.o.o. za trgovinu i posredovanje u prometu roba i usluga, OIB 81056952558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MD/94 d.o.o. za trgovinu i posredovanje u prometu roba i usluga</item>
    </izvorni_sadrzaj>
    <derivirana_varijabla naziv="DomainObject.Predmet.ProtuStrankaListFormated_1">
      <item>MD/94 d.o.o. za trgovinu i posredovanje u prometu roba i usluga</item>
    </derivirana_varijabla>
  </DomainObject.Predmet.ProtuStrankaListFormated>
  <DomainObject.Predmet.ProtuStrankaListFormatedOIB>
    <izvorni_sadrzaj>
      <item>MD/94 d.o.o. za trgovinu i posredovanje u prometu roba i usluga, OIB 81056952558</item>
    </izvorni_sadrzaj>
    <derivirana_varijabla naziv="DomainObject.Predmet.ProtuStrankaListFormatedOIB_1">
      <item>MD/94 d.o.o. za trgovinu i posredovanje u prometu roba i usluga, OIB 81056952558</item>
    </derivirana_varijabla>
  </DomainObject.Predmet.ProtuStrankaListFormatedOIB>
  <DomainObject.Predmet.ProtuStrankaListFormatedWithAdress>
    <izvorni_sadrzaj>
      <item>MD/94 d.o.o. za trgovinu i posredovanje u prometu roba i usluga, Trg Ivana Pavla Ii 2, 22000 Šibenik</item>
    </izvorni_sadrzaj>
    <derivirana_varijabla naziv="DomainObject.Predmet.ProtuStrankaListFormatedWithAdress_1">
      <item>MD/94 d.o.o. za trgovinu i posredovanje u prometu roba i usluga, Trg Ivana Pavla Ii 2, 22000 Šibenik</item>
    </derivirana_varijabla>
  </DomainObject.Predmet.ProtuStrankaListFormatedWithAdress>
  <DomainObject.Predmet.ProtuStrankaListFormatedWithAdressOIB>
    <izvorni_sadrzaj>
      <item>MD/94 d.o.o. za trgovinu i posredovanje u prometu roba i usluga, OIB 81056952558, Trg Ivana Pavla Ii 2, 22000 Šibenik</item>
    </izvorni_sadrzaj>
    <derivirana_varijabla naziv="DomainObject.Predmet.ProtuStrankaListFormatedWithAdressOIB_1">
      <item>MD/94 d.o.o. za trgovinu i posredovanje u prometu roba i usluga, OIB 81056952558, Trg Ivana Pavla Ii 2, 22000 Šibenik</item>
    </derivirana_varijabla>
  </DomainObject.Predmet.ProtuStrankaListFormatedWithAdressOIB>
  <DomainObject.Predmet.ProtuStrankaListNazivFormated>
    <izvorni_sadrzaj>
      <item>MD/94 d.o.o. za trgovinu i posredovanje u prometu roba i usluga</item>
    </izvorni_sadrzaj>
    <derivirana_varijabla naziv="DomainObject.Predmet.ProtuStrankaListNazivFormated_1">
      <item>MD/94 d.o.o. za trgovinu i posredovanje u prometu roba i usluga</item>
    </derivirana_varijabla>
  </DomainObject.Predmet.ProtuStrankaListNazivFormated>
  <DomainObject.Predmet.ProtuStrankaListNazivFormatedOIB>
    <izvorni_sadrzaj>
      <item>MD/94 d.o.o. za trgovinu i posredovanje u prometu roba i usluga, OIB 81056952558</item>
    </izvorni_sadrzaj>
    <derivirana_varijabla naziv="DomainObject.Predmet.ProtuStrankaListNazivFormatedOIB_1">
      <item>MD/94 d.o.o. za trgovinu i posredovanje u prometu roba i usluga, OIB 81056952558</item>
    </derivirana_varijabla>
  </DomainObject.Predmet.ProtuStrankaListNazivFormatedOIB>
  <DomainObject.Predmet.OstaliListFormated>
    <izvorni_sadrzaj>
      <item>Dane Čobanov</item>
    </izvorni_sadrzaj>
    <derivirana_varijabla naziv="DomainObject.Predmet.OstaliListFormated_1">
      <item>Dane Čobanov</item>
    </derivirana_varijabla>
  </DomainObject.Predmet.OstaliListFormated>
  <DomainObject.Predmet.OstaliListFormatedOIB>
    <izvorni_sadrzaj>
      <item>Dane Čobanov, OIB 61986936858</item>
    </izvorni_sadrzaj>
    <derivirana_varijabla naziv="DomainObject.Predmet.OstaliListFormatedOIB_1">
      <item>Dane Čobanov, OIB 61986936858</item>
    </derivirana_varijabla>
  </DomainObject.Predmet.OstaliListFormatedOIB>
  <DomainObject.Predmet.OstaliListFormatedWithAdress>
    <izvorni_sadrzaj>
      <item>Dane Čobanov, Trg Ivana Pavla Ii 2, 22000 Šibenik</item>
    </izvorni_sadrzaj>
    <derivirana_varijabla naziv="DomainObject.Predmet.OstaliListFormatedWithAdress_1">
      <item>Dane Čobanov, Trg Ivana Pavla Ii 2, 22000 Šibenik</item>
    </derivirana_varijabla>
  </DomainObject.Predmet.OstaliListFormatedWithAdress>
  <DomainObject.Predmet.OstaliListFormatedWithAdressOIB>
    <izvorni_sadrzaj>
      <item>Dane Čobanov, OIB 61986936858, Trg Ivana Pavla Ii 2, 22000 Šibenik</item>
    </izvorni_sadrzaj>
    <derivirana_varijabla naziv="DomainObject.Predmet.OstaliListFormatedWithAdressOIB_1">
      <item>Dane Čobanov, OIB 61986936858, Trg Ivana Pavla Ii 2, 22000 Šibenik</item>
    </derivirana_varijabla>
  </DomainObject.Predmet.OstaliListFormatedWithAdressOIB>
  <DomainObject.Predmet.OstaliListNazivFormated>
    <izvorni_sadrzaj>
      <item>Dane Čobanov</item>
    </izvorni_sadrzaj>
    <derivirana_varijabla naziv="DomainObject.Predmet.OstaliListNazivFormated_1">
      <item>Dane Čobanov</item>
    </derivirana_varijabla>
  </DomainObject.Predmet.OstaliListNazivFormated>
  <DomainObject.Predmet.OstaliListNazivFormatedOIB>
    <izvorni_sadrzaj>
      <item>Dane Čobanov, OIB 61986936858</item>
    </izvorni_sadrzaj>
    <derivirana_varijabla naziv="DomainObject.Predmet.OstaliListNazivFormatedOIB_1">
      <item>Dane Čobanov, OIB 61986936858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MD/94 d.o.o. za trgovinu i posredovanje u prometu roba i usluga</izvorni_sadrzaj>
    <derivirana_varijabla naziv="DomainObject.Predmet.ProtustrankaIDrugi_1">MD/94 d.o.o. za trgovinu i posredovanje u prometu roba i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MD/94 d.o.o. za trgovinu i posredovanje u prometu roba i usluga, OIB 81056952558, Trg Ivana Pavla Ii 2, 22000 Šibenik</izvorni_sadrzaj>
    <derivirana_varijabla naziv="DomainObject.Predmet.ProtustrankaIDrugiAdressOIB_1">MD/94 d.o.o. za trgovinu i posredovanje u prometu roba i usluga, OIB 81056952558, Trg Ivana Pavla Ii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MD/94 d.o.o. za trgovinu i posredovanje u prometu roba i usluga</item>
      <item>Dane Čobanov</item>
    </izvorni_sadrzaj>
    <derivirana_varijabla naziv="DomainObject.Predmet.SudioniciListNaziv_1">
      <item>FINA - Podružnica Šibenik</item>
      <item>MD/94 d.o.o. za trgovinu i posredovanje u prometu roba i usluga</item>
      <item>Dane Čobanov</item>
    </derivirana_varijabla>
  </DomainObject.Predmet.SudioniciListNaziv>
  <DomainObject.Predmet.SudioniciListAdressOIB>
    <izvorni_sadrzaj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izvorni_sadrzaj>
    <derivirana_varijabla naziv="DomainObject.Predmet.SudioniciListAdressOIB_1"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81056952558</item>
      <item>, OIB 61986936858</item>
    </izvorni_sadrzaj>
    <derivirana_varijabla naziv="DomainObject.Predmet.SudioniciListNazivOIB_1">
      <item>, OIB 85821130368</item>
      <item>, OIB 81056952558</item>
      <item>, OIB 61986936858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CDA4C-1C71-490B-8782-BC907B539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1967</properties:Characters>
  <properties:Lines>79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2016-04-22T11:30:00Z</dcterms:created>
  <dc:creator>Administrator</dc:creator>
  <cp:lastModifiedBy>wsadmin</cp:lastModifiedBy>
  <cp:lastPrinted>2016-03-29T09:59:00Z</cp:lastPrinted>
  <dcterms:modified xmlns:xsi="http://www.w3.org/2001/XMLSchema-instance" xsi:type="dcterms:W3CDTF">2016-04-25T09:05:00Z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