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a129" w14:paraId="880a129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9B7151" w:rsidRPr="004213F7">
        <w:t>1276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9B7151" w:rsidRPr="004213F7">
        <w:t>1276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DB40AC" w:rsidRPr="004213F7">
        <w:t>10</w:t>
      </w:r>
      <w:r w:rsidR="00E878CC" w:rsidRPr="004213F7">
        <w:t>. studenog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4213F7" w:rsidRPr="004213F7">
        <w:t>REPERIO društvo s opgraničenom odgovornošću za trgovinu i poslovne usluge</w:t>
      </w:r>
      <w:r w:rsidR="00DB40AC" w:rsidRPr="004213F7">
        <w:t xml:space="preserve">, </w:t>
      </w:r>
      <w:r w:rsidR="003400C4" w:rsidRPr="004213F7">
        <w:t xml:space="preserve">OIB: </w:t>
      </w:r>
      <w:r w:rsidR="004213F7" w:rsidRPr="004213F7">
        <w:t>11638329148</w:t>
      </w:r>
      <w:r w:rsidR="003400C4" w:rsidRPr="004213F7">
        <w:t xml:space="preserve">, MBS: </w:t>
      </w:r>
      <w:r w:rsidR="004213F7" w:rsidRPr="004213F7">
        <w:t>110019166</w:t>
      </w:r>
      <w:r w:rsidR="00DB40AC" w:rsidRPr="004213F7">
        <w:t xml:space="preserve">, iz </w:t>
      </w:r>
      <w:r w:rsidR="00F47C80" w:rsidRPr="004213F7">
        <w:t>Dugog Sela</w:t>
      </w:r>
      <w:r w:rsidR="003400C4" w:rsidRPr="004213F7">
        <w:t xml:space="preserve">, </w:t>
      </w:r>
      <w:r w:rsidR="00F47C80" w:rsidRPr="004213F7">
        <w:t>Trnoščica bb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4213F7">
        <w:t>18.256,99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DC4E6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A53E4C" w:rsidRPr="004213F7">
        <w:t>10</w:t>
      </w:r>
      <w:r w:rsidR="00276582" w:rsidRPr="004213F7">
        <w:t>. studenog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DC4E68" w:rsidP="00572798" w:rsidR="00DC4E68">
      <w:pPr>
        <w:jc w:val="right"/>
      </w:pPr>
    </w:p>
    <w:p w:rsidRDefault="00461342" w:rsidP="00461342" w:rsidR="00461342">
      <w:r>
        <w:t>DNA:</w:t>
      </w:r>
    </w:p>
    <w:p w:rsidRDefault="00461342" w:rsidP="00461342" w:rsidR="00DC4E68" w:rsidRPr="004213F7">
      <w:r>
        <w:t>e- oglasna ploča 45 dana</w:t>
      </w:r>
      <w:r w:rsidR="00DC4E68" w:rsidRPr="007A1486">
        <w:tab/>
      </w:r>
      <w:r w:rsidR="00DC4E68" w:rsidRPr="007A1486">
        <w:tab/>
      </w:r>
      <w:r w:rsidR="00DC4E68" w:rsidRPr="007A1486">
        <w:tab/>
      </w:r>
    </w:p>
    <w:sectPr w:rsidSect="00ED6AA8" w:rsidR="00DC4E68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3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61342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613BD"/>
    <w:rsid w:val="00863025"/>
    <w:rsid w:val="00871F01"/>
    <w:rsid w:val="00920CA0"/>
    <w:rsid w:val="009419D8"/>
    <w:rsid w:val="009B7151"/>
    <w:rsid w:val="00A53E4C"/>
    <w:rsid w:val="00A71431"/>
    <w:rsid w:val="00AB60FD"/>
    <w:rsid w:val="00AC4528"/>
    <w:rsid w:val="00AD027A"/>
    <w:rsid w:val="00AF4190"/>
    <w:rsid w:val="00B82F18"/>
    <w:rsid w:val="00C836B9"/>
    <w:rsid w:val="00C958E9"/>
    <w:rsid w:val="00CE7362"/>
    <w:rsid w:val="00D01B78"/>
    <w:rsid w:val="00D147D5"/>
    <w:rsid w:val="00D66226"/>
    <w:rsid w:val="00DB40AC"/>
    <w:rsid w:val="00DB51B1"/>
    <w:rsid w:val="00DC4E68"/>
    <w:rsid w:val="00E878CC"/>
    <w:rsid w:val="00EC3302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257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St-1276/2015-2</izvorni_sadrzaj>
    <derivirana_varijabla naziv="DomainObject.Oznaka_1">St-1276/2015-2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REPERIO d.o.o.</izvorni_sadrzaj>
    <derivirana_varijabla naziv="DomainObject.Predmet.ProtustrankaFormated_1">  REPERIO d.o.o.</derivirana_varijabla>
  </DomainObject.Predmet.ProtustrankaFormated>
  <DomainObject.Predmet.ProtustrankaFormatedOIB>
    <izvorni_sadrzaj>  REPERIO d.o.o., OIB 11638329148</izvorni_sadrzaj>
    <derivirana_varijabla naziv="DomainObject.Predmet.ProtustrankaFormatedOIB_1">  REPERIO d.o.o., OIB 11638329148</derivirana_varijabla>
  </DomainObject.Predmet.ProtustrankaFormatedOIB>
  <DomainObject.Predmet.ProtustrankaFormatedWithAdress>
    <izvorni_sadrzaj> REPERIO d.o.o., Poljana Zdenka Mikine 35, 10000 Zagreb</izvorni_sadrzaj>
    <derivirana_varijabla naziv="DomainObject.Predmet.ProtustrankaFormatedWithAdress_1"> REPERIO d.o.o., Poljana Zdenka Mikine 35, 10000 Zagreb</derivirana_varijabla>
  </DomainObject.Predmet.ProtustrankaFormatedWithAdress>
  <DomainObject.Predmet.ProtustrankaFormatedWithAdressOIB>
    <izvorni_sadrzaj> REPERIO d.o.o., OIB 11638329148, Poljana Zdenka Mikine 35, 10000 Zagreb</izvorni_sadrzaj>
    <derivirana_varijabla naziv="DomainObject.Predmet.ProtustrankaFormatedWithAdressOIB_1"> REPERIO d.o.o., OIB 11638329148, Poljana Zdenka Mikine 35, 10000 Zagreb</derivirana_varijabla>
  </DomainObject.Predmet.ProtustrankaFormatedWithAdressOIB>
  <DomainObject.Predmet.ProtustrankaWithAdress>
    <izvorni_sadrzaj>REPERIO d.o.o. Poljana Zdenka Mikine 35, 10000 Zagreb</izvorni_sadrzaj>
    <derivirana_varijabla naziv="DomainObject.Predmet.ProtustrankaWithAdress_1">REPERIO d.o.o. Poljana Zdenka Mikine 35, 10000 Zagreb</derivirana_varijabla>
  </DomainObject.Predmet.ProtustrankaWithAdress>
  <DomainObject.Predmet.ProtustrankaWithAdressOIB>
    <izvorni_sadrzaj>REPERIO d.o.o., OIB 11638329148, Poljana Zdenka Mikine 35, 10000 Zagreb</izvorni_sadrzaj>
    <derivirana_varijabla naziv="DomainObject.Predmet.ProtustrankaWithAdressOIB_1">REPERIO d.o.o., OIB 11638329148, Poljana Zdenka Mikine 35, 10000 Zagreb</derivirana_varijabla>
  </DomainObject.Predmet.ProtustrankaWithAdressOIB>
  <DomainObject.Predmet.ProtustrankaNazivFormated>
    <izvorni_sadrzaj>REPERIO d.o.o.</izvorni_sadrzaj>
    <derivirana_varijabla naziv="DomainObject.Predmet.ProtustrankaNazivFormated_1">REPERIO d.o.o.</derivirana_varijabla>
  </DomainObject.Predmet.ProtustrankaNazivFormated>
  <DomainObject.Predmet.ProtustrankaNazivFormatedOIB>
    <izvorni_sadrzaj>REPERIO d.o.o., OIB 11638329148</izvorni_sadrzaj>
    <derivirana_varijabla naziv="DomainObject.Predmet.ProtustrankaNazivFormatedOIB_1">REPERIO d.o.o., OIB 11638329148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REPERIO d.o.o.</item>
    </izvorni_sadrzaj>
    <derivirana_varijabla naziv="DomainObject.Predmet.ProtuStrankaListFormated_1">
      <item>REPERIO d.o.o.</item>
    </derivirana_varijabla>
  </DomainObject.Predmet.ProtuStrankaListFormated>
  <DomainObject.Predmet.ProtuStrankaListFormatedOIB>
    <izvorni_sadrzaj>
      <item>REPERIO d.o.o., OIB 11638329148</item>
    </izvorni_sadrzaj>
    <derivirana_varijabla naziv="DomainObject.Predmet.ProtuStrankaListFormatedOIB_1">
      <item>REPERIO d.o.o., OIB 11638329148</item>
    </derivirana_varijabla>
  </DomainObject.Predmet.ProtuStrankaListFormatedOIB>
  <DomainObject.Predmet.ProtuStrankaListFormatedWithAdress>
    <izvorni_sadrzaj>
      <item>REPERIO d.o.o., Poljana Zdenka Mikine 35, 10000 Zagreb</item>
    </izvorni_sadrzaj>
    <derivirana_varijabla naziv="DomainObject.Predmet.ProtuStrankaListFormatedWithAdress_1">
      <item>REPERIO d.o.o., Poljana Zdenka Mikine 35, 10000 Zagreb</item>
    </derivirana_varijabla>
  </DomainObject.Predmet.ProtuStrankaListFormatedWithAdress>
  <DomainObject.Predmet.ProtuStrankaListFormatedWithAdressOIB>
    <izvorni_sadrzaj>
      <item>REPERIO d.o.o., OIB 11638329148, Poljana Zdenka Mikine 35, 10000 Zagreb</item>
    </izvorni_sadrzaj>
    <derivirana_varijabla naziv="DomainObject.Predmet.ProtuStrankaListFormatedWithAdressOIB_1">
      <item>REPERIO d.o.o., OIB 11638329148, Poljana Zdenka Mikine 35, 10000 Zagreb</item>
    </derivirana_varijabla>
  </DomainObject.Predmet.ProtuStrankaListFormatedWithAdressOIB>
  <DomainObject.Predmet.ProtuStrankaListNazivFormated>
    <izvorni_sadrzaj>
      <item>REPERIO d.o.o.</item>
    </izvorni_sadrzaj>
    <derivirana_varijabla naziv="DomainObject.Predmet.ProtuStrankaListNazivFormated_1">
      <item>REPERIO d.o.o.</item>
    </derivirana_varijabla>
  </DomainObject.Predmet.ProtuStrankaListNazivFormated>
  <DomainObject.Predmet.ProtuStrankaListNazivFormatedOIB>
    <izvorni_sadrzaj>
      <item>REPERIO d.o.o., OIB 11638329148</item>
    </izvorni_sadrzaj>
    <derivirana_varijabla naziv="DomainObject.Predmet.ProtuStrankaListNazivFormatedOIB_1">
      <item>REPERIO d.o.o., OIB 11638329148</item>
    </derivirana_varijabla>
  </DomainObject.Predmet.ProtuStrankaListNazivFormatedOIB>
  <DomainObject.Predmet.OstaliListFormated>
    <izvorni_sadrzaj>
      <item>Tomislav Rončević</item>
    </izvorni_sadrzaj>
    <derivirana_varijabla naziv="DomainObject.Predmet.OstaliListFormated_1">
      <item>Tomislav Rončević</item>
    </derivirana_varijabla>
  </DomainObject.Predmet.OstaliListFormated>
  <DomainObject.Predmet.OstaliListFormatedOIB>
    <izvorni_sadrzaj>
      <item>Tomislav Rončević, OIB 92749060742</item>
    </izvorni_sadrzaj>
    <derivirana_varijabla naziv="DomainObject.Predmet.OstaliListFormatedOIB_1">
      <item>Tomislav Rončević, OIB 92749060742</item>
    </derivirana_varijabla>
  </DomainObject.Predmet.OstaliListFormatedOIB>
  <DomainObject.Predmet.OstaliListFormatedWithAdress>
    <izvorni_sadrzaj>
      <item>Tomislav Rončević, Poljana Zdenka Mikine 35, Zagreb</item>
    </izvorni_sadrzaj>
    <derivirana_varijabla naziv="DomainObject.Predmet.OstaliListFormatedWithAdress_1">
      <item>Tomislav Rončević, Poljana Zdenka Mikine 35, Zagreb</item>
    </derivirana_varijabla>
  </DomainObject.Predmet.OstaliListFormatedWithAdress>
  <DomainObject.Predmet.OstaliListFormatedWithAdressOIB>
    <izvorni_sadrzaj>
      <item>Tomislav Rončević, OIB 92749060742, Poljana Zdenka Mikine 35, Zagreb</item>
    </izvorni_sadrzaj>
    <derivirana_varijabla naziv="DomainObject.Predmet.OstaliListFormatedWithAdressOIB_1">
      <item>Tomislav Rončević, OIB 92749060742, Poljana Zdenka Mikine 35, Zagreb</item>
    </derivirana_varijabla>
  </DomainObject.Predmet.OstaliListFormatedWithAdressOIB>
  <DomainObject.Predmet.OstaliListNazivFormated>
    <izvorni_sadrzaj>
      <item>Tomislav Rončević</item>
    </izvorni_sadrzaj>
    <derivirana_varijabla naziv="DomainObject.Predmet.OstaliListNazivFormated_1">
      <item>Tomislav Rončević</item>
    </derivirana_varijabla>
  </DomainObject.Predmet.OstaliListNazivFormated>
  <DomainObject.Predmet.OstaliListNazivFormatedOIB>
    <izvorni_sadrzaj>
      <item>Tomislav Rončević, OIB 92749060742</item>
    </izvorni_sadrzaj>
    <derivirana_varijabla naziv="DomainObject.Predmet.OstaliListNazivFormatedOIB_1">
      <item>Tomislav Rončević, OIB 92749060742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St-1276/2015-2</izvorni_sadrzaj>
    <derivirana_varijabla naziv="DomainObject.PoslovniBrojDokumenta_1">St-1276/2015-2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REPERIO d.o.o.</izvorni_sadrzaj>
    <derivirana_varijabla naziv="DomainObject.Predmet.ProtustrankaIDrugi_1">REPERIO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REPERIO d.o.o., OIB 11638329148, Poljana Zdenka Mikine 35, 10000 Zagreb</izvorni_sadrzaj>
    <derivirana_varijabla naziv="DomainObject.Predmet.ProtustrankaIDrugiAdressOIB_1">REPERIO d.o.o., OIB 11638329148, Poljana Zdenka Mikine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REPERIO d.o.o.</item>
      <item>Tomislav Rončević</item>
    </izvorni_sadrzaj>
    <derivirana_varijabla naziv="DomainObject.Predmet.SudioniciListNaziv_1">
      <item>FINA Regionalni centar Zagreb</item>
      <item>REPERIO d.o.o.</item>
      <item>Tomislav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REPERIO d.o.o., OIB 11638329148, Poljana Zdenka Mikine 35,10000 Zagreb</item>
      <item>Tomislav Rončević, OIB 92749060742, Poljana Zdenka Mikine 35,Zagreb</item>
    </izvorni_sadrzaj>
    <derivirana_varijabla naziv="DomainObject.Predmet.SudioniciListAdressOIB_1">
      <item>FINA Regionalni centar Zagreb, OIB 85821130368, Trg svibanjskih žrtava 1995. 1,10000 Zagreb</item>
      <item>REPERIO d.o.o., OIB 11638329148, Poljana Zdenka Mikine 35,10000 Zagreb</item>
      <item>Tomislav Rončević, OIB 92749060742, Poljana Zdenka Mikine 35,Zagreb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11638329148</item>
      <item>, OIB 92749060742</item>
    </izvorni_sadrzaj>
    <derivirana_varijabla naziv="DomainObject.Predmet.SudioniciListNazivOIB_1">
      <item>, OIB 85821130368</item>
      <item>, OIB 11638329148</item>
      <item>, OIB 92749060742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1367</properties:Characters>
  <properties:Lines>47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2015-11-10T12:54:00Z</dcterms:created>
  <dc:creator>ilukac</dc:creator>
  <cp:lastModifiedBy>Ivana Stampf</cp:lastModifiedBy>
  <cp:lastPrinted>2015-11-10T12:51:00Z</cp:lastPrinted>
  <dcterms:modified xmlns:xsi="http://www.w3.org/2001/XMLSchema-instance" xsi:type="dcterms:W3CDTF">2015-11-11T08:41:00Z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