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9d1d" w14:paraId="66e9d1d" w:rsidRDefault="000A3F73" w:rsidP="006E68C9" w:rsidR="006E68C9" w:rsidRPr="00484DF0">
      <w:pPr>
        <w15:collapsed w:val="false"/>
        <w:rPr>
          <w:szCs w:val="24"/>
          <w:lang w:val="hr-HR"/>
        </w:rPr>
      </w:pPr>
      <w:bookmarkStart w:name="_GoBack" w:id="0"/>
      <w:bookmarkEnd w:id="0"/>
      <w:r w:rsidRPr="00484DF0">
        <w:rPr>
          <w:noProof/>
          <w:szCs w:val="24"/>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484DF0">
      <w:pPr>
        <w:rPr>
          <w:szCs w:val="24"/>
          <w:lang w:val="hr-HR"/>
        </w:rPr>
      </w:pPr>
      <w:r w:rsidRPr="00484DF0">
        <w:rPr>
          <w:szCs w:val="24"/>
          <w:lang w:val="hr-HR"/>
        </w:rPr>
        <w:t>REPUBLIKA HRVATSKA</w:t>
      </w:r>
    </w:p>
    <w:p w:rsidRDefault="00CE299A" w:rsidP="00CE299A" w:rsidR="00CE299A" w:rsidRPr="00484DF0">
      <w:pPr>
        <w:rPr>
          <w:szCs w:val="24"/>
          <w:lang w:val="hr-HR"/>
        </w:rPr>
      </w:pPr>
      <w:r w:rsidRPr="00484DF0">
        <w:rPr>
          <w:szCs w:val="24"/>
          <w:lang w:val="hr-HR"/>
        </w:rPr>
        <w:t>TRGOVAČKI SUD U ZAGREBU</w:t>
      </w:r>
    </w:p>
    <w:p w:rsidRDefault="00CE299A" w:rsidP="00CE299A" w:rsidR="008D6B78" w:rsidRPr="00484DF0">
      <w:pPr>
        <w:rPr>
          <w:szCs w:val="24"/>
          <w:lang w:val="hr-HR"/>
        </w:rPr>
      </w:pPr>
      <w:r w:rsidRPr="00484DF0">
        <w:rPr>
          <w:szCs w:val="24"/>
          <w:lang w:val="hr-HR"/>
        </w:rPr>
        <w:t>Zagreb, Amruševa 2/II</w:t>
      </w:r>
    </w:p>
    <w:p w:rsidRDefault="00CE299A" w:rsidP="00CE299A" w:rsidR="00CE299A" w:rsidRPr="00484DF0">
      <w:pPr>
        <w:rPr>
          <w:szCs w:val="24"/>
          <w:lang w:val="hr-HR"/>
        </w:rPr>
      </w:pPr>
      <w:r w:rsidRPr="00484DF0">
        <w:rPr>
          <w:szCs w:val="24"/>
          <w:lang w:val="hr-HR"/>
        </w:rPr>
        <w:tab/>
      </w:r>
      <w:r w:rsidRPr="00484DF0">
        <w:rPr>
          <w:szCs w:val="24"/>
          <w:lang w:val="hr-HR"/>
        </w:rPr>
        <w:tab/>
      </w:r>
      <w:r w:rsidRPr="00484DF0">
        <w:rPr>
          <w:szCs w:val="24"/>
          <w:lang w:val="hr-HR"/>
        </w:rPr>
        <w:tab/>
      </w:r>
      <w:r w:rsidRPr="00484DF0">
        <w:rPr>
          <w:szCs w:val="24"/>
          <w:lang w:val="hr-HR"/>
        </w:rPr>
        <w:tab/>
      </w:r>
      <w:r w:rsidRPr="00484DF0">
        <w:rPr>
          <w:szCs w:val="24"/>
          <w:lang w:val="hr-HR"/>
        </w:rPr>
        <w:tab/>
      </w:r>
      <w:r w:rsidRPr="00484DF0">
        <w:rPr>
          <w:szCs w:val="24"/>
          <w:lang w:val="hr-HR"/>
        </w:rPr>
        <w:tab/>
      </w:r>
      <w:r w:rsidRPr="00484DF0">
        <w:rPr>
          <w:szCs w:val="24"/>
          <w:lang w:val="hr-HR"/>
        </w:rPr>
        <w:tab/>
      </w:r>
    </w:p>
    <w:p w:rsidRDefault="00CE299A" w:rsidP="00CE299A" w:rsidR="00CE299A" w:rsidRPr="00484DF0">
      <w:pPr>
        <w:jc w:val="center"/>
        <w:rPr>
          <w:szCs w:val="24"/>
          <w:lang w:val="hr-HR"/>
        </w:rPr>
      </w:pPr>
      <w:r w:rsidRPr="00484DF0">
        <w:rPr>
          <w:szCs w:val="24"/>
          <w:lang w:val="hr-HR"/>
        </w:rPr>
        <w:t>R E P U B L I K A  H R V A T S K A</w:t>
      </w:r>
    </w:p>
    <w:p w:rsidRDefault="00846FDE" w:rsidP="00CE299A" w:rsidR="00846FDE" w:rsidRPr="00484DF0">
      <w:pPr>
        <w:jc w:val="center"/>
        <w:rPr>
          <w:szCs w:val="24"/>
          <w:lang w:val="hr-HR"/>
        </w:rPr>
      </w:pPr>
    </w:p>
    <w:p w:rsidRDefault="00CE299A" w:rsidP="00CE299A" w:rsidR="00CE299A" w:rsidRPr="00484DF0">
      <w:pPr>
        <w:jc w:val="center"/>
        <w:rPr>
          <w:szCs w:val="24"/>
          <w:lang w:val="hr-HR"/>
        </w:rPr>
      </w:pPr>
      <w:r w:rsidRPr="00484DF0">
        <w:rPr>
          <w:szCs w:val="24"/>
          <w:lang w:val="hr-HR"/>
        </w:rPr>
        <w:t>R J E Š E N J E</w:t>
      </w:r>
    </w:p>
    <w:p w:rsidRDefault="00CE299A" w:rsidP="00CE299A" w:rsidR="00CE299A" w:rsidRPr="00484DF0">
      <w:pPr>
        <w:jc w:val="center"/>
        <w:rPr>
          <w:szCs w:val="24"/>
          <w:lang w:val="hr-HR"/>
        </w:rPr>
      </w:pPr>
      <w:r w:rsidRPr="00484DF0">
        <w:rPr>
          <w:szCs w:val="24"/>
          <w:lang w:val="hr-HR"/>
        </w:rPr>
        <w:t>I</w:t>
      </w:r>
    </w:p>
    <w:p w:rsidRDefault="00CE299A" w:rsidP="00CE299A" w:rsidR="00CE299A" w:rsidRPr="00484DF0">
      <w:pPr>
        <w:jc w:val="center"/>
        <w:rPr>
          <w:szCs w:val="24"/>
          <w:lang w:val="hr-HR"/>
        </w:rPr>
      </w:pPr>
      <w:r w:rsidRPr="00484DF0">
        <w:rPr>
          <w:szCs w:val="24"/>
          <w:lang w:val="hr-HR"/>
        </w:rPr>
        <w:t>Z A K L J U Č A K</w:t>
      </w:r>
    </w:p>
    <w:p w:rsidRDefault="00846FDE" w:rsidP="00CE299A" w:rsidR="00846FDE" w:rsidRPr="00484DF0">
      <w:pPr>
        <w:jc w:val="center"/>
        <w:rPr>
          <w:szCs w:val="24"/>
          <w:lang w:val="hr-HR"/>
        </w:rPr>
      </w:pPr>
    </w:p>
    <w:p w:rsidRDefault="00846FDE" w:rsidP="00FE120F" w:rsidR="00FE120F" w:rsidRPr="00484DF0">
      <w:pPr>
        <w:ind w:firstLine="720"/>
        <w:jc w:val="both"/>
        <w:rPr>
          <w:szCs w:val="24"/>
          <w:lang w:val="hr-HR"/>
        </w:rPr>
      </w:pPr>
      <w:r w:rsidRPr="00484DF0">
        <w:rPr>
          <w:szCs w:val="24"/>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sidRPr="00484DF0">
        <w:rPr>
          <w:szCs w:val="24"/>
          <w:lang w:val="hr-HR"/>
        </w:rPr>
        <w:t>dužnikom</w:t>
      </w:r>
      <w:r w:rsidR="008E46BF" w:rsidRPr="00484DF0">
        <w:rPr>
          <w:szCs w:val="24"/>
        </w:rPr>
        <w:t xml:space="preserve"> </w:t>
      </w:r>
      <w:r w:rsidR="000E7D87" w:rsidRPr="00484DF0">
        <w:rPr>
          <w:szCs w:val="24"/>
        </w:rPr>
        <w:t>G.A.Z. d.o.o.</w:t>
      </w:r>
      <w:r w:rsidR="00FE120F" w:rsidRPr="00484DF0">
        <w:rPr>
          <w:szCs w:val="24"/>
          <w:lang w:val="hr-HR"/>
        </w:rPr>
        <w:t>,</w:t>
      </w:r>
      <w:r w:rsidR="00746929" w:rsidRPr="00484DF0">
        <w:rPr>
          <w:szCs w:val="24"/>
          <w:lang w:val="hr-HR"/>
        </w:rPr>
        <w:t xml:space="preserve"> iz Zagreba, Metalčeva 5, </w:t>
      </w:r>
      <w:r w:rsidR="00746929" w:rsidRPr="00484DF0">
        <w:rPr>
          <w:szCs w:val="24"/>
        </w:rPr>
        <w:t>OIB:98325655885</w:t>
      </w:r>
      <w:r w:rsidR="00FE120F" w:rsidRPr="00484DF0">
        <w:rPr>
          <w:szCs w:val="24"/>
          <w:lang w:val="hr-HR"/>
        </w:rPr>
        <w:t xml:space="preserve"> dana </w:t>
      </w:r>
      <w:r w:rsidR="003C5B1D" w:rsidRPr="00484DF0">
        <w:rPr>
          <w:szCs w:val="24"/>
          <w:lang w:val="hr-HR"/>
        </w:rPr>
        <w:t>21. rujna</w:t>
      </w:r>
      <w:r w:rsidRPr="00484DF0">
        <w:rPr>
          <w:szCs w:val="24"/>
          <w:lang w:val="hr-HR"/>
        </w:rPr>
        <w:t xml:space="preserve"> 201</w:t>
      </w:r>
      <w:r w:rsidR="003C5B1D" w:rsidRPr="00484DF0">
        <w:rPr>
          <w:szCs w:val="24"/>
          <w:lang w:val="hr-HR"/>
        </w:rPr>
        <w:t>8</w:t>
      </w:r>
      <w:r w:rsidRPr="00484DF0">
        <w:rPr>
          <w:szCs w:val="24"/>
          <w:lang w:val="hr-HR"/>
        </w:rPr>
        <w:t>. godine</w:t>
      </w:r>
    </w:p>
    <w:p w:rsidRDefault="003C5B1D" w:rsidP="00FE120F" w:rsidR="003C5B1D" w:rsidRPr="00484DF0">
      <w:pPr>
        <w:ind w:firstLine="720"/>
        <w:jc w:val="both"/>
        <w:rPr>
          <w:szCs w:val="24"/>
          <w:lang w:val="hr-HR"/>
        </w:rPr>
      </w:pPr>
    </w:p>
    <w:p w:rsidRDefault="0073599A" w:rsidP="00C36D4D" w:rsidR="0073599A" w:rsidRPr="00484DF0">
      <w:pPr>
        <w:jc w:val="center"/>
        <w:rPr>
          <w:szCs w:val="24"/>
          <w:lang w:val="hr-HR"/>
        </w:rPr>
      </w:pPr>
      <w:r w:rsidRPr="00484DF0">
        <w:rPr>
          <w:szCs w:val="24"/>
          <w:lang w:val="hr-HR"/>
        </w:rPr>
        <w:t>r i j e š i o  j e</w:t>
      </w:r>
    </w:p>
    <w:p w:rsidRDefault="0073599A" w:rsidR="0073599A" w:rsidRPr="00484DF0">
      <w:pPr>
        <w:jc w:val="both"/>
        <w:rPr>
          <w:szCs w:val="24"/>
          <w:lang w:val="hr-HR"/>
        </w:rPr>
      </w:pPr>
    </w:p>
    <w:p w:rsidRDefault="0073599A" w:rsidP="006E68C9" w:rsidR="00CA3E9F" w:rsidRPr="00484DF0">
      <w:pPr>
        <w:ind w:firstLine="851" w:right="-2"/>
        <w:jc w:val="both"/>
        <w:rPr>
          <w:szCs w:val="24"/>
          <w:lang w:val="hr-HR"/>
        </w:rPr>
      </w:pPr>
      <w:r w:rsidRPr="00484DF0">
        <w:rPr>
          <w:szCs w:val="24"/>
          <w:lang w:val="hr-HR"/>
        </w:rPr>
        <w:t>1. Nalaže se osobi ovlaštenoj za zastupanje dužnika</w:t>
      </w:r>
      <w:r w:rsidR="00FF6F07" w:rsidRPr="00484DF0">
        <w:rPr>
          <w:szCs w:val="24"/>
          <w:lang w:val="hr-HR"/>
        </w:rPr>
        <w:t xml:space="preserve"> </w:t>
      </w:r>
      <w:r w:rsidR="00137F6B" w:rsidRPr="00484DF0">
        <w:rPr>
          <w:szCs w:val="24"/>
        </w:rPr>
        <w:t>Željku</w:t>
      </w:r>
      <w:r w:rsidR="000E7D87" w:rsidRPr="00484DF0">
        <w:rPr>
          <w:szCs w:val="24"/>
        </w:rPr>
        <w:t xml:space="preserve"> Gabron</w:t>
      </w:r>
      <w:r w:rsidR="00FE120F" w:rsidRPr="00484DF0">
        <w:rPr>
          <w:szCs w:val="24"/>
        </w:rPr>
        <w:t>, Zagreb,</w:t>
      </w:r>
      <w:r w:rsidR="008431C8" w:rsidRPr="00484DF0">
        <w:rPr>
          <w:szCs w:val="24"/>
        </w:rPr>
        <w:t xml:space="preserve"> </w:t>
      </w:r>
      <w:r w:rsidR="00663515" w:rsidRPr="00484DF0">
        <w:rPr>
          <w:szCs w:val="24"/>
        </w:rPr>
        <w:t>Nikole Pavića 7</w:t>
      </w:r>
      <w:r w:rsidR="00FE120F" w:rsidRPr="00484DF0">
        <w:rPr>
          <w:szCs w:val="24"/>
        </w:rPr>
        <w:t xml:space="preserve">, OIB: </w:t>
      </w:r>
      <w:r w:rsidR="00663515" w:rsidRPr="00484DF0">
        <w:rPr>
          <w:szCs w:val="24"/>
        </w:rPr>
        <w:t>60179812252</w:t>
      </w:r>
      <w:r w:rsidR="00A262AD" w:rsidRPr="00484DF0">
        <w:rPr>
          <w:szCs w:val="24"/>
          <w:lang w:val="hr-HR"/>
        </w:rPr>
        <w:t xml:space="preserve">, </w:t>
      </w:r>
      <w:r w:rsidR="006A1AB6" w:rsidRPr="00484DF0">
        <w:rPr>
          <w:szCs w:val="24"/>
          <w:lang w:val="hr-HR"/>
        </w:rPr>
        <w:t>da u roku 8 (osam</w:t>
      </w:r>
      <w:r w:rsidRPr="00484DF0">
        <w:rPr>
          <w:szCs w:val="24"/>
          <w:lang w:val="hr-HR"/>
        </w:rPr>
        <w:t>) dana dostavi ovom sudu</w:t>
      </w:r>
      <w:r w:rsidR="00CA3E9F" w:rsidRPr="00484DF0">
        <w:rPr>
          <w:szCs w:val="24"/>
          <w:lang w:val="hr-HR"/>
        </w:rPr>
        <w:t>:</w:t>
      </w:r>
    </w:p>
    <w:p w:rsidRDefault="00CA3E9F" w:rsidP="006E68C9" w:rsidR="00CA3E9F" w:rsidRPr="00484DF0">
      <w:pPr>
        <w:ind w:firstLine="851" w:right="-2"/>
        <w:jc w:val="both"/>
        <w:rPr>
          <w:szCs w:val="24"/>
          <w:lang w:val="hr-HR"/>
        </w:rPr>
      </w:pPr>
      <w:r w:rsidRPr="00484DF0">
        <w:rPr>
          <w:szCs w:val="24"/>
          <w:lang w:val="hr-HR"/>
        </w:rPr>
        <w:t>-</w:t>
      </w:r>
      <w:r w:rsidR="00CC49D8" w:rsidRPr="00484DF0">
        <w:rPr>
          <w:szCs w:val="24"/>
          <w:lang w:val="hr-HR"/>
        </w:rPr>
        <w:t xml:space="preserve"> popis imovine i obveze dužnika</w:t>
      </w:r>
      <w:r w:rsidR="00FF6F07" w:rsidRPr="00484DF0">
        <w:rPr>
          <w:szCs w:val="24"/>
          <w:lang w:val="hr-HR"/>
        </w:rPr>
        <w:t xml:space="preserve"> </w:t>
      </w:r>
      <w:r w:rsidR="00137F6B" w:rsidRPr="00484DF0">
        <w:rPr>
          <w:szCs w:val="24"/>
        </w:rPr>
        <w:t>G.A.Z. d.o.o.</w:t>
      </w:r>
      <w:r w:rsidR="00137F6B" w:rsidRPr="00484DF0">
        <w:rPr>
          <w:szCs w:val="24"/>
          <w:lang w:val="hr-HR"/>
        </w:rPr>
        <w:t xml:space="preserve">, iz Zagreba, Metalčeva 5, </w:t>
      </w:r>
      <w:r w:rsidR="00137F6B" w:rsidRPr="00484DF0">
        <w:rPr>
          <w:szCs w:val="24"/>
        </w:rPr>
        <w:t>OIB:98325655885</w:t>
      </w:r>
      <w:r w:rsidR="00FF6F07" w:rsidRPr="00484DF0">
        <w:rPr>
          <w:szCs w:val="24"/>
          <w:lang w:val="hr-HR"/>
        </w:rPr>
        <w:t>,</w:t>
      </w:r>
      <w:r w:rsidR="003D5200" w:rsidRPr="00484DF0">
        <w:rPr>
          <w:szCs w:val="24"/>
          <w:lang w:val="hr-HR"/>
        </w:rPr>
        <w:t xml:space="preserve"> </w:t>
      </w:r>
      <w:r w:rsidR="00614FE6" w:rsidRPr="00484DF0">
        <w:rPr>
          <w:szCs w:val="24"/>
          <w:lang w:val="hr-HR"/>
        </w:rPr>
        <w:t xml:space="preserve">u </w:t>
      </w:r>
      <w:r w:rsidR="0073599A" w:rsidRPr="00484DF0">
        <w:rPr>
          <w:szCs w:val="24"/>
          <w:lang w:val="hr-HR"/>
        </w:rPr>
        <w:t xml:space="preserve">skladu s </w:t>
      </w:r>
      <w:r w:rsidR="00916516" w:rsidRPr="00484DF0">
        <w:rPr>
          <w:szCs w:val="24"/>
          <w:lang w:val="hr-HR"/>
        </w:rPr>
        <w:t>odredb</w:t>
      </w:r>
      <w:r w:rsidR="00CC49D8" w:rsidRPr="00484DF0">
        <w:rPr>
          <w:szCs w:val="24"/>
          <w:lang w:val="hr-HR"/>
        </w:rPr>
        <w:t>om čl. 17 Stečajnog zakona</w:t>
      </w:r>
      <w:r w:rsidRPr="00484DF0">
        <w:rPr>
          <w:szCs w:val="24"/>
          <w:lang w:val="hr-HR"/>
        </w:rPr>
        <w:t>, koji sadrži sve elemente popisa iz st. 1 čl. 17 Stečajnog zakona</w:t>
      </w:r>
    </w:p>
    <w:p w:rsidRDefault="00CA3E9F" w:rsidP="006E68C9" w:rsidR="00CA3E9F" w:rsidRPr="00484DF0">
      <w:pPr>
        <w:ind w:firstLine="851" w:right="-2"/>
        <w:jc w:val="both"/>
        <w:rPr>
          <w:szCs w:val="24"/>
          <w:lang w:val="hr-HR"/>
        </w:rPr>
      </w:pPr>
      <w:r w:rsidRPr="00484DF0">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484DF0">
      <w:pPr>
        <w:ind w:firstLine="851" w:right="-2"/>
        <w:jc w:val="both"/>
        <w:rPr>
          <w:szCs w:val="24"/>
          <w:lang w:val="hr-HR"/>
        </w:rPr>
      </w:pPr>
      <w:r w:rsidRPr="00484DF0">
        <w:rPr>
          <w:szCs w:val="24"/>
          <w:lang w:val="hr-HR"/>
        </w:rPr>
        <w:t>Za davanje neistinitog ili nepotpunog popisa imovine, dužnik odgovara kao za davanje lažnog iskaza u postupku pred sudom.</w:t>
      </w:r>
    </w:p>
    <w:p w:rsidRDefault="0073599A" w:rsidP="006E68C9" w:rsidR="00CC49D8" w:rsidRPr="00484DF0">
      <w:pPr>
        <w:ind w:firstLine="851" w:right="-2"/>
        <w:jc w:val="both"/>
        <w:rPr>
          <w:szCs w:val="24"/>
          <w:lang w:val="hr-HR"/>
        </w:rPr>
      </w:pPr>
      <w:r w:rsidRPr="00484DF0">
        <w:rPr>
          <w:szCs w:val="24"/>
          <w:lang w:val="hr-HR"/>
        </w:rPr>
        <w:t>2. Osoba iz stavka 1. ovog rješenja odgovara</w:t>
      </w:r>
      <w:r w:rsidR="00CC49D8" w:rsidRPr="00484DF0">
        <w:rPr>
          <w:szCs w:val="24"/>
          <w:lang w:val="hr-HR"/>
        </w:rPr>
        <w:t xml:space="preserve"> vjerovnicima osobno za naknadu štete koju su im prouzročili uskratom davanja</w:t>
      </w:r>
      <w:r w:rsidRPr="00484DF0">
        <w:rPr>
          <w:szCs w:val="24"/>
          <w:lang w:val="hr-HR"/>
        </w:rPr>
        <w:t xml:space="preserve"> </w:t>
      </w:r>
      <w:r w:rsidR="00CC49D8" w:rsidRPr="00484DF0">
        <w:rPr>
          <w:szCs w:val="24"/>
          <w:lang w:val="hr-HR"/>
        </w:rPr>
        <w:t>ili</w:t>
      </w:r>
      <w:r w:rsidRPr="00484DF0">
        <w:rPr>
          <w:szCs w:val="24"/>
          <w:lang w:val="hr-HR"/>
        </w:rPr>
        <w:t xml:space="preserve"> davanje</w:t>
      </w:r>
      <w:r w:rsidR="00CC49D8" w:rsidRPr="00484DF0">
        <w:rPr>
          <w:szCs w:val="24"/>
          <w:lang w:val="hr-HR"/>
        </w:rPr>
        <w:t xml:space="preserve">m netočnih </w:t>
      </w:r>
      <w:r w:rsidRPr="00484DF0">
        <w:rPr>
          <w:szCs w:val="24"/>
          <w:lang w:val="hr-HR"/>
        </w:rPr>
        <w:t>ili nepotpunih podataka, obavijesti</w:t>
      </w:r>
      <w:r w:rsidR="00CC49D8" w:rsidRPr="00484DF0">
        <w:rPr>
          <w:szCs w:val="24"/>
          <w:lang w:val="hr-HR"/>
        </w:rPr>
        <w:t xml:space="preserve"> i</w:t>
      </w:r>
      <w:r w:rsidRPr="00484DF0">
        <w:rPr>
          <w:szCs w:val="24"/>
          <w:lang w:val="hr-HR"/>
        </w:rPr>
        <w:t xml:space="preserve"> izvješća, </w:t>
      </w:r>
      <w:r w:rsidR="00CC49D8" w:rsidRPr="00484DF0">
        <w:rPr>
          <w:szCs w:val="24"/>
          <w:lang w:val="hr-HR"/>
        </w:rPr>
        <w:t>prema odredbama st. 1. i 2. čl. 117</w:t>
      </w:r>
      <w:r w:rsidRPr="00484DF0">
        <w:rPr>
          <w:szCs w:val="24"/>
          <w:lang w:val="hr-HR"/>
        </w:rPr>
        <w:t xml:space="preserve"> Stečajnog zakona</w:t>
      </w:r>
      <w:r w:rsidR="00CC49D8" w:rsidRPr="00484DF0">
        <w:rPr>
          <w:szCs w:val="24"/>
          <w:lang w:val="hr-HR"/>
        </w:rPr>
        <w:t xml:space="preserve">. </w:t>
      </w:r>
    </w:p>
    <w:p w:rsidRDefault="0073599A" w:rsidP="006E68C9" w:rsidR="0073599A" w:rsidRPr="00484DF0">
      <w:pPr>
        <w:ind w:firstLine="851" w:right="-2"/>
        <w:jc w:val="both"/>
        <w:rPr>
          <w:szCs w:val="24"/>
          <w:lang w:val="hr-HR"/>
        </w:rPr>
      </w:pPr>
      <w:r w:rsidRPr="00484DF0">
        <w:rPr>
          <w:szCs w:val="24"/>
          <w:lang w:val="hr-HR"/>
        </w:rPr>
        <w:t xml:space="preserve"> </w:t>
      </w:r>
      <w:r w:rsidR="00CC49D8" w:rsidRPr="00484DF0">
        <w:rPr>
          <w:szCs w:val="24"/>
          <w:lang w:val="hr-HR"/>
        </w:rPr>
        <w:t xml:space="preserve">Osoba iz stavka 1. ovog rješenja odgovara </w:t>
      </w:r>
      <w:r w:rsidRPr="00484DF0">
        <w:rPr>
          <w:szCs w:val="24"/>
          <w:lang w:val="hr-HR"/>
        </w:rPr>
        <w:t>za davanje</w:t>
      </w:r>
      <w:r w:rsidR="00CC49D8" w:rsidRPr="00484DF0">
        <w:rPr>
          <w:szCs w:val="24"/>
          <w:lang w:val="hr-HR"/>
        </w:rPr>
        <w:t xml:space="preserve"> netočnih ili nepotpunih podataka, obavijesti i izvješća prema odredbama st. 1. i 2. čl. 117 Stečajnog zakona za davanje</w:t>
      </w:r>
      <w:r w:rsidRPr="00484DF0">
        <w:rPr>
          <w:szCs w:val="24"/>
          <w:lang w:val="hr-HR"/>
        </w:rPr>
        <w:t xml:space="preserve"> </w:t>
      </w:r>
      <w:r w:rsidR="00CC49D8" w:rsidRPr="00484DF0">
        <w:rPr>
          <w:szCs w:val="24"/>
          <w:lang w:val="hr-HR"/>
        </w:rPr>
        <w:t xml:space="preserve">lažnog </w:t>
      </w:r>
      <w:r w:rsidRPr="00484DF0">
        <w:rPr>
          <w:szCs w:val="24"/>
          <w:lang w:val="hr-HR"/>
        </w:rPr>
        <w:t xml:space="preserve">iskaza u </w:t>
      </w:r>
      <w:r w:rsidR="00CC49D8" w:rsidRPr="00484DF0">
        <w:rPr>
          <w:szCs w:val="24"/>
          <w:lang w:val="hr-HR"/>
        </w:rPr>
        <w:t>postupku pred sudom</w:t>
      </w:r>
      <w:r w:rsidRPr="00484DF0">
        <w:rPr>
          <w:szCs w:val="24"/>
          <w:lang w:val="hr-HR"/>
        </w:rPr>
        <w:t>.</w:t>
      </w:r>
    </w:p>
    <w:p w:rsidRDefault="0073599A" w:rsidP="006E68C9" w:rsidR="0073599A" w:rsidRPr="00484DF0">
      <w:pPr>
        <w:ind w:firstLine="851" w:right="-2"/>
        <w:jc w:val="both"/>
        <w:rPr>
          <w:szCs w:val="24"/>
          <w:lang w:val="hr-HR"/>
        </w:rPr>
      </w:pPr>
      <w:r w:rsidRPr="00484DF0">
        <w:rPr>
          <w:szCs w:val="24"/>
          <w:lang w:val="hr-HR"/>
        </w:rPr>
        <w:t>3. U slučaju da ovlaštena osoba dužnika u dodijeljenom roku ne postupi shodno naredbi stečajnog suca prim</w:t>
      </w:r>
      <w:r w:rsidR="00CC49D8" w:rsidRPr="00484DF0">
        <w:rPr>
          <w:szCs w:val="24"/>
          <w:lang w:val="hr-HR"/>
        </w:rPr>
        <w:t>i</w:t>
      </w:r>
      <w:r w:rsidRPr="00484DF0">
        <w:rPr>
          <w:szCs w:val="24"/>
          <w:lang w:val="hr-HR"/>
        </w:rPr>
        <w:t xml:space="preserve">jenit će se odredbe čl. </w:t>
      </w:r>
      <w:r w:rsidR="00CC49D8" w:rsidRPr="00484DF0">
        <w:rPr>
          <w:szCs w:val="24"/>
          <w:lang w:val="hr-HR"/>
        </w:rPr>
        <w:t>177, čl. 178. i čl. 180</w:t>
      </w:r>
      <w:r w:rsidRPr="00484DF0">
        <w:rPr>
          <w:szCs w:val="24"/>
          <w:lang w:val="hr-HR"/>
        </w:rPr>
        <w:t xml:space="preserve"> Stečajnog zakona.</w:t>
      </w:r>
    </w:p>
    <w:p w:rsidRDefault="00223E01" w:rsidP="006E68C9" w:rsidR="00223E01" w:rsidRPr="00484DF0">
      <w:pPr>
        <w:ind w:firstLine="851" w:right="-2"/>
        <w:jc w:val="both"/>
        <w:rPr>
          <w:szCs w:val="24"/>
          <w:lang w:val="hr-HR"/>
        </w:rPr>
      </w:pPr>
    </w:p>
    <w:p w:rsidRDefault="00223E01" w:rsidP="00223E01" w:rsidR="00223E01" w:rsidRPr="00484DF0">
      <w:pPr>
        <w:ind w:right="-2"/>
        <w:jc w:val="center"/>
        <w:rPr>
          <w:szCs w:val="24"/>
          <w:lang w:val="hr-HR"/>
        </w:rPr>
      </w:pPr>
      <w:r w:rsidRPr="00484DF0">
        <w:rPr>
          <w:szCs w:val="24"/>
          <w:lang w:val="hr-HR"/>
        </w:rPr>
        <w:t>z a k l j u č i o  j e</w:t>
      </w:r>
    </w:p>
    <w:p w:rsidRDefault="00223E01" w:rsidP="00223E01" w:rsidR="00223E01" w:rsidRPr="00484DF0">
      <w:pPr>
        <w:ind w:right="-2"/>
        <w:jc w:val="center"/>
        <w:rPr>
          <w:szCs w:val="24"/>
          <w:lang w:val="hr-HR"/>
        </w:rPr>
      </w:pPr>
    </w:p>
    <w:p w:rsidRDefault="00223E01" w:rsidP="00223E01" w:rsidR="00223E01" w:rsidRPr="00484DF0">
      <w:pPr>
        <w:ind w:firstLine="851" w:right="-2"/>
        <w:jc w:val="both"/>
        <w:rPr>
          <w:szCs w:val="24"/>
          <w:lang w:val="hr-HR"/>
        </w:rPr>
      </w:pPr>
      <w:r w:rsidRPr="00484DF0">
        <w:rPr>
          <w:szCs w:val="24"/>
          <w:lang w:val="hr-HR"/>
        </w:rPr>
        <w:t>1.</w:t>
      </w:r>
      <w:r w:rsidR="00BE45B0" w:rsidRPr="00484DF0">
        <w:rPr>
          <w:szCs w:val="24"/>
          <w:lang w:val="hr-HR"/>
        </w:rPr>
        <w:t xml:space="preserve"> </w:t>
      </w:r>
      <w:r w:rsidRPr="00484DF0">
        <w:rPr>
          <w:szCs w:val="24"/>
          <w:lang w:val="hr-HR"/>
        </w:rPr>
        <w:t>Nalaže se osobi ovlaštenoj za zastupanje dužnika</w:t>
      </w:r>
      <w:r w:rsidR="00FF6F07" w:rsidRPr="00484DF0">
        <w:rPr>
          <w:szCs w:val="24"/>
          <w:lang w:val="hr-HR"/>
        </w:rPr>
        <w:t xml:space="preserve"> </w:t>
      </w:r>
      <w:r w:rsidR="00137F6B" w:rsidRPr="00484DF0">
        <w:rPr>
          <w:szCs w:val="24"/>
        </w:rPr>
        <w:t>Željku Gabron, Zagreb, Nikole Pavića 7, OIB: 60179812252</w:t>
      </w:r>
      <w:r w:rsidR="00EB2FAD" w:rsidRPr="00484DF0">
        <w:rPr>
          <w:szCs w:val="24"/>
          <w:lang w:val="hr-HR"/>
        </w:rPr>
        <w:t>,</w:t>
      </w:r>
      <w:r w:rsidR="003D3E8B" w:rsidRPr="00484DF0">
        <w:rPr>
          <w:szCs w:val="24"/>
          <w:lang w:val="hr-HR"/>
        </w:rPr>
        <w:t xml:space="preserve"> </w:t>
      </w:r>
      <w:r w:rsidRPr="00484DF0">
        <w:rPr>
          <w:szCs w:val="24"/>
          <w:lang w:val="hr-HR"/>
        </w:rPr>
        <w:t>da u roku 8 (osam) dana dostavi ovom sudu pisano izvješće o financijsko-gospodarskom stanju dužnika.</w:t>
      </w:r>
    </w:p>
    <w:p w:rsidRDefault="00223E01" w:rsidP="00223E01" w:rsidR="00223E01" w:rsidRPr="00484DF0">
      <w:pPr>
        <w:ind w:firstLine="851" w:right="-2"/>
        <w:jc w:val="both"/>
        <w:rPr>
          <w:szCs w:val="24"/>
          <w:lang w:val="hr-HR"/>
        </w:rPr>
      </w:pPr>
      <w:r w:rsidRPr="00484DF0">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484DF0">
      <w:pPr>
        <w:ind w:firstLine="851" w:right="-2"/>
        <w:jc w:val="both"/>
        <w:rPr>
          <w:szCs w:val="24"/>
          <w:lang w:val="hr-HR"/>
        </w:rPr>
      </w:pPr>
    </w:p>
    <w:p w:rsidRDefault="00152A54" w:rsidP="00152A54" w:rsidR="00152A54" w:rsidRPr="00484DF0">
      <w:pPr>
        <w:ind w:firstLine="851" w:right="-2"/>
        <w:jc w:val="center"/>
        <w:rPr>
          <w:szCs w:val="24"/>
          <w:lang w:val="hr-HR"/>
        </w:rPr>
      </w:pPr>
    </w:p>
    <w:p w:rsidRDefault="00223E01" w:rsidP="00223E01" w:rsidR="00223E01" w:rsidRPr="00484DF0">
      <w:pPr>
        <w:ind w:firstLine="851" w:right="-2"/>
        <w:jc w:val="both"/>
        <w:rPr>
          <w:szCs w:val="24"/>
          <w:lang w:val="hr-HR"/>
        </w:rPr>
      </w:pPr>
      <w:r w:rsidRPr="00484DF0">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484DF0">
      <w:pPr>
        <w:ind w:firstLine="851" w:right="-2"/>
        <w:jc w:val="both"/>
        <w:rPr>
          <w:szCs w:val="24"/>
          <w:lang w:val="hr-HR"/>
        </w:rPr>
      </w:pPr>
      <w:r w:rsidRPr="00484DF0">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484DF0">
      <w:pPr>
        <w:ind w:firstLine="851" w:right="-2"/>
        <w:jc w:val="both"/>
        <w:rPr>
          <w:szCs w:val="24"/>
          <w:lang w:val="hr-HR"/>
        </w:rPr>
      </w:pPr>
    </w:p>
    <w:p w:rsidRDefault="00FE120F" w:rsidR="0073599A" w:rsidRPr="00484DF0">
      <w:pPr>
        <w:jc w:val="center"/>
        <w:rPr>
          <w:szCs w:val="24"/>
          <w:lang w:val="hr-HR"/>
        </w:rPr>
      </w:pPr>
      <w:r w:rsidRPr="00484DF0">
        <w:rPr>
          <w:szCs w:val="24"/>
          <w:lang w:val="hr-HR"/>
        </w:rPr>
        <w:t xml:space="preserve">U Zagrebu, </w:t>
      </w:r>
      <w:r w:rsidR="008431C8" w:rsidRPr="00484DF0">
        <w:rPr>
          <w:szCs w:val="24"/>
          <w:lang w:val="hr-HR"/>
        </w:rPr>
        <w:t>21</w:t>
      </w:r>
      <w:r w:rsidR="00846FDE" w:rsidRPr="00484DF0">
        <w:rPr>
          <w:szCs w:val="24"/>
          <w:lang w:val="hr-HR"/>
        </w:rPr>
        <w:t xml:space="preserve">. </w:t>
      </w:r>
      <w:r w:rsidR="008431C8" w:rsidRPr="00484DF0">
        <w:rPr>
          <w:szCs w:val="24"/>
          <w:lang w:val="hr-HR"/>
        </w:rPr>
        <w:t>rujna 2018</w:t>
      </w:r>
      <w:r w:rsidR="00846FDE" w:rsidRPr="00484DF0">
        <w:rPr>
          <w:szCs w:val="24"/>
          <w:lang w:val="hr-HR"/>
        </w:rPr>
        <w:t>. godine</w:t>
      </w:r>
    </w:p>
    <w:p w:rsidRDefault="0073599A" w:rsidP="005F7050" w:rsidR="0073599A" w:rsidRPr="00484DF0">
      <w:pPr>
        <w:jc w:val="both"/>
        <w:rPr>
          <w:szCs w:val="24"/>
          <w:lang w:val="hr-HR"/>
        </w:rPr>
      </w:pPr>
    </w:p>
    <w:p w:rsidRDefault="0073599A" w:rsidP="0073599A" w:rsidR="0073599A" w:rsidRPr="00484DF0">
      <w:pPr>
        <w:ind w:firstLine="720"/>
        <w:jc w:val="both"/>
        <w:rPr>
          <w:szCs w:val="24"/>
          <w:lang w:val="hr-HR"/>
        </w:rPr>
      </w:pPr>
      <w:r w:rsidRPr="00484DF0">
        <w:rPr>
          <w:szCs w:val="24"/>
          <w:lang w:val="hr-HR"/>
        </w:rPr>
        <w:tab/>
      </w:r>
      <w:r w:rsidRPr="00484DF0">
        <w:rPr>
          <w:szCs w:val="24"/>
          <w:lang w:val="hr-HR"/>
        </w:rPr>
        <w:tab/>
      </w:r>
      <w:r w:rsidRPr="00484DF0">
        <w:rPr>
          <w:szCs w:val="24"/>
          <w:lang w:val="hr-HR"/>
        </w:rPr>
        <w:tab/>
      </w:r>
      <w:r w:rsidRPr="00484DF0">
        <w:rPr>
          <w:szCs w:val="24"/>
          <w:lang w:val="hr-HR"/>
        </w:rPr>
        <w:tab/>
      </w:r>
      <w:r w:rsidRPr="00484DF0">
        <w:rPr>
          <w:szCs w:val="24"/>
          <w:lang w:val="hr-HR"/>
        </w:rPr>
        <w:tab/>
      </w:r>
      <w:r w:rsidRPr="00484DF0">
        <w:rPr>
          <w:szCs w:val="24"/>
          <w:lang w:val="hr-HR"/>
        </w:rPr>
        <w:tab/>
      </w:r>
      <w:r w:rsidRPr="00484DF0">
        <w:rPr>
          <w:szCs w:val="24"/>
          <w:lang w:val="hr-HR"/>
        </w:rPr>
        <w:tab/>
      </w:r>
      <w:r w:rsidRPr="00484DF0">
        <w:rPr>
          <w:szCs w:val="24"/>
          <w:lang w:val="hr-HR"/>
        </w:rPr>
        <w:tab/>
      </w:r>
      <w:r w:rsidR="00846FDE" w:rsidRPr="00484DF0">
        <w:rPr>
          <w:szCs w:val="24"/>
          <w:lang w:val="hr-HR"/>
        </w:rPr>
        <w:t xml:space="preserve">    </w:t>
      </w:r>
      <w:r w:rsidR="00FC4281" w:rsidRPr="00484DF0">
        <w:rPr>
          <w:szCs w:val="24"/>
          <w:lang w:val="hr-HR"/>
        </w:rPr>
        <w:tab/>
      </w:r>
      <w:r w:rsidRPr="00484DF0">
        <w:rPr>
          <w:szCs w:val="24"/>
          <w:lang w:val="hr-HR"/>
        </w:rPr>
        <w:t>SUDAC:</w:t>
      </w:r>
    </w:p>
    <w:p w:rsidRDefault="0073599A" w:rsidP="00E53D3D" w:rsidR="00C34C5F">
      <w:pPr>
        <w:pStyle w:val="Uvuenotijeloteksta"/>
        <w:ind w:firstLine="141" w:left="1983"/>
        <w:jc w:val="right"/>
      </w:pPr>
      <w:r w:rsidRPr="00484DF0">
        <w:tab/>
      </w:r>
      <w:r w:rsidRPr="00484DF0">
        <w:tab/>
      </w:r>
      <w:r w:rsidRPr="00484DF0">
        <w:tab/>
      </w:r>
      <w:r w:rsidRPr="00484DF0">
        <w:tab/>
      </w:r>
      <w:r w:rsidRPr="00484DF0">
        <w:tab/>
      </w:r>
      <w:r w:rsidRPr="00484DF0">
        <w:tab/>
      </w:r>
      <w:r w:rsidRPr="00484DF0">
        <w:tab/>
        <w:t xml:space="preserve">Vesna </w:t>
      </w:r>
      <w:r w:rsidR="008D6B78" w:rsidRPr="00484DF0">
        <w:t>Sremac Šoštar</w:t>
      </w:r>
      <w:r w:rsidR="00FF2514">
        <w:t>, v.r.</w:t>
      </w:r>
    </w:p>
    <w:p w:rsidRDefault="00FF2514" w:rsidP="00E53D3D" w:rsidR="00FF2514">
      <w:pPr>
        <w:pStyle w:val="Uvuenotijeloteksta"/>
        <w:ind w:firstLine="141" w:left="1983"/>
        <w:jc w:val="right"/>
      </w:pPr>
      <w:r>
        <w:t>Za točnost otpravka</w:t>
      </w:r>
    </w:p>
    <w:p w:rsidRDefault="00FF2514" w:rsidP="00E53D3D" w:rsidR="00FF2514" w:rsidRPr="00484DF0">
      <w:pPr>
        <w:pStyle w:val="Uvuenotijeloteksta"/>
        <w:ind w:firstLine="141" w:left="1983"/>
        <w:jc w:val="right"/>
      </w:pPr>
      <w:r>
        <w:t>Greta Jurišić</w:t>
      </w:r>
    </w:p>
    <w:p w:rsidRDefault="0073599A" w:rsidP="0073599A" w:rsidR="0073599A" w:rsidRPr="00484DF0">
      <w:pPr>
        <w:ind w:firstLine="720"/>
        <w:jc w:val="both"/>
        <w:rPr>
          <w:szCs w:val="24"/>
          <w:lang w:val="hr-HR"/>
        </w:rPr>
      </w:pPr>
    </w:p>
    <w:p w:rsidRDefault="00AB03E4" w:rsidP="00FF2514" w:rsidR="00AB03E4" w:rsidRPr="00FF2514">
      <w:pPr>
        <w:jc w:val="both"/>
        <w:rPr>
          <w:szCs w:val="24"/>
          <w:lang w:val="hr-HR"/>
        </w:rPr>
      </w:pPr>
    </w:p>
    <w:sectPr w:rsidSect="00CE299A" w:rsidR="00AB03E4" w:rsidRPr="00FF251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31F8" w:rsidP="00CE299A" w:rsidR="002F31F8">
      <w:r>
        <w:separator/>
      </w:r>
    </w:p>
  </w:endnote>
  <w:endnote w:id="0" w:type="continuationSeparator">
    <w:p w:rsidRDefault="002F31F8" w:rsidP="00CE299A" w:rsidR="002F31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31F8" w:rsidP="00CE299A" w:rsidR="002F31F8">
      <w:r>
        <w:separator/>
      </w:r>
    </w:p>
  </w:footnote>
  <w:footnote w:id="0" w:type="continuationSeparator">
    <w:p w:rsidRDefault="002F31F8" w:rsidP="00CE299A" w:rsidR="002F31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137F6B">
          <w:t>2337</w:t>
        </w:r>
        <w:r w:rsidR="008431C8">
          <w:t>/18</w:t>
        </w:r>
      </w:p>
      <w:p w:rsidRDefault="00846FDE" w:rsidR="00846FDE">
        <w:pPr>
          <w:pStyle w:val="Zaglavlje"/>
          <w:jc w:val="center"/>
        </w:pPr>
        <w:r>
          <w:fldChar w:fldCharType="begin"/>
        </w:r>
        <w:r>
          <w:instrText>PAGE   \* MERGEFORMAT</w:instrText>
        </w:r>
        <w:r>
          <w:fldChar w:fldCharType="separate"/>
        </w:r>
        <w:r w:rsidR="00FF2514" w:rsidRPr="00FF2514">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7B61A1">
      <w:t>2337</w:t>
    </w:r>
    <w:r w:rsidR="002E1607">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3137BDE"/>
    <w:multiLevelType w:val="hybridMultilevel"/>
    <w:tmpl w:val="BFE68670"/>
    <w:lvl w:tplc="9B78DA00"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0E7D87"/>
    <w:rsid w:val="00113858"/>
    <w:rsid w:val="001169BF"/>
    <w:rsid w:val="001345EC"/>
    <w:rsid w:val="00137F6B"/>
    <w:rsid w:val="00152A54"/>
    <w:rsid w:val="00155FDC"/>
    <w:rsid w:val="00186C50"/>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1607"/>
    <w:rsid w:val="002E2C5D"/>
    <w:rsid w:val="002F31F8"/>
    <w:rsid w:val="002F7972"/>
    <w:rsid w:val="00334B90"/>
    <w:rsid w:val="00337C69"/>
    <w:rsid w:val="00341663"/>
    <w:rsid w:val="00343FDE"/>
    <w:rsid w:val="00344F4A"/>
    <w:rsid w:val="00376A05"/>
    <w:rsid w:val="003870A0"/>
    <w:rsid w:val="003A7E7C"/>
    <w:rsid w:val="003C249D"/>
    <w:rsid w:val="003C5B1D"/>
    <w:rsid w:val="003D261F"/>
    <w:rsid w:val="003D3E8B"/>
    <w:rsid w:val="003D5200"/>
    <w:rsid w:val="003F51CC"/>
    <w:rsid w:val="0041486B"/>
    <w:rsid w:val="004339E0"/>
    <w:rsid w:val="004348BB"/>
    <w:rsid w:val="0044587B"/>
    <w:rsid w:val="0045521A"/>
    <w:rsid w:val="00484DF0"/>
    <w:rsid w:val="004C0E5F"/>
    <w:rsid w:val="004C5A0A"/>
    <w:rsid w:val="004F752E"/>
    <w:rsid w:val="00553316"/>
    <w:rsid w:val="005533DB"/>
    <w:rsid w:val="0056256C"/>
    <w:rsid w:val="00585576"/>
    <w:rsid w:val="0058737C"/>
    <w:rsid w:val="005C3C80"/>
    <w:rsid w:val="005F7050"/>
    <w:rsid w:val="00600DB0"/>
    <w:rsid w:val="00601AD8"/>
    <w:rsid w:val="00604B39"/>
    <w:rsid w:val="00614FE6"/>
    <w:rsid w:val="00625EA4"/>
    <w:rsid w:val="00650AF5"/>
    <w:rsid w:val="00663515"/>
    <w:rsid w:val="006A1AB6"/>
    <w:rsid w:val="006B58D2"/>
    <w:rsid w:val="006D4FC7"/>
    <w:rsid w:val="006E68C9"/>
    <w:rsid w:val="007169F5"/>
    <w:rsid w:val="0073599A"/>
    <w:rsid w:val="00746929"/>
    <w:rsid w:val="0074721E"/>
    <w:rsid w:val="007618F3"/>
    <w:rsid w:val="007B4FE6"/>
    <w:rsid w:val="007B61A1"/>
    <w:rsid w:val="007E0292"/>
    <w:rsid w:val="007F7B83"/>
    <w:rsid w:val="0084225B"/>
    <w:rsid w:val="008431C8"/>
    <w:rsid w:val="00846FDE"/>
    <w:rsid w:val="00866FB2"/>
    <w:rsid w:val="00876975"/>
    <w:rsid w:val="008A6B78"/>
    <w:rsid w:val="008D6B78"/>
    <w:rsid w:val="008E46BF"/>
    <w:rsid w:val="0090009A"/>
    <w:rsid w:val="00916516"/>
    <w:rsid w:val="00924303"/>
    <w:rsid w:val="00955EA5"/>
    <w:rsid w:val="00972E53"/>
    <w:rsid w:val="0099359B"/>
    <w:rsid w:val="009B1D4B"/>
    <w:rsid w:val="009E3E92"/>
    <w:rsid w:val="009E4079"/>
    <w:rsid w:val="009F7032"/>
    <w:rsid w:val="00A206D1"/>
    <w:rsid w:val="00A262AD"/>
    <w:rsid w:val="00A36F0E"/>
    <w:rsid w:val="00A5527D"/>
    <w:rsid w:val="00AB03E4"/>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2514"/>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2337</izvorni_sadrzaj>
    <derivirana_varijabla naziv="DomainObject.Predmet.Broj_1">2337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St-2337/2018</izvorni_sadrzaj>
    <derivirana_varijabla naziv="DomainObject.Predmet.OznakaBroj_1">St-2337/2018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G.A.Z. d.o.o.</izvorni_sadrzaj>
    <derivirana_varijabla naziv="DomainObject.Predmet.ProtustrankaFormated_1">  G.A.Z. d.o.o.</derivirana_varijabla>
  </DomainObject.Predmet.ProtustrankaFormated>
  <DomainObject.Predmet.ProtustrankaFormatedOIB>
    <izvorni_sadrzaj>  G.A.Z. d.o.o., OIB 98325655885</izvorni_sadrzaj>
    <derivirana_varijabla naziv="DomainObject.Predmet.ProtustrankaFormatedOIB_1">  G.A.Z. d.o.o., OIB 98325655885</derivirana_varijabla>
  </DomainObject.Predmet.ProtustrankaFormatedOIB>
  <DomainObject.Predmet.ProtustrankaFormatedWithAdress>
    <izvorni_sadrzaj> G.A.Z. d.o.o., Metalčeva 5, 10000 Zagreb</izvorni_sadrzaj>
    <derivirana_varijabla naziv="DomainObject.Predmet.ProtustrankaFormatedWithAdress_1"> G.A.Z. d.o.o., Metalčeva 5, 10000 Zagreb</derivirana_varijabla>
  </DomainObject.Predmet.ProtustrankaFormatedWithAdress>
  <DomainObject.Predmet.ProtustrankaFormatedWithAdressOIB>
    <izvorni_sadrzaj> G.A.Z. d.o.o., OIB 98325655885, Metalčeva 5, 10000 Zagreb</izvorni_sadrzaj>
    <derivirana_varijabla naziv="DomainObject.Predmet.ProtustrankaFormatedWithAdressOIB_1"> G.A.Z. d.o.o., OIB 98325655885, Metalčeva 5, 10000 Zagreb</derivirana_varijabla>
  </DomainObject.Predmet.ProtustrankaFormatedWithAdressOIB>
  <DomainObject.Predmet.ProtustrankaWithAdress>
    <izvorni_sadrzaj>G.A.Z. d.o.o. Metalčeva 5, 10000 Zagreb</izvorni_sadrzaj>
    <derivirana_varijabla naziv="DomainObject.Predmet.ProtustrankaWithAdress_1">G.A.Z. d.o.o. Metalčeva 5, 10000 Zagreb</derivirana_varijabla>
  </DomainObject.Predmet.ProtustrankaWithAdress>
  <DomainObject.Predmet.ProtustrankaWithAdressOIB>
    <izvorni_sadrzaj>G.A.Z. d.o.o., OIB 98325655885, Metalčeva 5, 10000 Zagreb</izvorni_sadrzaj>
    <derivirana_varijabla naziv="DomainObject.Predmet.ProtustrankaWithAdressOIB_1">G.A.Z. d.o.o., OIB 98325655885, Metalčeva 5, 10000 Zagreb</derivirana_varijabla>
  </DomainObject.Predmet.ProtustrankaWithAdressOIB>
  <DomainObject.Predmet.ProtustrankaNazivFormated>
    <izvorni_sadrzaj>G.A.Z. d.o.o.</izvorni_sadrzaj>
    <derivirana_varijabla naziv="DomainObject.Predmet.ProtustrankaNazivFormated_1">G.A.Z. d.o.o.</derivirana_varijabla>
  </DomainObject.Predmet.ProtustrankaNazivFormated>
  <DomainObject.Predmet.ProtustrankaNazivFormatedOIB>
    <izvorni_sadrzaj>G.A.Z. d.o.o., OIB 98325655885</izvorni_sadrzaj>
    <derivirana_varijabla naziv="DomainObject.Predmet.ProtustrankaNazivFormatedOIB_1">G.A.Z. d.o.o., OIB 98325655885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G.A.Z. d.o.o.</item>
    </izvorni_sadrzaj>
    <derivirana_varijabla naziv="DomainObject.Predmet.ProtuStrankaListFormated_1">
      <item>G.A.Z. d.o.o.</item>
    </derivirana_varijabla>
  </DomainObject.Predmet.ProtuStrankaListFormated>
  <DomainObject.Predmet.ProtuStrankaListFormatedOIB>
    <izvorni_sadrzaj>
      <item>G.A.Z. d.o.o., OIB 98325655885</item>
    </izvorni_sadrzaj>
    <derivirana_varijabla naziv="DomainObject.Predmet.ProtuStrankaListFormatedOIB_1">
      <item>G.A.Z. d.o.o., OIB 98325655885</item>
    </derivirana_varijabla>
  </DomainObject.Predmet.ProtuStrankaListFormatedOIB>
  <DomainObject.Predmet.ProtuStrankaListFormatedWithAdress>
    <izvorni_sadrzaj>
      <item>G.A.Z. d.o.o., Metalčeva 5, 10000 Zagreb</item>
    </izvorni_sadrzaj>
    <derivirana_varijabla naziv="DomainObject.Predmet.ProtuStrankaListFormatedWithAdress_1">
      <item>G.A.Z. d.o.o., Metalčeva 5, 10000 Zagreb</item>
    </derivirana_varijabla>
  </DomainObject.Predmet.ProtuStrankaListFormatedWithAdress>
  <DomainObject.Predmet.ProtuStrankaListFormatedWithAdressOIB>
    <izvorni_sadrzaj>
      <item>G.A.Z. d.o.o., OIB 98325655885, Metalčeva 5, 10000 Zagreb</item>
    </izvorni_sadrzaj>
    <derivirana_varijabla naziv="DomainObject.Predmet.ProtuStrankaListFormatedWithAdressOIB_1">
      <item>G.A.Z. d.o.o., OIB 98325655885, Metalčeva 5, 10000 Zagreb</item>
    </derivirana_varijabla>
  </DomainObject.Predmet.ProtuStrankaListFormatedWithAdressOIB>
  <DomainObject.Predmet.ProtuStrankaListNazivFormated>
    <izvorni_sadrzaj>
      <item>G.A.Z. d.o.o.</item>
    </izvorni_sadrzaj>
    <derivirana_varijabla naziv="DomainObject.Predmet.ProtuStrankaListNazivFormated_1">
      <item>G.A.Z. d.o.o.</item>
    </derivirana_varijabla>
  </DomainObject.Predmet.ProtuStrankaListNazivFormated>
  <DomainObject.Predmet.ProtuStrankaListNazivFormatedOIB>
    <izvorni_sadrzaj>
      <item>G.A.Z. d.o.o., OIB 98325655885</item>
    </izvorni_sadrzaj>
    <derivirana_varijabla naziv="DomainObject.Predmet.ProtuStrankaListNazivFormatedOIB_1">
      <item>G.A.Z. d.o.o., OIB 98325655885</item>
    </derivirana_varijabla>
  </DomainObject.Predmet.ProtuStrankaListNazivFormatedOIB>
  <DomainObject.Predmet.OstaliListFormated>
    <izvorni_sadrzaj>
      <item>Željko Gabron</item>
    </izvorni_sadrzaj>
    <derivirana_varijabla naziv="DomainObject.Predmet.OstaliListFormated_1">
      <item>Željko Gabron</item>
    </derivirana_varijabla>
  </DomainObject.Predmet.OstaliListFormated>
  <DomainObject.Predmet.OstaliListFormatedOIB>
    <izvorni_sadrzaj>
      <item>Željko Gabron, OIB 60179812252</item>
    </izvorni_sadrzaj>
    <derivirana_varijabla naziv="DomainObject.Predmet.OstaliListFormatedOIB_1">
      <item>Željko Gabron, OIB 60179812252</item>
    </derivirana_varijabla>
  </DomainObject.Predmet.OstaliListFormatedOIB>
  <DomainObject.Predmet.OstaliListFormatedWithAdress>
    <izvorni_sadrzaj>
      <item>Željko Gabron, Nemetova 9, 10000 Zagreb</item>
    </izvorni_sadrzaj>
    <derivirana_varijabla naziv="DomainObject.Predmet.OstaliListFormatedWithAdress_1">
      <item>Željko Gabron, Nemetova 9, 10000 Zagreb</item>
    </derivirana_varijabla>
  </DomainObject.Predmet.OstaliListFormatedWithAdress>
  <DomainObject.Predmet.OstaliListFormatedWithAdressOIB>
    <izvorni_sadrzaj>
      <item>Željko Gabron, OIB 60179812252, Nemetova 9, 10000 Zagreb</item>
    </izvorni_sadrzaj>
    <derivirana_varijabla naziv="DomainObject.Predmet.OstaliListFormatedWithAdressOIB_1">
      <item>Željko Gabron, OIB 60179812252, Nemetova 9, 10000 Zagreb</item>
    </derivirana_varijabla>
  </DomainObject.Predmet.OstaliListFormatedWithAdressOIB>
  <DomainObject.Predmet.OstaliListNazivFormated>
    <izvorni_sadrzaj>
      <item>Željko Gabron</item>
    </izvorni_sadrzaj>
    <derivirana_varijabla naziv="DomainObject.Predmet.OstaliListNazivFormated_1">
      <item>Željko Gabron</item>
    </derivirana_varijabla>
  </DomainObject.Predmet.OstaliListNazivFormated>
  <DomainObject.Predmet.OstaliListNazivFormatedOIB>
    <izvorni_sadrzaj>
      <item>Željko Gabron, OIB 60179812252</item>
    </izvorni_sadrzaj>
    <derivirana_varijabla naziv="DomainObject.Predmet.OstaliListNazivFormatedOIB_1">
      <item>Željko Gabron, OIB 60179812252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G.A.Z. d.o.o.</izvorni_sadrzaj>
    <derivirana_varijabla naziv="DomainObject.Predmet.ProtustrankaIDrugi_1">G.A.Z.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G.A.Z. d.o.o., OIB 98325655885, Metalčeva 5, 10000 Zagreb</izvorni_sadrzaj>
    <derivirana_varijabla naziv="DomainObject.Predmet.ProtustrankaIDrugiAdressOIB_1">G.A.Z. d.o.o., OIB 98325655885, Metalčeva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G.A.Z. d.o.o.</item>
      <item>Željko Gabron</item>
    </izvorni_sadrzaj>
    <derivirana_varijabla naziv="DomainObject.Predmet.SudioniciListNaziv_1">
      <item>FINA Regionalni centar Zagreb</item>
      <item>G.A.Z. d.o.o.</item>
      <item>Željko Gabron</item>
    </derivirana_varijabla>
  </DomainObject.Predmet.SudioniciListNaziv>
  <DomainObject.Predmet.SudioniciListAdressOIB>
    <izvorni_sadrzaj>
      <item>FINA Regionalni centar Zagreb, OIB 85821130368, Trg svibanjskih žrtava 1995. 1,10000 Zagreb</item>
      <item>G.A.Z. d.o.o., OIB 98325655885, Metalčeva 5,10000 Zagreb</item>
      <item>Željko Gabron, OIB 60179812252, Nemetova 9,10000 Zagreb</item>
    </izvorni_sadrzaj>
    <derivirana_varijabla naziv="DomainObject.Predmet.SudioniciListAdressOIB_1">
      <item>FINA Regionalni centar Zagreb, OIB 85821130368, Trg svibanjskih žrtava 1995. 1,10000 Zagreb</item>
      <item>G.A.Z. d.o.o., OIB 98325655885, Metalčeva 5,10000 Zagreb</item>
      <item>Željko Gabron, OIB 60179812252, Nemetova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98325655885</item>
      <item>, OIB 60179812252</item>
    </izvorni_sadrzaj>
    <derivirana_varijabla naziv="DomainObject.Predmet.SudioniciListNazivOIB_1">
      <item>, OIB 85821130368</item>
      <item>, OIB 98325655885</item>
      <item>, OIB 60179812252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471</properties:Words>
  <properties:Characters>2287</properties:Characters>
  <properties:Lines>61</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2018-09-21T12:14:00Z</dcterms:created>
  <dc:creator>MINISTARSTVO PRAVOSUĐA</dc:creator>
  <cp:lastModifiedBy>Greta Jurišić</cp:lastModifiedBy>
  <cp:lastPrinted>2018-09-21T12:24:00Z</cp:lastPrinted>
  <dcterms:modified xmlns:xsi="http://www.w3.org/2001/XMLSchema-instance" xsi:type="dcterms:W3CDTF">2018-09-21T12:24:00Z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St-2337-18-zaključak-poziv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