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01b6" w14:paraId="3cd01b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57E85">
        <w:rPr>
          <w:rFonts w:hAnsi="Times New Roman" w:ascii="Times New Roman"/>
          <w:b/>
          <w:bCs/>
          <w:sz w:val="24"/>
          <w:szCs w:val="24"/>
        </w:rPr>
        <w:t>291</w:t>
      </w:r>
      <w:r w:rsidR="00F50A3B">
        <w:rPr>
          <w:rFonts w:hAnsi="Times New Roman" w:ascii="Times New Roman"/>
          <w:b/>
          <w:bCs/>
          <w:sz w:val="24"/>
          <w:szCs w:val="24"/>
        </w:rPr>
        <w:t>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57E85">
        <w:rPr>
          <w:rFonts w:hAnsi="Times New Roman" w:ascii="Times New Roman"/>
        </w:rPr>
        <w:t>291</w:t>
      </w:r>
      <w:r w:rsidR="00F50A3B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50A3B" w:rsidRPr="00F50A3B">
        <w:rPr>
          <w:rFonts w:hAnsi="Times New Roman" w:ascii="Times New Roman"/>
        </w:rPr>
        <w:t>MELLANI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95A1C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F50A3B" w:rsidRPr="00F50A3B">
        <w:rPr>
          <w:rFonts w:hAnsi="Times New Roman" w:ascii="Times New Roman"/>
        </w:rPr>
        <w:t>15846646762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136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5F50F3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3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3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3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3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3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3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3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3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2919</izvorni_sadrzaj>
    <derivirana_varijabla naziv="DomainObject.Predmet.Broj_1">2919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St-2919/2016</izvorni_sadrzaj>
    <derivirana_varijabla naziv="DomainObject.Predmet.OznakaBroj_1">St-2919/2016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MELLANI j.d.o.o.</izvorni_sadrzaj>
    <derivirana_varijabla naziv="DomainObject.Predmet.ProtustrankaFormated_1">  MELLANI j.d.o.o.</derivirana_varijabla>
  </DomainObject.Predmet.ProtustrankaFormated>
  <DomainObject.Predmet.ProtustrankaFormatedOIB>
    <izvorni_sadrzaj>  MELLANI j.d.o.o., OIB 15846646762</izvorni_sadrzaj>
    <derivirana_varijabla naziv="DomainObject.Predmet.ProtustrankaFormatedOIB_1">  MELLANI j.d.o.o., OIB 15846646762</derivirana_varijabla>
  </DomainObject.Predmet.ProtustrankaFormatedOIB>
  <DomainObject.Predmet.ProtustrankaFormatedWithAdress>
    <izvorni_sadrzaj> MELLANI j.d.o.o., Peruanska 8, 10000 Zagreb</izvorni_sadrzaj>
    <derivirana_varijabla naziv="DomainObject.Predmet.ProtustrankaFormatedWithAdress_1"> MELLANI j.d.o.o., Peruanska 8, 10000 Zagreb</derivirana_varijabla>
  </DomainObject.Predmet.ProtustrankaFormatedWithAdress>
  <DomainObject.Predmet.ProtustrankaFormatedWithAdressOIB>
    <izvorni_sadrzaj> MELLANI j.d.o.o., OIB 15846646762, Peruanska 8, 10000 Zagreb</izvorni_sadrzaj>
    <derivirana_varijabla naziv="DomainObject.Predmet.ProtustrankaFormatedWithAdressOIB_1"> MELLANI j.d.o.o., OIB 15846646762, Peruanska 8, 10000 Zagreb</derivirana_varijabla>
  </DomainObject.Predmet.ProtustrankaFormatedWithAdressOIB>
  <DomainObject.Predmet.ProtustrankaWithAdress>
    <izvorni_sadrzaj>MELLANI j.d.o.o. Peruanska 8, 10000 Zagreb</izvorni_sadrzaj>
    <derivirana_varijabla naziv="DomainObject.Predmet.ProtustrankaWithAdress_1">MELLANI j.d.o.o. Peruanska 8, 10000 Zagreb</derivirana_varijabla>
  </DomainObject.Predmet.ProtustrankaWithAdress>
  <DomainObject.Predmet.ProtustrankaWithAdressOIB>
    <izvorni_sadrzaj>MELLANI j.d.o.o., OIB 15846646762, Peruanska 8, 10000 Zagreb</izvorni_sadrzaj>
    <derivirana_varijabla naziv="DomainObject.Predmet.ProtustrankaWithAdressOIB_1">MELLANI j.d.o.o., OIB 15846646762, Peruanska 8, 10000 Zagreb</derivirana_varijabla>
  </DomainObject.Predmet.ProtustrankaWithAdressOIB>
  <DomainObject.Predmet.ProtustrankaNazivFormated>
    <izvorni_sadrzaj>MELLANI j.d.o.o.</izvorni_sadrzaj>
    <derivirana_varijabla naziv="DomainObject.Predmet.ProtustrankaNazivFormated_1">MELLANI j.d.o.o.</derivirana_varijabla>
  </DomainObject.Predmet.ProtustrankaNazivFormated>
  <DomainObject.Predmet.ProtustrankaNazivFormatedOIB>
    <izvorni_sadrzaj>MELLANI j.d.o.o., OIB 15846646762</izvorni_sadrzaj>
    <derivirana_varijabla naziv="DomainObject.Predmet.ProtustrankaNazivFormatedOIB_1">MELLANI j.d.o.o., OIB 15846646762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MELLANI j.d.o.o.</item>
    </izvorni_sadrzaj>
    <derivirana_varijabla naziv="DomainObject.Predmet.ProtuStrankaListFormated_1">
      <item>MELLANI j.d.o.o.</item>
    </derivirana_varijabla>
  </DomainObject.Predmet.ProtuStrankaListFormated>
  <DomainObject.Predmet.ProtuStrankaListFormatedOIB>
    <izvorni_sadrzaj>
      <item>MELLANI j.d.o.o., OIB 15846646762</item>
    </izvorni_sadrzaj>
    <derivirana_varijabla naziv="DomainObject.Predmet.ProtuStrankaListFormatedOIB_1">
      <item>MELLANI j.d.o.o., OIB 15846646762</item>
    </derivirana_varijabla>
  </DomainObject.Predmet.ProtuStrankaListFormatedOIB>
  <DomainObject.Predmet.ProtuStrankaListFormatedWithAdress>
    <izvorni_sadrzaj>
      <item>MELLANI j.d.o.o., Peruanska 8, 10000 Zagreb</item>
    </izvorni_sadrzaj>
    <derivirana_varijabla naziv="DomainObject.Predmet.ProtuStrankaListFormatedWithAdress_1">
      <item>MELLANI j.d.o.o., Peruanska 8, 10000 Zagreb</item>
    </derivirana_varijabla>
  </DomainObject.Predmet.ProtuStrankaListFormatedWithAdress>
  <DomainObject.Predmet.ProtuStrankaListFormatedWithAdressOIB>
    <izvorni_sadrzaj>
      <item>MELLANI j.d.o.o., OIB 15846646762, Peruanska 8, 10000 Zagreb</item>
    </izvorni_sadrzaj>
    <derivirana_varijabla naziv="DomainObject.Predmet.ProtuStrankaListFormatedWithAdressOIB_1">
      <item>MELLANI j.d.o.o., OIB 15846646762, Peruanska 8, 10000 Zagreb</item>
    </derivirana_varijabla>
  </DomainObject.Predmet.ProtuStrankaListFormatedWithAdressOIB>
  <DomainObject.Predmet.ProtuStrankaListNazivFormated>
    <izvorni_sadrzaj>
      <item>MELLANI j.d.o.o.</item>
    </izvorni_sadrzaj>
    <derivirana_varijabla naziv="DomainObject.Predmet.ProtuStrankaListNazivFormated_1">
      <item>MELLANI j.d.o.o.</item>
    </derivirana_varijabla>
  </DomainObject.Predmet.ProtuStrankaListNazivFormated>
  <DomainObject.Predmet.ProtuStrankaListNazivFormatedOIB>
    <izvorni_sadrzaj>
      <item>MELLANI j.d.o.o., OIB 15846646762</item>
    </izvorni_sadrzaj>
    <derivirana_varijabla naziv="DomainObject.Predmet.ProtuStrankaListNazivFormatedOIB_1">
      <item>MELLANI j.d.o.o., OIB 15846646762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MELLANI j.d.o.o.</izvorni_sadrzaj>
    <derivirana_varijabla naziv="DomainObject.Predmet.ProtustrankaIDrugi_1">MELLANI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MELLANI j.d.o.o., OIB 15846646762, Peruanska 8, 10000 Zagreb</izvorni_sadrzaj>
    <derivirana_varijabla naziv="DomainObject.Predmet.ProtustrankaIDrugiAdressOIB_1">MELLANI j.d.o.o., OIB 15846646762, Peruanska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MELLANI j.d.o.o.</item>
    </izvorni_sadrzaj>
    <derivirana_varijabla naziv="DomainObject.Predmet.SudioniciListNaziv_1">
      <item>FINA Regionalni centar Zagreb</item>
      <item>MELLANI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MELLANI j.d.o.o., OIB 15846646762, Peruanska 8,10000 Zagreb</item>
    </izvorni_sadrzaj>
    <derivirana_varijabla naziv="DomainObject.Predmet.SudioniciListAdressOIB_1">
      <item>FINA Regionalni centar Zagreb, OIB 85821130368, Trg svibanjskih žrtava 1995. 1,10000 Zagreb</item>
      <item>MELLANI j.d.o.o., OIB 15846646762, Peruanska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15846646762</item>
    </izvorni_sadrzaj>
    <derivirana_varijabla naziv="DomainObject.Predmet.SudioniciListNazivOIB_1">
      <item>, OIB 85821130368</item>
      <item>, OIB 15846646762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47</properties:Lines>
  <properties:Paragraphs>21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2016-06-08T08:15:00Z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