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0e151" w14:paraId="760e151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D0121D">
        <w:t>886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D0121D">
        <w:t>KANTINELA</w:t>
      </w:r>
      <w:r w:rsidR="00924B9C">
        <w:t xml:space="preserve"> </w:t>
      </w:r>
      <w:r w:rsidR="00CB18B0">
        <w:t>d.o.o.,</w:t>
      </w:r>
      <w:r w:rsidR="00D0121D">
        <w:t xml:space="preserve"> Split, Doverska 40</w:t>
      </w:r>
      <w:r w:rsidR="00D60C13">
        <w:t xml:space="preserve">, </w:t>
      </w:r>
      <w:r w:rsidR="00D0121D">
        <w:t>OIB: 08062460183</w:t>
      </w:r>
      <w:r w:rsidR="00542933">
        <w:t>,</w:t>
      </w:r>
      <w:r w:rsidR="007476B6">
        <w:t xml:space="preserve"> </w:t>
      </w:r>
      <w:r w:rsidR="003F41B2">
        <w:t xml:space="preserve">MBS: </w:t>
      </w:r>
      <w:r w:rsidR="00D0121D">
        <w:t>060226997</w:t>
      </w:r>
      <w:r w:rsidR="00AB2913">
        <w:t xml:space="preserve">,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D0121D" w:rsidRPr="00D0121D">
        <w:t xml:space="preserve">KANTINELA d.o.o., Split, Doverska 40, OIB: 08062460183, MBS: 060226997, </w:t>
      </w:r>
      <w:r w:rsidR="00AF7C5F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D0121D">
        <w:t xml:space="preserve"> 405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1B40CB">
        <w:t>1</w:t>
      </w:r>
      <w:r w:rsidR="00D0121D">
        <w:t>.726,34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60C13">
        <w:t>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D0121D">
        <w:t>3. ST-1886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60C13">
        <w:t>a</w:t>
      </w:r>
      <w:r w:rsidR="003D3A71">
        <w:t xml:space="preserve"> ovlašten</w:t>
      </w:r>
      <w:r w:rsidR="00D60C13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60C13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D664C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B40CB"/>
    <w:rsid w:val="001D6B7B"/>
    <w:rsid w:val="001E0A16"/>
    <w:rsid w:val="001E6581"/>
    <w:rsid w:val="001F6282"/>
    <w:rsid w:val="001F674A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3F41B2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2933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A7232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21A7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4B9C"/>
    <w:rsid w:val="009255D0"/>
    <w:rsid w:val="00927118"/>
    <w:rsid w:val="00940237"/>
    <w:rsid w:val="00943E29"/>
    <w:rsid w:val="00961651"/>
    <w:rsid w:val="00982374"/>
    <w:rsid w:val="00985998"/>
    <w:rsid w:val="00997E88"/>
    <w:rsid w:val="009A321B"/>
    <w:rsid w:val="009E17C1"/>
    <w:rsid w:val="009E1BCA"/>
    <w:rsid w:val="009E337A"/>
    <w:rsid w:val="009F1E68"/>
    <w:rsid w:val="00A10BA0"/>
    <w:rsid w:val="00A16C3E"/>
    <w:rsid w:val="00A16EE8"/>
    <w:rsid w:val="00A17CC3"/>
    <w:rsid w:val="00A34173"/>
    <w:rsid w:val="00A369B4"/>
    <w:rsid w:val="00A43D14"/>
    <w:rsid w:val="00A52CBC"/>
    <w:rsid w:val="00A748B3"/>
    <w:rsid w:val="00A77EBE"/>
    <w:rsid w:val="00A83455"/>
    <w:rsid w:val="00A91189"/>
    <w:rsid w:val="00A91632"/>
    <w:rsid w:val="00A94148"/>
    <w:rsid w:val="00AA3C60"/>
    <w:rsid w:val="00AA5FA1"/>
    <w:rsid w:val="00AB2913"/>
    <w:rsid w:val="00AD137A"/>
    <w:rsid w:val="00AD514C"/>
    <w:rsid w:val="00AD5BE5"/>
    <w:rsid w:val="00AD6AD3"/>
    <w:rsid w:val="00AF4211"/>
    <w:rsid w:val="00AF7C5F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18B0"/>
    <w:rsid w:val="00CB223B"/>
    <w:rsid w:val="00CB5D90"/>
    <w:rsid w:val="00CF2246"/>
    <w:rsid w:val="00D0121D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60C13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296"/>
    <w:rsid w:val="00E3463B"/>
    <w:rsid w:val="00E35868"/>
    <w:rsid w:val="00E56740"/>
    <w:rsid w:val="00E634A0"/>
    <w:rsid w:val="00E659D1"/>
    <w:rsid w:val="00E77D12"/>
    <w:rsid w:val="00E871B0"/>
    <w:rsid w:val="00E92E3D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43DC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1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1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1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1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1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41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1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1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1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1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1886</izvorni_sadrzaj>
    <derivirana_varijabla naziv="DomainObject.Predmet.Broj_1">1886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St-1886/2015</izvorni_sadrzaj>
    <derivirana_varijabla naziv="DomainObject.Predmet.OznakaBroj_1">St-1886/2015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KANTINELA d.o.o. za graditeljstvo, trgovinu i usluge</izvorni_sadrzaj>
    <derivirana_varijabla naziv="DomainObject.Predmet.ProtustrankaFormated_1">  KANTINELA d.o.o. za graditeljstvo, trgovinu i usluge</derivirana_varijabla>
  </DomainObject.Predmet.ProtustrankaFormated>
  <DomainObject.Predmet.ProtustrankaFormatedOIB>
    <izvorni_sadrzaj>  KANTINELA d.o.o. za graditeljstvo, trgovinu i usluge, OIB 08062460183</izvorni_sadrzaj>
    <derivirana_varijabla naziv="DomainObject.Predmet.ProtustrankaFormatedOIB_1">  KANTINELA d.o.o. za graditeljstvo, trgovinu i usluge, OIB 08062460183</derivirana_varijabla>
  </DomainObject.Predmet.ProtustrankaFormatedOIB>
  <DomainObject.Predmet.ProtustrankaFormatedWithAdress>
    <izvorni_sadrzaj> KANTINELA d.o.o. za graditeljstvo, trgovinu i usluge, Doverska 40, 21000 Split</izvorni_sadrzaj>
    <derivirana_varijabla naziv="DomainObject.Predmet.ProtustrankaFormatedWithAdress_1"> KANTINELA d.o.o. za graditeljstvo, trgovinu i usluge, Doverska 40, 21000 Split</derivirana_varijabla>
  </DomainObject.Predmet.ProtustrankaFormatedWithAdress>
  <DomainObject.Predmet.ProtustrankaFormatedWithAdressOIB>
    <izvorni_sadrzaj> KANTINELA d.o.o. za graditeljstvo, trgovinu i usluge, OIB 08062460183, Doverska 40, 21000 Split</izvorni_sadrzaj>
    <derivirana_varijabla naziv="DomainObject.Predmet.ProtustrankaFormatedWithAdressOIB_1"> KANTINELA d.o.o. za graditeljstvo, trgovinu i usluge, OIB 08062460183, Doverska 40, 21000 Split</derivirana_varijabla>
  </DomainObject.Predmet.ProtustrankaFormatedWithAdressOIB>
  <DomainObject.Predmet.ProtustrankaWithAdress>
    <izvorni_sadrzaj>KANTINELA d.o.o. za graditeljstvo, trgovinu i usluge Doverska 40, 21000 Split</izvorni_sadrzaj>
    <derivirana_varijabla naziv="DomainObject.Predmet.ProtustrankaWithAdress_1">KANTINELA d.o.o. za graditeljstvo, trgovinu i usluge Doverska 40, 21000 Split</derivirana_varijabla>
  </DomainObject.Predmet.ProtustrankaWithAdress>
  <DomainObject.Predmet.ProtustrankaWithAdressOIB>
    <izvorni_sadrzaj>KANTINELA d.o.o. za graditeljstvo, trgovinu i usluge, OIB 08062460183, Doverska 40, 21000 Split</izvorni_sadrzaj>
    <derivirana_varijabla naziv="DomainObject.Predmet.ProtustrankaWithAdressOIB_1">KANTINELA d.o.o. za graditeljstvo, trgovinu i usluge, OIB 08062460183, Doverska 40, 21000 Split</derivirana_varijabla>
  </DomainObject.Predmet.ProtustrankaWithAdressOIB>
  <DomainObject.Predmet.ProtustrankaNazivFormated>
    <izvorni_sadrzaj>KANTINELA d.o.o. za graditeljstvo, trgovinu i usluge</izvorni_sadrzaj>
    <derivirana_varijabla naziv="DomainObject.Predmet.ProtustrankaNazivFormated_1">KANTINELA d.o.o. za graditeljstvo, trgovinu i usluge</derivirana_varijabla>
  </DomainObject.Predmet.ProtustrankaNazivFormated>
  <DomainObject.Predmet.ProtustrankaNazivFormatedOIB>
    <izvorni_sadrzaj>KANTINELA d.o.o. za graditeljstvo, trgovinu i usluge, OIB 08062460183</izvorni_sadrzaj>
    <derivirana_varijabla naziv="DomainObject.Predmet.ProtustrankaNazivFormatedOIB_1">KANTINELA d.o.o. za graditeljstvo, trgovinu i usluge, OIB 08062460183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1726.34</izvorni_sadrzaj>
    <derivirana_varijabla naziv="DomainObject.Predmet.TrenutnaVrijednost_1">1726.34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KANTINELA d.o.o. za graditeljstvo, trgovinu i usluge</item>
    </izvorni_sadrzaj>
    <derivirana_varijabla naziv="DomainObject.Predmet.ProtuStrankaListFormated_1">
      <item>KANTINELA d.o.o. za graditeljstvo, trgovinu i usluge</item>
    </derivirana_varijabla>
  </DomainObject.Predmet.ProtuStrankaListFormated>
  <DomainObject.Predmet.ProtuStrankaListFormatedOIB>
    <izvorni_sadrzaj>
      <item>KANTINELA d.o.o. za graditeljstvo, trgovinu i usluge, OIB 08062460183</item>
    </izvorni_sadrzaj>
    <derivirana_varijabla naziv="DomainObject.Predmet.ProtuStrankaListFormatedOIB_1">
      <item>KANTINELA d.o.o. za graditeljstvo, trgovinu i usluge, OIB 08062460183</item>
    </derivirana_varijabla>
  </DomainObject.Predmet.ProtuStrankaListFormatedOIB>
  <DomainObject.Predmet.ProtuStrankaListFormatedWithAdress>
    <izvorni_sadrzaj>
      <item>KANTINELA d.o.o. za graditeljstvo, trgovinu i usluge, Doverska 40, 21000 Split</item>
    </izvorni_sadrzaj>
    <derivirana_varijabla naziv="DomainObject.Predmet.ProtuStrankaListFormatedWithAdress_1">
      <item>KANTINELA d.o.o. za graditeljstvo, trgovinu i usluge, Doverska 40, 21000 Split</item>
    </derivirana_varijabla>
  </DomainObject.Predmet.ProtuStrankaListFormatedWithAdress>
  <DomainObject.Predmet.ProtuStrankaListFormatedWithAdressOIB>
    <izvorni_sadrzaj>
      <item>KANTINELA d.o.o. za graditeljstvo, trgovinu i usluge, OIB 08062460183, Doverska 40, 21000 Split</item>
    </izvorni_sadrzaj>
    <derivirana_varijabla naziv="DomainObject.Predmet.ProtuStrankaListFormatedWithAdressOIB_1">
      <item>KANTINELA d.o.o. za graditeljstvo, trgovinu i usluge, OIB 08062460183, Doverska 40, 21000 Split</item>
    </derivirana_varijabla>
  </DomainObject.Predmet.ProtuStrankaListFormatedWithAdressOIB>
  <DomainObject.Predmet.ProtuStrankaListNazivFormated>
    <izvorni_sadrzaj>
      <item>KANTINELA d.o.o. za graditeljstvo, trgovinu i usluge</item>
    </izvorni_sadrzaj>
    <derivirana_varijabla naziv="DomainObject.Predmet.ProtuStrankaListNazivFormated_1">
      <item>KANTINELA d.o.o. za graditeljstvo, trgovinu i usluge</item>
    </derivirana_varijabla>
  </DomainObject.Predmet.ProtuStrankaListNazivFormated>
  <DomainObject.Predmet.ProtuStrankaListNazivFormatedOIB>
    <izvorni_sadrzaj>
      <item>KANTINELA d.o.o. za graditeljstvo, trgovinu i usluge, OIB 08062460183</item>
    </izvorni_sadrzaj>
    <derivirana_varijabla naziv="DomainObject.Predmet.ProtuStrankaListNazivFormatedOIB_1">
      <item>KANTINELA d.o.o. za graditeljstvo, trgovinu i usluge, OIB 08062460183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KANTINELA d.o.o. za graditeljstvo, trgovinu i usluge</izvorni_sadrzaj>
    <derivirana_varijabla naziv="DomainObject.Predmet.ProtustrankaIDrugi_1">KANTINELA d.o.o. za graditeljstvo,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KANTINELA d.o.o. za graditeljstvo, trgovinu i usluge, OIB 08062460183, Doverska 40, 21000 Split</izvorni_sadrzaj>
    <derivirana_varijabla naziv="DomainObject.Predmet.ProtustrankaIDrugiAdressOIB_1">KANTINELA d.o.o. za graditeljstvo, trgovinu i usluge, OIB 08062460183, Doverska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KANTINELA d.o.o. za graditeljstvo, trgovinu i usluge</item>
      <item>FINANCIJSKA AGENCIJA, RC SPLIT</item>
    </izvorni_sadrzaj>
    <derivirana_varijabla naziv="DomainObject.Predmet.SudioniciListNaziv_1">
      <item>KANTINELA d.o.o. za graditeljstvo, trgovinu i usluge</item>
      <item>FINANCIJSKA AGENCIJA, RC SPLIT</item>
    </derivirana_varijabla>
  </DomainObject.Predmet.SudioniciListNaziv>
  <DomainObject.Predmet.SudioniciListAdressOIB>
    <izvorni_sadrzaj>
      <item>KANTINELA d.o.o. za graditeljstvo, trgovinu i usluge, OIB 08062460183, Doverska 40,21000 Split</item>
      <item>FINANCIJSKA AGENCIJA, RC SPLIT, OIB 85821130368, Mažuranićevo šetalište 24 b,21000 Split</item>
    </izvorni_sadrzaj>
    <derivirana_varijabla naziv="DomainObject.Predmet.SudioniciListAdressOIB_1">
      <item>KANTINELA d.o.o. za graditeljstvo, trgovinu i usluge, OIB 08062460183, Doverska 40,21000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08062460183</item>
      <item>, OIB 85821130368</item>
    </izvorni_sadrzaj>
    <derivirana_varijabla naziv="DomainObject.Predmet.SudioniciListNazivOIB_1">
      <item>, OIB 08062460183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1754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2016-01-18T08:53:00Z</dcterms:created>
  <dc:creator>Lari Glavaš</dc:creator>
  <cp:lastModifiedBy>Lari Glavaš</cp:lastModifiedBy>
  <cp:lastPrinted>2016-01-18T08:53:00Z</cp:lastPrinted>
  <dcterms:modified xmlns:xsi="http://www.w3.org/2001/XMLSchema-instance" xsi:type="dcterms:W3CDTF">2016-01-18T08:54:00Z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