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619f" w14:paraId="442619f" w:rsidRDefault="0035086B" w:rsidP="00EA5504" w:rsidR="00FE3EAA" w:rsidRPr="00663689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663689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663689">
      <w:pPr>
        <w:rPr>
          <w:rFonts w:hAnsi="Times New Roman" w:ascii="Times New Roman"/>
          <w:szCs w:val="24"/>
          <w:lang w:val="hr-HR"/>
        </w:rPr>
      </w:pPr>
      <w:r w:rsidRPr="00663689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663689">
      <w:pPr>
        <w:rPr>
          <w:rFonts w:hAnsi="Times New Roman" w:ascii="Times New Roman"/>
          <w:szCs w:val="24"/>
          <w:lang w:val="hr-HR"/>
        </w:rPr>
      </w:pPr>
      <w:r w:rsidRPr="00663689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663689">
      <w:pPr>
        <w:rPr>
          <w:rFonts w:hAnsi="Times New Roman" w:ascii="Times New Roman"/>
          <w:szCs w:val="24"/>
          <w:lang w:val="hr-HR"/>
        </w:rPr>
      </w:pPr>
      <w:r w:rsidRPr="00663689">
        <w:rPr>
          <w:rFonts w:hAnsi="Times New Roman" w:ascii="Times New Roman"/>
          <w:szCs w:val="24"/>
          <w:lang w:val="hr-HR"/>
        </w:rPr>
        <w:t>Zagreb,</w:t>
      </w:r>
      <w:r w:rsidR="00B05655" w:rsidRPr="0066368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663689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663689">
        <w:rPr>
          <w:rFonts w:hAnsi="Times New Roman" w:ascii="Times New Roman"/>
          <w:szCs w:val="24"/>
          <w:lang w:val="hr-HR"/>
        </w:rPr>
        <w:t xml:space="preserve"> 2/II</w:t>
      </w:r>
      <w:r w:rsidR="00B05655" w:rsidRPr="00663689">
        <w:rPr>
          <w:rFonts w:hAnsi="Times New Roman" w:ascii="Times New Roman"/>
          <w:szCs w:val="24"/>
          <w:lang w:val="hr-HR"/>
        </w:rPr>
        <w:tab/>
      </w:r>
      <w:r w:rsidR="00B05655" w:rsidRPr="00663689">
        <w:rPr>
          <w:rFonts w:hAnsi="Times New Roman" w:ascii="Times New Roman"/>
          <w:szCs w:val="24"/>
          <w:lang w:val="hr-HR"/>
        </w:rPr>
        <w:tab/>
      </w:r>
      <w:r w:rsidR="00B05655" w:rsidRPr="00663689">
        <w:rPr>
          <w:rFonts w:hAnsi="Times New Roman" w:ascii="Times New Roman"/>
          <w:szCs w:val="24"/>
          <w:lang w:val="hr-HR"/>
        </w:rPr>
        <w:tab/>
      </w:r>
      <w:r w:rsidR="00B05655" w:rsidRPr="00663689">
        <w:rPr>
          <w:rFonts w:hAnsi="Times New Roman" w:ascii="Times New Roman"/>
          <w:szCs w:val="24"/>
          <w:lang w:val="hr-HR"/>
        </w:rPr>
        <w:tab/>
      </w:r>
      <w:r w:rsidR="00B05655" w:rsidRPr="00663689">
        <w:rPr>
          <w:rFonts w:hAnsi="Times New Roman" w:ascii="Times New Roman"/>
          <w:szCs w:val="24"/>
          <w:lang w:val="hr-HR"/>
        </w:rPr>
        <w:tab/>
      </w:r>
      <w:r w:rsidR="00B05655" w:rsidRPr="00663689">
        <w:rPr>
          <w:rFonts w:hAnsi="Times New Roman" w:ascii="Times New Roman"/>
          <w:szCs w:val="24"/>
          <w:lang w:val="hr-HR"/>
        </w:rPr>
        <w:tab/>
      </w:r>
      <w:r w:rsidR="00B05655" w:rsidRPr="00663689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304D65" w:rsidRPr="00663689">
        <w:rPr>
          <w:rFonts w:hAnsi="Times New Roman" w:ascii="Times New Roman"/>
          <w:szCs w:val="24"/>
          <w:lang w:val="hr-HR"/>
        </w:rPr>
        <w:t>5125</w:t>
      </w:r>
      <w:proofErr w:type="spellEnd"/>
      <w:r w:rsidR="00304D65" w:rsidRPr="00663689">
        <w:rPr>
          <w:rFonts w:hAnsi="Times New Roman" w:ascii="Times New Roman"/>
          <w:szCs w:val="24"/>
          <w:lang w:val="hr-HR"/>
        </w:rPr>
        <w:t>/</w:t>
      </w:r>
      <w:proofErr w:type="spellStart"/>
      <w:r w:rsidR="00304D65" w:rsidRPr="00663689">
        <w:rPr>
          <w:rFonts w:hAnsi="Times New Roman" w:ascii="Times New Roman"/>
          <w:szCs w:val="24"/>
          <w:lang w:val="hr-HR"/>
        </w:rPr>
        <w:t>16</w:t>
      </w:r>
      <w:proofErr w:type="spellEnd"/>
      <w:r w:rsidR="00663689" w:rsidRPr="00663689">
        <w:rPr>
          <w:rFonts w:hAnsi="Times New Roman" w:ascii="Times New Roman"/>
          <w:szCs w:val="24"/>
          <w:lang w:val="hr-HR"/>
        </w:rPr>
        <w:t>-</w:t>
      </w:r>
      <w:proofErr w:type="spellStart"/>
      <w:r w:rsidR="00663689" w:rsidRPr="00663689">
        <w:rPr>
          <w:rFonts w:hAnsi="Times New Roman" w:ascii="Times New Roman"/>
          <w:szCs w:val="24"/>
          <w:lang w:val="hr-HR"/>
        </w:rPr>
        <w:t>19</w:t>
      </w:r>
      <w:proofErr w:type="spellEnd"/>
    </w:p>
    <w:p w:rsidRDefault="00EA5504" w:rsidP="00EA5504" w:rsidR="00EA5504" w:rsidRPr="00663689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663689">
      <w:pPr>
        <w:jc w:val="center"/>
        <w:rPr>
          <w:rFonts w:hAnsi="Times New Roman" w:ascii="Times New Roman"/>
          <w:szCs w:val="24"/>
          <w:lang w:val="hr-HR"/>
        </w:rPr>
      </w:pPr>
      <w:r w:rsidRPr="00663689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663689">
      <w:pPr>
        <w:jc w:val="center"/>
        <w:rPr>
          <w:rFonts w:hAnsi="Times New Roman" w:ascii="Times New Roman"/>
          <w:szCs w:val="24"/>
          <w:lang w:val="hr-HR"/>
        </w:rPr>
      </w:pPr>
      <w:r w:rsidRPr="00663689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663689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E1823" w:rsidR="00BE1823">
      <w:pPr>
        <w:jc w:val="both"/>
        <w:rPr>
          <w:rFonts w:hAnsi="Times New Roman" w:ascii="Times New Roman"/>
          <w:lang w:val="hr-HR"/>
        </w:rPr>
      </w:pPr>
      <w:r w:rsidRPr="00663689">
        <w:rPr>
          <w:rFonts w:hAnsi="Times New Roman" w:ascii="Times New Roman"/>
          <w:szCs w:val="24"/>
          <w:lang w:val="hr-HR"/>
        </w:rPr>
        <w:tab/>
      </w:r>
      <w:r w:rsidR="00B01DBB" w:rsidRPr="00663689">
        <w:rPr>
          <w:rFonts w:hAnsi="Times New Roman" w:ascii="Times New Roman"/>
          <w:lang w:val="hr-HR"/>
        </w:rPr>
        <w:t xml:space="preserve">Trgovački sud u Zagrebu po sucu pojedincu Vesni Malenica kao stečajnom sucu </w:t>
      </w:r>
      <w:r w:rsidR="00663689">
        <w:rPr>
          <w:rFonts w:hAnsi="Times New Roman" w:ascii="Times New Roman"/>
          <w:lang w:val="hr-HR"/>
        </w:rPr>
        <w:t>u prethodnom postupku</w:t>
      </w:r>
      <w:r w:rsidR="00B01DBB" w:rsidRPr="00663689">
        <w:rPr>
          <w:rFonts w:hAnsi="Times New Roman" w:ascii="Times New Roman"/>
          <w:lang w:val="hr-HR"/>
        </w:rPr>
        <w:t xml:space="preserve"> radi </w:t>
      </w:r>
      <w:r w:rsidR="00663689" w:rsidRPr="00663689">
        <w:rPr>
          <w:rFonts w:hAnsi="Times New Roman" w:ascii="Times New Roman"/>
          <w:szCs w:val="24"/>
          <w:lang w:val="hr-HR"/>
        </w:rPr>
        <w:t xml:space="preserve">radi utvrđivanja pretpostavki za otvaranje stečajnog </w:t>
      </w:r>
      <w:r w:rsidR="00B01DBB" w:rsidRPr="00663689">
        <w:rPr>
          <w:rFonts w:hAnsi="Times New Roman" w:ascii="Times New Roman"/>
          <w:lang w:val="hr-HR"/>
        </w:rPr>
        <w:t xml:space="preserve">postupka nad dužnikom </w:t>
      </w:r>
      <w:proofErr w:type="spellStart"/>
      <w:r w:rsidR="00B01DBB" w:rsidRPr="00663689">
        <w:rPr>
          <w:rFonts w:hAnsi="Times New Roman" w:ascii="Times New Roman"/>
          <w:lang w:val="hr-HR"/>
        </w:rPr>
        <w:t>LEBINAC</w:t>
      </w:r>
      <w:proofErr w:type="spellEnd"/>
      <w:r w:rsidR="00B01DBB" w:rsidRPr="00663689">
        <w:rPr>
          <w:rFonts w:hAnsi="Times New Roman" w:ascii="Times New Roman"/>
          <w:lang w:val="hr-HR"/>
        </w:rPr>
        <w:t xml:space="preserve">-LG j. d. o. o., Zagreb, </w:t>
      </w:r>
      <w:proofErr w:type="spellStart"/>
      <w:r w:rsidR="00B01DBB" w:rsidRPr="00663689">
        <w:rPr>
          <w:rFonts w:hAnsi="Times New Roman" w:ascii="Times New Roman"/>
          <w:lang w:val="hr-HR"/>
        </w:rPr>
        <w:t>Hercegnovski</w:t>
      </w:r>
      <w:proofErr w:type="spellEnd"/>
      <w:r w:rsidR="00B01DBB" w:rsidRPr="00663689">
        <w:rPr>
          <w:rFonts w:hAnsi="Times New Roman" w:ascii="Times New Roman"/>
          <w:lang w:val="hr-HR"/>
        </w:rPr>
        <w:t xml:space="preserve"> put </w:t>
      </w:r>
      <w:proofErr w:type="spellStart"/>
      <w:r w:rsidR="00B01DBB" w:rsidRPr="00663689">
        <w:rPr>
          <w:rFonts w:hAnsi="Times New Roman" w:ascii="Times New Roman"/>
          <w:lang w:val="hr-HR"/>
        </w:rPr>
        <w:t>52</w:t>
      </w:r>
      <w:proofErr w:type="spellEnd"/>
      <w:r w:rsidR="00B01DBB" w:rsidRPr="00663689">
        <w:rPr>
          <w:rFonts w:hAnsi="Times New Roman" w:ascii="Times New Roman"/>
          <w:lang w:val="hr-HR"/>
        </w:rPr>
        <w:t xml:space="preserve">, </w:t>
      </w:r>
      <w:proofErr w:type="spellStart"/>
      <w:r w:rsidR="00B01DBB" w:rsidRPr="00663689">
        <w:rPr>
          <w:rFonts w:hAnsi="Times New Roman" w:ascii="Times New Roman"/>
          <w:lang w:val="hr-HR"/>
        </w:rPr>
        <w:t>OIB</w:t>
      </w:r>
      <w:proofErr w:type="spellEnd"/>
      <w:r w:rsidR="00B01DBB" w:rsidRPr="00663689">
        <w:rPr>
          <w:rFonts w:hAnsi="Times New Roman" w:ascii="Times New Roman"/>
          <w:lang w:val="hr-HR"/>
        </w:rPr>
        <w:t xml:space="preserve"> </w:t>
      </w:r>
      <w:proofErr w:type="spellStart"/>
      <w:r w:rsidR="00B01DBB" w:rsidRPr="00663689">
        <w:rPr>
          <w:rFonts w:hAnsi="Times New Roman" w:ascii="Times New Roman"/>
          <w:lang w:val="hr-HR"/>
        </w:rPr>
        <w:t>88433267168</w:t>
      </w:r>
      <w:proofErr w:type="spellEnd"/>
      <w:r w:rsidR="00B01DBB" w:rsidRPr="00663689">
        <w:rPr>
          <w:rFonts w:hAnsi="Times New Roman" w:ascii="Times New Roman"/>
          <w:lang w:val="hr-HR"/>
        </w:rPr>
        <w:t xml:space="preserve">, </w:t>
      </w:r>
      <w:proofErr w:type="spellStart"/>
      <w:r w:rsidR="00E46DDB">
        <w:rPr>
          <w:rFonts w:hAnsi="Times New Roman" w:ascii="Times New Roman"/>
          <w:lang w:val="hr-HR"/>
        </w:rPr>
        <w:t>25</w:t>
      </w:r>
      <w:proofErr w:type="spellEnd"/>
      <w:r w:rsidR="00E46DDB">
        <w:rPr>
          <w:rFonts w:hAnsi="Times New Roman" w:ascii="Times New Roman"/>
          <w:lang w:val="hr-HR"/>
        </w:rPr>
        <w:t xml:space="preserve">. svibnja </w:t>
      </w:r>
      <w:proofErr w:type="spellStart"/>
      <w:r w:rsidR="00E46DDB">
        <w:rPr>
          <w:rFonts w:hAnsi="Times New Roman" w:ascii="Times New Roman"/>
          <w:lang w:val="hr-HR"/>
        </w:rPr>
        <w:t>2017</w:t>
      </w:r>
      <w:proofErr w:type="spellEnd"/>
      <w:r w:rsidR="00E46DDB">
        <w:rPr>
          <w:rFonts w:hAnsi="Times New Roman" w:ascii="Times New Roman"/>
          <w:lang w:val="hr-HR"/>
        </w:rPr>
        <w:t>.</w:t>
      </w:r>
    </w:p>
    <w:p w:rsidRDefault="00E46DDB" w:rsidP="00BE1823" w:rsidR="00E46DDB" w:rsidRPr="0066368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663689">
      <w:pPr>
        <w:jc w:val="center"/>
        <w:rPr>
          <w:rFonts w:hAnsi="Times New Roman" w:ascii="Times New Roman"/>
          <w:szCs w:val="24"/>
          <w:lang w:val="hr-HR"/>
        </w:rPr>
      </w:pPr>
      <w:r w:rsidRPr="00663689">
        <w:rPr>
          <w:rFonts w:hAnsi="Times New Roman" w:ascii="Times New Roman"/>
          <w:szCs w:val="24"/>
          <w:lang w:val="hr-HR"/>
        </w:rPr>
        <w:t>r i j e š i o  j e</w:t>
      </w:r>
    </w:p>
    <w:p w:rsidRDefault="00E46DDB" w:rsidP="00E46DDB" w:rsidR="00E46DDB" w:rsidRPr="0066368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E46DDB" w:rsidR="00BE1823" w:rsidRPr="00663689">
      <w:pPr>
        <w:autoSpaceDE w:val="false"/>
        <w:autoSpaceDN w:val="false"/>
        <w:adjustRightInd w:val="false"/>
        <w:ind w:firstLine="720"/>
        <w:jc w:val="both"/>
        <w:rPr>
          <w:rFonts w:hAnsi="Times New Roman" w:ascii="Times New Roman"/>
          <w:szCs w:val="24"/>
          <w:lang w:val="hr-HR"/>
        </w:rPr>
      </w:pPr>
      <w:r w:rsidRPr="00663689">
        <w:rPr>
          <w:rFonts w:hAnsi="Times New Roman" w:ascii="Times New Roman"/>
          <w:szCs w:val="24"/>
          <w:lang w:val="hr-HR"/>
        </w:rPr>
        <w:t xml:space="preserve">Određuje se ročište radi </w:t>
      </w:r>
      <w:r w:rsidR="00D17978" w:rsidRPr="00663689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Pr="00663689">
        <w:rPr>
          <w:rFonts w:hAnsi="Times New Roman" w:ascii="Times New Roman"/>
          <w:szCs w:val="24"/>
          <w:lang w:val="hr-HR"/>
        </w:rPr>
        <w:t xml:space="preserve"> za dan </w:t>
      </w:r>
      <w:r w:rsidR="00E46DDB">
        <w:rPr>
          <w:rFonts w:hAnsi="Times New Roman" w:ascii="Times New Roman"/>
          <w:szCs w:val="24"/>
          <w:lang w:val="hr-HR"/>
        </w:rPr>
        <w:t>8. studeni</w:t>
      </w:r>
      <w:r w:rsidR="00B01DBB" w:rsidRPr="0066368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DBB" w:rsidRPr="00663689">
        <w:rPr>
          <w:rFonts w:hAnsi="Times New Roman" w:ascii="Times New Roman"/>
          <w:szCs w:val="24"/>
          <w:lang w:val="hr-HR"/>
        </w:rPr>
        <w:t>2017</w:t>
      </w:r>
      <w:proofErr w:type="spellEnd"/>
      <w:r w:rsidR="00B01DBB" w:rsidRPr="00663689">
        <w:rPr>
          <w:rFonts w:hAnsi="Times New Roman" w:ascii="Times New Roman"/>
          <w:szCs w:val="24"/>
          <w:lang w:val="hr-HR"/>
        </w:rPr>
        <w:t xml:space="preserve">.  u </w:t>
      </w:r>
      <w:proofErr w:type="spellStart"/>
      <w:r w:rsidR="00B01DBB" w:rsidRPr="00663689">
        <w:rPr>
          <w:rFonts w:hAnsi="Times New Roman" w:ascii="Times New Roman"/>
          <w:szCs w:val="24"/>
          <w:lang w:val="hr-HR"/>
        </w:rPr>
        <w:t>11</w:t>
      </w:r>
      <w:proofErr w:type="spellEnd"/>
      <w:r w:rsidR="00E46DDB">
        <w:rPr>
          <w:rFonts w:hAnsi="Times New Roman" w:ascii="Times New Roman"/>
          <w:szCs w:val="24"/>
          <w:lang w:val="hr-HR"/>
        </w:rPr>
        <w:t>,</w:t>
      </w:r>
      <w:proofErr w:type="spellStart"/>
      <w:r w:rsidR="00E46DDB">
        <w:rPr>
          <w:rFonts w:hAnsi="Times New Roman" w:ascii="Times New Roman"/>
          <w:szCs w:val="24"/>
          <w:lang w:val="hr-HR"/>
        </w:rPr>
        <w:t>15</w:t>
      </w:r>
      <w:proofErr w:type="spellEnd"/>
      <w:r w:rsidR="00B05655" w:rsidRPr="00663689">
        <w:rPr>
          <w:rFonts w:hAnsi="Times New Roman" w:ascii="Times New Roman"/>
          <w:szCs w:val="24"/>
          <w:lang w:val="hr-HR"/>
        </w:rPr>
        <w:t xml:space="preserve"> sati,</w:t>
      </w:r>
      <w:r w:rsidRPr="00663689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663689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663689">
        <w:rPr>
          <w:rFonts w:hAnsi="Times New Roman" w:ascii="Times New Roman"/>
          <w:szCs w:val="24"/>
          <w:lang w:val="hr-HR"/>
        </w:rPr>
        <w:t>93</w:t>
      </w:r>
      <w:proofErr w:type="spellEnd"/>
      <w:r w:rsidRPr="00663689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663689">
      <w:pPr>
        <w:jc w:val="both"/>
        <w:rPr>
          <w:rFonts w:hAnsi="Times New Roman" w:ascii="Times New Roman"/>
          <w:szCs w:val="24"/>
          <w:lang w:val="hr-HR"/>
        </w:rPr>
      </w:pPr>
      <w:r w:rsidRPr="00663689">
        <w:rPr>
          <w:rFonts w:hAnsi="Times New Roman" w:ascii="Times New Roman"/>
          <w:szCs w:val="24"/>
          <w:lang w:val="hr-HR"/>
        </w:rPr>
        <w:tab/>
      </w:r>
      <w:r w:rsidR="00BE1823" w:rsidRPr="00663689">
        <w:rPr>
          <w:rFonts w:hAnsi="Times New Roman" w:ascii="Times New Roman"/>
          <w:szCs w:val="24"/>
          <w:lang w:val="hr-HR"/>
        </w:rPr>
        <w:t xml:space="preserve">- </w:t>
      </w:r>
      <w:r w:rsidR="00B05655" w:rsidRPr="00663689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663689">
        <w:rPr>
          <w:rFonts w:hAnsi="Times New Roman" w:ascii="Times New Roman"/>
          <w:lang w:val="hr-HR"/>
        </w:rPr>
        <w:t>Financijska agencija, Regionalni centar Zagreb</w:t>
      </w:r>
      <w:r w:rsidR="002739BD" w:rsidRPr="00663689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B01DBB" w:rsidRPr="00663689">
      <w:pPr>
        <w:jc w:val="both"/>
        <w:rPr>
          <w:rFonts w:hAnsi="Times New Roman" w:ascii="Times New Roman"/>
          <w:lang w:val="hr-HR"/>
        </w:rPr>
      </w:pPr>
      <w:r w:rsidRPr="00663689">
        <w:rPr>
          <w:rFonts w:hAnsi="Times New Roman" w:ascii="Times New Roman"/>
          <w:szCs w:val="24"/>
          <w:lang w:val="hr-HR"/>
        </w:rPr>
        <w:tab/>
      </w:r>
      <w:r w:rsidR="00BE1823" w:rsidRPr="00663689">
        <w:rPr>
          <w:rFonts w:hAnsi="Times New Roman" w:ascii="Times New Roman"/>
          <w:szCs w:val="24"/>
          <w:lang w:val="hr-HR"/>
        </w:rPr>
        <w:t xml:space="preserve">- </w:t>
      </w:r>
      <w:r w:rsidR="00B05655" w:rsidRPr="00663689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B01DBB" w:rsidRPr="00663689">
        <w:rPr>
          <w:rFonts w:hAnsi="Times New Roman" w:ascii="Times New Roman"/>
          <w:lang w:val="hr-HR"/>
        </w:rPr>
        <w:t>LEBINAC</w:t>
      </w:r>
      <w:proofErr w:type="spellEnd"/>
      <w:r w:rsidR="00B01DBB" w:rsidRPr="00663689">
        <w:rPr>
          <w:rFonts w:hAnsi="Times New Roman" w:ascii="Times New Roman"/>
          <w:lang w:val="hr-HR"/>
        </w:rPr>
        <w:t>-LG j. d. o. o., Zagreb</w:t>
      </w:r>
    </w:p>
    <w:p w:rsidRDefault="00FC5251" w:rsidP="00E46DDB" w:rsidR="00BE1823" w:rsidRPr="00663689">
      <w:pPr>
        <w:jc w:val="both"/>
        <w:rPr>
          <w:rFonts w:hAnsi="Times New Roman" w:ascii="Times New Roman"/>
          <w:szCs w:val="24"/>
          <w:lang w:val="hr-HR"/>
        </w:rPr>
      </w:pPr>
      <w:r w:rsidRPr="00663689">
        <w:rPr>
          <w:rFonts w:hAnsi="Times New Roman" w:ascii="Times New Roman"/>
          <w:szCs w:val="24"/>
          <w:lang w:val="hr-HR"/>
        </w:rPr>
        <w:tab/>
      </w:r>
      <w:r w:rsidR="00B05655" w:rsidRPr="00663689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B01DBB" w:rsidRPr="00663689">
        <w:rPr>
          <w:rFonts w:hAnsi="Times New Roman" w:ascii="Times New Roman"/>
          <w:szCs w:val="24"/>
          <w:lang w:val="hr-HR"/>
        </w:rPr>
        <w:t xml:space="preserve">Gordana </w:t>
      </w:r>
      <w:proofErr w:type="spellStart"/>
      <w:r w:rsidR="00B01DBB" w:rsidRPr="00663689">
        <w:rPr>
          <w:rFonts w:hAnsi="Times New Roman" w:ascii="Times New Roman"/>
          <w:szCs w:val="24"/>
          <w:lang w:val="hr-HR"/>
        </w:rPr>
        <w:t>Lebinac</w:t>
      </w:r>
      <w:proofErr w:type="spellEnd"/>
    </w:p>
    <w:p w:rsidRDefault="00BE1823" w:rsidP="00AB33A5" w:rsidR="00BE1823" w:rsidRPr="00663689">
      <w:pPr>
        <w:jc w:val="center"/>
        <w:rPr>
          <w:rFonts w:hAnsi="Times New Roman" w:ascii="Times New Roman"/>
          <w:szCs w:val="24"/>
          <w:lang w:val="hr-HR"/>
        </w:rPr>
      </w:pPr>
      <w:r w:rsidRPr="00663689">
        <w:rPr>
          <w:rFonts w:hAnsi="Times New Roman" w:ascii="Times New Roman"/>
          <w:szCs w:val="24"/>
          <w:lang w:val="hr-HR"/>
        </w:rPr>
        <w:t>Zagreb</w:t>
      </w:r>
      <w:r w:rsidR="00FB14FA" w:rsidRPr="0066368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2C7644">
        <w:rPr>
          <w:rFonts w:hAnsi="Times New Roman" w:ascii="Times New Roman"/>
          <w:szCs w:val="24"/>
          <w:lang w:val="hr-HR"/>
        </w:rPr>
        <w:t>25</w:t>
      </w:r>
      <w:proofErr w:type="spellEnd"/>
      <w:r w:rsidR="002C7644">
        <w:rPr>
          <w:rFonts w:hAnsi="Times New Roman" w:ascii="Times New Roman"/>
          <w:szCs w:val="24"/>
          <w:lang w:val="hr-HR"/>
        </w:rPr>
        <w:t>. svibanj 2017.</w:t>
      </w:r>
    </w:p>
    <w:p w:rsidRDefault="00BE1823" w:rsidP="00BE1823" w:rsidR="00BE1823" w:rsidRPr="00663689">
      <w:pPr>
        <w:jc w:val="both"/>
        <w:rPr>
          <w:rFonts w:hAnsi="Times New Roman" w:ascii="Times New Roman"/>
          <w:szCs w:val="24"/>
          <w:lang w:val="hr-HR"/>
        </w:rPr>
      </w:pPr>
      <w:r w:rsidRPr="00663689">
        <w:rPr>
          <w:rFonts w:hAnsi="Times New Roman" w:ascii="Times New Roman"/>
          <w:szCs w:val="24"/>
          <w:lang w:val="hr-HR"/>
        </w:rPr>
        <w:tab/>
      </w:r>
      <w:r w:rsidRPr="00663689">
        <w:rPr>
          <w:rFonts w:hAnsi="Times New Roman" w:ascii="Times New Roman"/>
          <w:szCs w:val="24"/>
          <w:lang w:val="hr-HR"/>
        </w:rPr>
        <w:tab/>
      </w:r>
      <w:r w:rsidRPr="00663689">
        <w:rPr>
          <w:rFonts w:hAnsi="Times New Roman" w:ascii="Times New Roman"/>
          <w:szCs w:val="24"/>
          <w:lang w:val="hr-HR"/>
        </w:rPr>
        <w:tab/>
      </w:r>
      <w:r w:rsidRPr="00663689">
        <w:rPr>
          <w:rFonts w:hAnsi="Times New Roman" w:ascii="Times New Roman"/>
          <w:szCs w:val="24"/>
          <w:lang w:val="hr-HR"/>
        </w:rPr>
        <w:tab/>
      </w:r>
      <w:r w:rsidRPr="00663689">
        <w:rPr>
          <w:rFonts w:hAnsi="Times New Roman" w:ascii="Times New Roman"/>
          <w:szCs w:val="24"/>
          <w:lang w:val="hr-HR"/>
        </w:rPr>
        <w:tab/>
      </w:r>
      <w:r w:rsidRPr="00663689">
        <w:rPr>
          <w:rFonts w:hAnsi="Times New Roman" w:ascii="Times New Roman"/>
          <w:szCs w:val="24"/>
          <w:lang w:val="hr-HR"/>
        </w:rPr>
        <w:tab/>
      </w:r>
      <w:r w:rsidRPr="00663689">
        <w:rPr>
          <w:rFonts w:hAnsi="Times New Roman" w:ascii="Times New Roman"/>
          <w:szCs w:val="24"/>
          <w:lang w:val="hr-HR"/>
        </w:rPr>
        <w:tab/>
      </w:r>
      <w:r w:rsidRPr="00663689">
        <w:rPr>
          <w:rFonts w:hAnsi="Times New Roman" w:ascii="Times New Roman"/>
          <w:szCs w:val="24"/>
          <w:lang w:val="hr-HR"/>
        </w:rPr>
        <w:tab/>
      </w:r>
      <w:r w:rsidRPr="00663689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663689">
      <w:pPr>
        <w:jc w:val="both"/>
        <w:rPr>
          <w:rFonts w:hAnsi="Times New Roman" w:ascii="Times New Roman"/>
          <w:szCs w:val="24"/>
          <w:lang w:val="hr-HR"/>
        </w:rPr>
      </w:pPr>
      <w:r w:rsidRPr="00663689">
        <w:rPr>
          <w:rFonts w:hAnsi="Times New Roman" w:ascii="Times New Roman"/>
          <w:szCs w:val="24"/>
          <w:lang w:val="hr-HR"/>
        </w:rPr>
        <w:tab/>
      </w:r>
      <w:r w:rsidRPr="00663689">
        <w:rPr>
          <w:rFonts w:hAnsi="Times New Roman" w:ascii="Times New Roman"/>
          <w:szCs w:val="24"/>
          <w:lang w:val="hr-HR"/>
        </w:rPr>
        <w:tab/>
      </w:r>
      <w:r w:rsidRPr="00663689">
        <w:rPr>
          <w:rFonts w:hAnsi="Times New Roman" w:ascii="Times New Roman"/>
          <w:szCs w:val="24"/>
          <w:lang w:val="hr-HR"/>
        </w:rPr>
        <w:tab/>
      </w:r>
      <w:r w:rsidRPr="00663689">
        <w:rPr>
          <w:rFonts w:hAnsi="Times New Roman" w:ascii="Times New Roman"/>
          <w:szCs w:val="24"/>
          <w:lang w:val="hr-HR"/>
        </w:rPr>
        <w:tab/>
      </w:r>
      <w:r w:rsidRPr="00663689">
        <w:rPr>
          <w:rFonts w:hAnsi="Times New Roman" w:ascii="Times New Roman"/>
          <w:szCs w:val="24"/>
          <w:lang w:val="hr-HR"/>
        </w:rPr>
        <w:tab/>
      </w:r>
      <w:r w:rsidRPr="00663689">
        <w:rPr>
          <w:rFonts w:hAnsi="Times New Roman" w:ascii="Times New Roman"/>
          <w:szCs w:val="24"/>
          <w:lang w:val="hr-HR"/>
        </w:rPr>
        <w:tab/>
      </w:r>
      <w:r w:rsidRPr="00663689">
        <w:rPr>
          <w:rFonts w:hAnsi="Times New Roman" w:ascii="Times New Roman"/>
          <w:szCs w:val="24"/>
          <w:lang w:val="hr-HR"/>
        </w:rPr>
        <w:tab/>
      </w:r>
      <w:r w:rsidRPr="00663689">
        <w:rPr>
          <w:rFonts w:hAnsi="Times New Roman" w:ascii="Times New Roman"/>
          <w:szCs w:val="24"/>
          <w:lang w:val="hr-HR"/>
        </w:rPr>
        <w:tab/>
      </w:r>
      <w:r w:rsidRPr="00663689">
        <w:rPr>
          <w:rFonts w:hAnsi="Times New Roman" w:ascii="Times New Roman"/>
          <w:szCs w:val="24"/>
          <w:lang w:val="hr-HR"/>
        </w:rPr>
        <w:tab/>
        <w:t>Vesna Malenica</w:t>
      </w:r>
      <w:r w:rsidR="00507AF9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663689">
      <w:pPr>
        <w:rPr>
          <w:rFonts w:hAnsi="Times New Roman" w:ascii="Times New Roman"/>
          <w:szCs w:val="24"/>
          <w:lang w:val="hr-HR"/>
        </w:rPr>
      </w:pPr>
      <w:r w:rsidRPr="00663689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663689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663689">
      <w:pPr>
        <w:jc w:val="both"/>
        <w:rPr>
          <w:rFonts w:hAnsi="Times New Roman" w:ascii="Times New Roman"/>
          <w:szCs w:val="24"/>
          <w:lang w:val="hr-HR"/>
        </w:rPr>
      </w:pPr>
      <w:r w:rsidRPr="00663689">
        <w:rPr>
          <w:rFonts w:hAnsi="Times New Roman" w:ascii="Times New Roman"/>
          <w:szCs w:val="24"/>
          <w:lang w:val="hr-HR"/>
        </w:rPr>
        <w:tab/>
      </w:r>
      <w:r w:rsidR="008C30ED" w:rsidRPr="00663689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663689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66368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07AF9" w:rsidP="00AB7A2F" w:rsidR="00507AF9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507AF9" w:rsidP="00995CE9" w:rsidR="00507AF9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663689">
      <w:pPr>
        <w:jc w:val="both"/>
        <w:rPr>
          <w:rFonts w:hAnsi="Times New Roman" w:ascii="Times New Roman"/>
          <w:szCs w:val="24"/>
          <w:lang w:val="hr-HR"/>
        </w:rPr>
      </w:pPr>
      <w:r w:rsidRPr="00663689">
        <w:rPr>
          <w:rFonts w:hAnsi="Times New Roman" w:ascii="Times New Roman"/>
          <w:szCs w:val="24"/>
          <w:lang w:val="hr-HR"/>
        </w:rPr>
        <w:tab/>
      </w:r>
      <w:r w:rsidRPr="0066368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663689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66368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6D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8A4CD1">
      <w:rPr>
        <w:rFonts w:hAnsi="Verdana" w:ascii="Verdana"/>
        <w:sz w:val="20"/>
        <w:lang w:val="pl-PL"/>
      </w:rPr>
      <w:t>5125/15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7023B"/>
    <w:rsid w:val="00171B19"/>
    <w:rsid w:val="001B066F"/>
    <w:rsid w:val="0022399F"/>
    <w:rsid w:val="00246273"/>
    <w:rsid w:val="00264C1F"/>
    <w:rsid w:val="002739BD"/>
    <w:rsid w:val="002C7644"/>
    <w:rsid w:val="002D4A69"/>
    <w:rsid w:val="002F3B41"/>
    <w:rsid w:val="00304D65"/>
    <w:rsid w:val="0030517B"/>
    <w:rsid w:val="00331E35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07AF9"/>
    <w:rsid w:val="00525B67"/>
    <w:rsid w:val="00554A93"/>
    <w:rsid w:val="0059233F"/>
    <w:rsid w:val="00592AFD"/>
    <w:rsid w:val="005D2389"/>
    <w:rsid w:val="005F5D29"/>
    <w:rsid w:val="00603CD1"/>
    <w:rsid w:val="00663689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A4CD1"/>
    <w:rsid w:val="008C30ED"/>
    <w:rsid w:val="00923CB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1DBB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451A9"/>
    <w:rsid w:val="00C965D7"/>
    <w:rsid w:val="00CA16D9"/>
    <w:rsid w:val="00CC5CEB"/>
    <w:rsid w:val="00D17978"/>
    <w:rsid w:val="00D32500"/>
    <w:rsid w:val="00D424B0"/>
    <w:rsid w:val="00DB10F1"/>
    <w:rsid w:val="00DB3389"/>
    <w:rsid w:val="00E46DDB"/>
    <w:rsid w:val="00E527AE"/>
    <w:rsid w:val="00E574F6"/>
    <w:rsid w:val="00E85DFE"/>
    <w:rsid w:val="00EA5504"/>
    <w:rsid w:val="00EC1A08"/>
    <w:rsid w:val="00F12002"/>
    <w:rsid w:val="00F279DC"/>
    <w:rsid w:val="00F344EC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07A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A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AF9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AF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AF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07A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A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AF9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AF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AF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5125</izvorni_sadrzaj>
    <derivirana_varijabla naziv="DomainObject.Predmet.Broj_1">5125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St-5125/2015</izvorni_sadrzaj>
    <derivirana_varijabla naziv="DomainObject.Predmet.OznakaBroj_1">St-5125/2015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LEBINAC- LG  jednostavno društvo s ograničenom odgovornošću za trgovinu i usluge</izvorni_sadrzaj>
    <derivirana_varijabla naziv="DomainObject.Predmet.ProtustrankaFormated_1">  LEBINAC- LG  jednostavno društvo s ograničenom odgovornošću za trgovinu i usluge</derivirana_varijabla>
  </DomainObject.Predmet.ProtustrankaFormated>
  <DomainObject.Predmet.ProtustrankaFormatedOIB>
    <izvorni_sadrzaj>  LEBINAC- LG  jednostavno društvo s ograničenom odgovornošću za trgovinu i usluge, OIB 88433267168</izvorni_sadrzaj>
    <derivirana_varijabla naziv="DomainObject.Predmet.ProtustrankaFormatedOIB_1">  LEBINAC- LG  jednostavno društvo s ograničenom odgovornošću za trgovinu i usluge, OIB 88433267168</derivirana_varijabla>
  </DomainObject.Predmet.ProtustrankaFormatedOIB>
  <DomainObject.Predmet.ProtustrankaFormatedWithAdress>
    <izvorni_sadrzaj> LEBINAC- LG  jednostavno društvo s ograničenom odgovornošću za trgovinu i usluge, Hercegnovski put 52, 10000 Zagreb</izvorni_sadrzaj>
    <derivirana_varijabla naziv="DomainObject.Predmet.ProtustrankaFormatedWithAdress_1"> LEBINAC- LG  jednostavno društvo s ograničenom odgovornošću za trgovinu i usluge, Hercegnovski put 52, 10000 Zagreb</derivirana_varijabla>
  </DomainObject.Predmet.ProtustrankaFormatedWithAdress>
  <DomainObject.Predmet.ProtustrankaFormatedWithAdressOIB>
    <izvorni_sadrzaj> LEBINAC- LG  jednostavno društvo s ograničenom odgovornošću za trgovinu i usluge, OIB 88433267168, Hercegnovski put 52, 10000 Zagreb</izvorni_sadrzaj>
    <derivirana_varijabla naziv="DomainObject.Predmet.ProtustrankaFormatedWithAdressOIB_1"> LEBINAC- LG  jednostavno društvo s ograničenom odgovornošću za trgovinu i usluge, OIB 88433267168, Hercegnovski put 52, 10000 Zagreb</derivirana_varijabla>
  </DomainObject.Predmet.ProtustrankaFormatedWithAdressOIB>
  <DomainObject.Predmet.ProtustrankaWithAdress>
    <izvorni_sadrzaj>LEBINAC- LG  jednostavno društvo s ograničenom odgovornošću za trgovinu i usluge Hercegnovski put 52, 10000 Zagreb</izvorni_sadrzaj>
    <derivirana_varijabla naziv="DomainObject.Predmet.ProtustrankaWithAdress_1">LEBINAC- LG  jednostavno društvo s ograničenom odgovornošću za trgovinu i usluge Hercegnovski put 52, 10000 Zagreb</derivirana_varijabla>
  </DomainObject.Predmet.ProtustrankaWithAdress>
  <DomainObject.Predmet.ProtustrankaWithAdressOIB>
    <izvorni_sadrzaj>LEBINAC- LG  jednostavno društvo s ograničenom odgovornošću za trgovinu i usluge, OIB 88433267168, Hercegnovski put 52, 10000 Zagreb</izvorni_sadrzaj>
    <derivirana_varijabla naziv="DomainObject.Predmet.ProtustrankaWithAdressOIB_1">LEBINAC- LG  jednostavno društvo s ograničenom odgovornošću za trgovinu i usluge, OIB 88433267168, Hercegnovski put 52, 10000 Zagreb</derivirana_varijabla>
  </DomainObject.Predmet.ProtustrankaWithAdressOIB>
  <DomainObject.Predmet.ProtustrankaNazivFormated>
    <izvorni_sadrzaj>LEBINAC- LG  jednostavno društvo s ograničenom odgovornošću za trgovinu i usluge</izvorni_sadrzaj>
    <derivirana_varijabla naziv="DomainObject.Predmet.ProtustrankaNazivFormated_1">LEBINAC- LG  jednostavno društvo s ograničenom odgovornošću za trgovinu i usluge</derivirana_varijabla>
  </DomainObject.Predmet.ProtustrankaNazivFormated>
  <DomainObject.Predmet.ProtustrankaNazivFormatedOIB>
    <izvorni_sadrzaj>LEBINAC- LG  jednostavno društvo s ograničenom odgovornošću za trgovinu i usluge, OIB 88433267168</izvorni_sadrzaj>
    <derivirana_varijabla naziv="DomainObject.Predmet.ProtustrankaNazivFormatedOIB_1">LEBINAC- LG  jednostavno društvo s ograničenom odgovornošću za trgovinu i usluge, OIB 88433267168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Gordana Lebinac</izvorni_sadrzaj>
    <derivirana_varijabla naziv="DomainObject.Predmet.StrankaFormated_1">  FINA Regionalni centar Zagreb; Gordana Lebinac</derivirana_varijabla>
  </DomainObject.Predmet.StrankaFormated>
  <DomainObject.Predmet.StrankaFormatedOIB>
    <izvorni_sadrzaj>  FINA Regionalni centar Zagreb, OIB 85821130368; Gordana Lebinac, OIB 09646812336</izvorni_sadrzaj>
    <derivirana_varijabla naziv="DomainObject.Predmet.StrankaFormatedOIB_1">  FINA Regionalni centar Zagreb, OIB 85821130368; Gordana Lebinac, OIB 09646812336</derivirana_varijabla>
  </DomainObject.Predmet.StrankaFormatedOIB>
  <DomainObject.Predmet.StrankaFormatedWithAdress>
    <izvorni_sadrzaj> FINA Regionalni centar Zagreb, Trg svibanjskih žrtava 1995. br.1, 10000 Zagreb; Gordana Lebinac, Hercegnovski Put 52, 10000 Zagreb</izvorni_sadrzaj>
    <derivirana_varijabla naziv="DomainObject.Predmet.StrankaFormatedWithAdress_1"> FINA Regionalni centar Zagreb, Trg svibanjskih žrtava 1995. br.1, 10000 Zagreb; Gordana Lebinac, Hercegnovski Put 52, 10000 Zagreb</derivirana_varijabla>
  </DomainObject.Predmet.StrankaFormatedWithAdress>
  <DomainObject.Predmet.StrankaFormatedWithAdressOIB>
    <izvorni_sadrzaj> FINA Regionalni centar Zagreb, OIB 85821130368, Trg svibanjskih žrtava 1995. br.1, 10000 Zagreb; Gordana Lebinac, OIB 09646812336, Hercegnovski Put 52, 10000 Zagreb</izvorni_sadrzaj>
    <derivirana_varijabla naziv="DomainObject.Predmet.StrankaFormatedWithAdressOIB_1"> FINA Regionalni centar Zagreb, OIB 85821130368, Trg svibanjskih žrtava 1995. br.1, 10000 Zagreb; Gordana Lebinac, OIB 09646812336, Hercegnovski Put 52, 10000 Zagreb</derivirana_varijabla>
  </DomainObject.Predmet.StrankaFormatedWithAdressOIB>
  <DomainObject.Predmet.StrankaWithAdress>
    <izvorni_sadrzaj>FINA Regionalni centar Zagreb Trg svibanjskih žrtava 1995. br.1,10000 Zagreb,Gordana Lebinac Hercegnovski Put 52,10000 Zagreb</izvorni_sadrzaj>
    <derivirana_varijabla naziv="DomainObject.Predmet.StrankaWithAdress_1">FINA Regionalni centar Zagreb Trg svibanjskih žrtava 1995. br.1,10000 Zagreb,Gordana Lebinac Hercegnovski Put 52,10000 Zagreb</derivirana_varijabla>
  </DomainObject.Predmet.StrankaWithAdress>
  <DomainObject.Predmet.StrankaWithAdressOIB>
    <izvorni_sadrzaj>FINA Regionalni centar Zagreb, OIB 85821130368, Trg svibanjskih žrtava 1995. br.1,10000 Zagreb,Gordana Lebinac, OIB 09646812336, Hercegnovski Put 52,10000 Zagreb</izvorni_sadrzaj>
    <derivirana_varijabla naziv="DomainObject.Predmet.StrankaWithAdressOIB_1">FINA Regionalni centar Zagreb, OIB 85821130368, Trg svibanjskih žrtava 1995. br.1,10000 Zagreb,Gordana Lebinac, OIB 09646812336, Hercegnovski Put 52,10000 Zagreb</derivirana_varijabla>
  </DomainObject.Predmet.StrankaWithAdressOIB>
  <DomainObject.Predmet.StrankaNazivFormated>
    <izvorni_sadrzaj>FINA Regionalni centar Zagreb,Gordana Lebinac</izvorni_sadrzaj>
    <derivirana_varijabla naziv="DomainObject.Predmet.StrankaNazivFormated_1">FINA Regionalni centar Zagreb,Gordana Lebinac</derivirana_varijabla>
  </DomainObject.Predmet.StrankaNazivFormated>
  <DomainObject.Predmet.StrankaNazivFormatedOIB>
    <izvorni_sadrzaj>FINA Regionalni centar Zagreb, OIB 85821130368,Gordana Lebinac, OIB 09646812336</izvorni_sadrzaj>
    <derivirana_varijabla naziv="DomainObject.Predmet.StrankaNazivFormatedOIB_1">FINA Regionalni centar Zagreb, OIB 85821130368,Gordana Lebinac, OIB 09646812336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Gordana Lebinac</item>
    </izvorni_sadrzaj>
    <derivirana_varijabla naziv="DomainObject.Predmet.StrankaListFormated_1">
      <item>FINA Regionalni centar Zagreb</item>
      <item>Gordana Lebinac</item>
    </derivirana_varijabla>
  </DomainObject.Predmet.StrankaListFormated>
  <DomainObject.Predmet.StrankaListFormatedOIB>
    <izvorni_sadrzaj>
      <item>FINA Regionalni centar Zagreb, OIB 85821130368</item>
      <item>Gordana Lebinac, OIB 09646812336</item>
    </izvorni_sadrzaj>
    <derivirana_varijabla naziv="DomainObject.Predmet.StrankaListFormatedOIB_1">
      <item>FINA Regionalni centar Zagreb, OIB 85821130368</item>
      <item>Gordana Lebinac, OIB 09646812336</item>
    </derivirana_varijabla>
  </DomainObject.Predmet.StrankaListFormatedOIB>
  <DomainObject.Predmet.StrankaListFormatedWithAdress>
    <izvorni_sadrzaj>
      <item>FINA Regionalni centar Zagreb, Trg svibanjskih žrtava 1995. br.1, 10000 Zagreb</item>
      <item>Gordana Lebinac, Hercegnovski Put 52, 10000 Zagreb</item>
    </izvorni_sadrzaj>
    <derivirana_varijabla naziv="DomainObject.Predmet.StrankaListFormatedWithAdress_1">
      <item>FINA Regionalni centar Zagreb, Trg svibanjskih žrtava 1995. br.1, 10000 Zagreb</item>
      <item>Gordana Lebinac, Hercegnovski Put 52,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Gordana Lebinac, OIB 09646812336, Hercegnovski Put 52, 10000 Zagreb</item>
    </izvorni_sadrzaj>
    <derivirana_varijabla naziv="DomainObject.Predmet.StrankaListFormatedWithAdressOIB_1">
      <item>FINA Regionalni centar Zagreb, OIB 85821130368, Trg svibanjskih žrtava 1995. br.1, 10000 Zagreb</item>
      <item>Gordana Lebinac, OIB 09646812336, Hercegnovski Put 52, 10000 Zagreb</item>
    </derivirana_varijabla>
  </DomainObject.Predmet.StrankaListFormatedWithAdressOIB>
  <DomainObject.Predmet.StrankaListNazivFormated>
    <izvorni_sadrzaj>
      <item>FINA Regionalni centar Zagreb</item>
      <item>Gordana Lebinac</item>
    </izvorni_sadrzaj>
    <derivirana_varijabla naziv="DomainObject.Predmet.StrankaListNazivFormated_1">
      <item>FINA Regionalni centar Zagreb</item>
      <item>Gordana Lebinac</item>
    </derivirana_varijabla>
  </DomainObject.Predmet.StrankaListNazivFormated>
  <DomainObject.Predmet.StrankaListNazivFormatedOIB>
    <izvorni_sadrzaj>
      <item>FINA Regionalni centar Zagreb, OIB 85821130368</item>
      <item>Gordana Lebinac, OIB 09646812336</item>
    </izvorni_sadrzaj>
    <derivirana_varijabla naziv="DomainObject.Predmet.StrankaListNazivFormatedOIB_1">
      <item>FINA Regionalni centar Zagreb, OIB 85821130368</item>
      <item>Gordana Lebinac, OIB 09646812336</item>
    </derivirana_varijabla>
  </DomainObject.Predmet.StrankaListNazivFormatedOIB>
  <DomainObject.Predmet.ProtuStrankaListFormated>
    <izvorni_sadrzaj>
      <item>LEBINAC- LG  jednostavno društvo s ograničenom odgovornošću za trgovinu i usluge</item>
    </izvorni_sadrzaj>
    <derivirana_varijabla naziv="DomainObject.Predmet.ProtuStrankaListFormated_1">
      <item>LEBINAC- LG  jednostavno društvo s ograničenom odgovornošću za trgovinu i usluge</item>
    </derivirana_varijabla>
  </DomainObject.Predmet.ProtuStrankaListFormated>
  <DomainObject.Predmet.ProtuStrankaListFormatedOIB>
    <izvorni_sadrzaj>
      <item>LEBINAC- LG  jednostavno društvo s ograničenom odgovornošću za trgovinu i usluge, OIB 88433267168</item>
    </izvorni_sadrzaj>
    <derivirana_varijabla naziv="DomainObject.Predmet.ProtuStrankaListFormatedOIB_1">
      <item>LEBINAC- LG  jednostavno društvo s ograničenom odgovornošću za trgovinu i usluge, OIB 88433267168</item>
    </derivirana_varijabla>
  </DomainObject.Predmet.ProtuStrankaListFormatedOIB>
  <DomainObject.Predmet.ProtuStrankaListFormatedWithAdress>
    <izvorni_sadrzaj>
      <item>LEBINAC- LG  jednostavno društvo s ograničenom odgovornošću za trgovinu i usluge, Hercegnovski put 52, 10000 Zagreb</item>
    </izvorni_sadrzaj>
    <derivirana_varijabla naziv="DomainObject.Predmet.ProtuStrankaListFormatedWithAdress_1">
      <item>LEBINAC- LG  jednostavno društvo s ograničenom odgovornošću za trgovinu i usluge, Hercegnovski put 52, 10000 Zagreb</item>
    </derivirana_varijabla>
  </DomainObject.Predmet.ProtuStrankaListFormatedWithAdress>
  <DomainObject.Predmet.ProtuStrankaListFormatedWithAdressOIB>
    <izvorni_sadrzaj>
      <item>LEBINAC- LG  jednostavno društvo s ograničenom odgovornošću za trgovinu i usluge, OIB 88433267168, Hercegnovski put 52, 10000 Zagreb</item>
    </izvorni_sadrzaj>
    <derivirana_varijabla naziv="DomainObject.Predmet.ProtuStrankaListFormatedWithAdressOIB_1">
      <item>LEBINAC- LG  jednostavno društvo s ograničenom odgovornošću za trgovinu i usluge, OIB 88433267168, Hercegnovski put 52, 10000 Zagreb</item>
    </derivirana_varijabla>
  </DomainObject.Predmet.ProtuStrankaListFormatedWithAdressOIB>
  <DomainObject.Predmet.ProtuStrankaListNazivFormated>
    <izvorni_sadrzaj>
      <item>LEBINAC- LG  jednostavno društvo s ograničenom odgovornošću za trgovinu i usluge</item>
    </izvorni_sadrzaj>
    <derivirana_varijabla naziv="DomainObject.Predmet.ProtuStrankaListNazivFormated_1">
      <item>LEBINAC- LG  jednostavno društvo s ograničenom odgovornošću za trgovinu i usluge</item>
    </derivirana_varijabla>
  </DomainObject.Predmet.ProtuStrankaListNazivFormated>
  <DomainObject.Predmet.ProtuStrankaListNazivFormatedOIB>
    <izvorni_sadrzaj>
      <item>LEBINAC- LG  jednostavno društvo s ograničenom odgovornošću za trgovinu i usluge, OIB 88433267168</item>
    </izvorni_sadrzaj>
    <derivirana_varijabla naziv="DomainObject.Predmet.ProtuStrankaListNazivFormatedOIB_1">
      <item>LEBINAC- LG  jednostavno društvo s ograničenom odgovornošću za trgovinu i usluge, OIB 88433267168</item>
    </derivirana_varijabla>
  </DomainObject.Predmet.ProtuStrankaListNazivFormatedOIB>
  <DomainObject.Predmet.OstaliListFormated>
    <izvorni_sadrzaj>
      <item>Gordana Lebinac</item>
    </izvorni_sadrzaj>
    <derivirana_varijabla naziv="DomainObject.Predmet.OstaliListFormated_1">
      <item>Gordana Lebinac</item>
    </derivirana_varijabla>
  </DomainObject.Predmet.OstaliListFormated>
  <DomainObject.Predmet.OstaliListFormatedOIB>
    <izvorni_sadrzaj>
      <item>Gordana Lebinac, OIB 09646812336</item>
    </izvorni_sadrzaj>
    <derivirana_varijabla naziv="DomainObject.Predmet.OstaliListFormatedOIB_1">
      <item>Gordana Lebinac, OIB 09646812336</item>
    </derivirana_varijabla>
  </DomainObject.Predmet.OstaliListFormatedOIB>
  <DomainObject.Predmet.OstaliListFormatedWithAdress>
    <izvorni_sadrzaj>
      <item>Gordana Lebinac, Hercegnovski Put 52, 10000 Zagreb</item>
    </izvorni_sadrzaj>
    <derivirana_varijabla naziv="DomainObject.Predmet.OstaliListFormatedWithAdress_1">
      <item>Gordana Lebinac, Hercegnovski Put 52, 10000 Zagreb</item>
    </derivirana_varijabla>
  </DomainObject.Predmet.OstaliListFormatedWithAdress>
  <DomainObject.Predmet.OstaliListFormatedWithAdressOIB>
    <izvorni_sadrzaj>
      <item>Gordana Lebinac, OIB 09646812336, Hercegnovski Put 52, 10000 Zagreb</item>
    </izvorni_sadrzaj>
    <derivirana_varijabla naziv="DomainObject.Predmet.OstaliListFormatedWithAdressOIB_1">
      <item>Gordana Lebinac, OIB 09646812336, Hercegnovski Put 52, 10000 Zagreb</item>
    </derivirana_varijabla>
  </DomainObject.Predmet.OstaliListFormatedWithAdressOIB>
  <DomainObject.Predmet.OstaliListNazivFormated>
    <izvorni_sadrzaj>
      <item>Gordana Lebinac</item>
    </izvorni_sadrzaj>
    <derivirana_varijabla naziv="DomainObject.Predmet.OstaliListNazivFormated_1">
      <item>Gordana Lebinac</item>
    </derivirana_varijabla>
  </DomainObject.Predmet.OstaliListNazivFormated>
  <DomainObject.Predmet.OstaliListNazivFormatedOIB>
    <izvorni_sadrzaj>
      <item>Gordana Lebinac, OIB 09646812336</item>
    </izvorni_sadrzaj>
    <derivirana_varijabla naziv="DomainObject.Predmet.OstaliListNazivFormatedOIB_1">
      <item>Gordana Lebinac, OIB 09646812336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LEBINAC- LG  jednostavno društvo s ograničenom odgovornošću za trgovinu i usluge</izvorni_sadrzaj>
    <derivirana_varijabla naziv="DomainObject.Predmet.ProtustrankaIDrugi_1">LEBINAC- LG 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LEBINAC- LG  jednostavno društvo s ograničenom odgovornošću za trgovinu i usluge, OIB 88433267168, Hercegnovski put 52, 10000 Zagreb</izvorni_sadrzaj>
    <derivirana_varijabla naziv="DomainObject.Predmet.ProtustrankaIDrugiAdressOIB_1">LEBINAC- LG  jednostavno društvo s ograničenom odgovornošću za trgovinu i usluge, OIB 88433267168, Hercegnovski put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LEBINAC- LG  jednostavno društvo s ograničenom odgovornošću za trgovinu i usluge</item>
      <item>FINA Regionalni centar Zagreb</item>
      <item>Gordana Lebinac</item>
      <item>Gordana Lebinac</item>
    </izvorni_sadrzaj>
    <derivirana_varijabla naziv="DomainObject.Predmet.SudioniciListNaziv_1">
      <item>LEBINAC- LG  jednostavno društvo s ograničenom odgovornošću za trgovinu i usluge</item>
      <item>FINA Regionalni centar Zagreb</item>
      <item>Gordana Lebinac</item>
      <item>Gordana Lebinac</item>
    </derivirana_varijabla>
  </DomainObject.Predmet.SudioniciListNaziv>
  <DomainObject.Predmet.SudioniciListAdressOIB>
    <izvorni_sadrzaj>
      <item>LEBINAC- LG  jednostavno društvo s ograničenom odgovornošću za trgovinu i usluge, OIB 88433267168, Hercegnovski put 52,10000 Zagreb</item>
      <item>FINA Regionalni centar Zagreb, OIB 85821130368, Trg svibanjskih žrtava 1995. br.1,10000 Zagreb</item>
      <item>Gordana Lebinac, OIB 09646812336, Hercegnovski Put 52,10000 Zagreb</item>
      <item>Gordana Lebinac, OIB 09646812336, Hercegnovski Put 52,10000 Zagreb</item>
    </izvorni_sadrzaj>
    <derivirana_varijabla naziv="DomainObject.Predmet.SudioniciListAdressOIB_1">
      <item>LEBINAC- LG  jednostavno društvo s ograničenom odgovornošću za trgovinu i usluge, OIB 88433267168, Hercegnovski put 52,10000 Zagreb</item>
      <item>FINA Regionalni centar Zagreb, OIB 85821130368, Trg svibanjskih žrtava 1995. br.1,10000 Zagreb</item>
      <item>Gordana Lebinac, OIB 09646812336, Hercegnovski Put 52,10000 Zagreb</item>
      <item>Gordana Lebinac, OIB 09646812336, Hercegnovski Put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88433267168</item>
      <item>, OIB 85821130368</item>
      <item>, OIB 09646812336</item>
      <item>, OIB 09646812336</item>
    </izvorni_sadrzaj>
    <derivirana_varijabla naziv="DomainObject.Predmet.SudioniciListNazivOIB_1">
      <item>, OIB 88433267168</item>
      <item>, OIB 85821130368</item>
      <item>, OIB 09646812336</item>
      <item>, OIB 09646812336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171</properties:Words>
  <properties:Characters>809</properties:Characters>
  <properties:Lines>30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2017-05-25T09:50:00Z</dcterms:created>
  <dc:creator>Sudsko vijeće</dc:creator>
  <cp:lastModifiedBy>Kristina Švajger</cp:lastModifiedBy>
  <cp:lastPrinted>2017-05-25T09:53:00Z</cp:lastPrinted>
  <dcterms:modified xmlns:xsi="http://www.w3.org/2001/XMLSchema-instance" xsi:type="dcterms:W3CDTF">2017-05-25T09:53:00Z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