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2c6f" w14:paraId="0682c6f" w:rsidRDefault="00B57127" w:rsidP="00B57127" w:rsidR="00B57127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7127" w:rsidP="00B57127" w:rsidR="00B57127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B57127" w:rsidP="00B57127" w:rsidR="00B57127">
      <w:pPr>
        <w:rPr>
          <w:szCs w:val="24"/>
        </w:rPr>
      </w:pPr>
      <w:r>
        <w:rPr>
          <w:szCs w:val="24"/>
        </w:rPr>
        <w:t>TRGOVAČKI SUD U ZAGREBU</w:t>
      </w:r>
    </w:p>
    <w:p w:rsidRDefault="00B57127" w:rsidP="00B57127" w:rsidR="00B57127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B57127" w:rsidP="00B57127" w:rsidR="00B57127">
      <w:pPr>
        <w:rPr>
          <w:szCs w:val="24"/>
        </w:rPr>
      </w:pPr>
    </w:p>
    <w:p w:rsidRDefault="00B57127" w:rsidP="00B57127" w:rsidR="00B57127">
      <w:pPr>
        <w:jc w:val="right"/>
        <w:rPr>
          <w:szCs w:val="24"/>
        </w:rPr>
      </w:pPr>
      <w:r>
        <w:rPr>
          <w:szCs w:val="24"/>
        </w:rPr>
        <w:t>Poslovni broj: 1</w:t>
      </w:r>
      <w:r w:rsidR="003A09E8">
        <w:rPr>
          <w:szCs w:val="24"/>
        </w:rPr>
        <w:t>9</w:t>
      </w:r>
      <w:r>
        <w:rPr>
          <w:szCs w:val="24"/>
        </w:rPr>
        <w:t>. St-</w:t>
      </w:r>
      <w:r w:rsidR="003A09E8">
        <w:rPr>
          <w:szCs w:val="24"/>
        </w:rPr>
        <w:t>1157/18-4</w:t>
      </w:r>
    </w:p>
    <w:p w:rsidRDefault="00B57127" w:rsidP="00B57127" w:rsidR="00B57127">
      <w:pPr>
        <w:jc w:val="right"/>
        <w:rPr>
          <w:szCs w:val="24"/>
        </w:rPr>
      </w:pPr>
    </w:p>
    <w:p w:rsidRDefault="00B57127" w:rsidP="00B57127" w:rsidR="00B57127">
      <w:pPr>
        <w:jc w:val="right"/>
        <w:rPr>
          <w:szCs w:val="24"/>
        </w:rPr>
      </w:pPr>
    </w:p>
    <w:p w:rsidRDefault="00B57127" w:rsidP="00B57127" w:rsidR="00B57127">
      <w:pPr>
        <w:jc w:val="right"/>
        <w:rPr>
          <w:szCs w:val="24"/>
        </w:rPr>
      </w:pPr>
    </w:p>
    <w:p w:rsidRDefault="00B57127" w:rsidP="00B57127" w:rsidR="00B57127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B57127" w:rsidP="00B57127" w:rsidR="00B57127">
      <w:pPr>
        <w:jc w:val="center"/>
        <w:rPr>
          <w:szCs w:val="24"/>
        </w:rPr>
      </w:pPr>
    </w:p>
    <w:p w:rsidRDefault="00B57127" w:rsidP="00B57127" w:rsidR="00B57127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B57127" w:rsidP="00B57127" w:rsidR="00B57127">
      <w:pPr>
        <w:jc w:val="center"/>
        <w:rPr>
          <w:szCs w:val="24"/>
        </w:rPr>
      </w:pPr>
    </w:p>
    <w:p w:rsidRDefault="00B57127" w:rsidP="00B57127" w:rsidR="00B57127">
      <w:pPr>
        <w:jc w:val="both"/>
      </w:pPr>
      <w:r>
        <w:rPr>
          <w:szCs w:val="24"/>
        </w:rPr>
        <w:tab/>
      </w:r>
      <w:r w:rsidRPr="008A371B">
        <w:rPr>
          <w:szCs w:val="24"/>
        </w:rPr>
        <w:t xml:space="preserve">Trgovački sud u Zagrebu, po sutkinji Ivani Manestar, </w:t>
      </w:r>
      <w:r>
        <w:rPr>
          <w:szCs w:val="24"/>
        </w:rPr>
        <w:t xml:space="preserve">na temelju pisanog prijedloga sudske savjetnice Nere Popović, </w:t>
      </w:r>
      <w:r w:rsidRPr="008A371B">
        <w:rPr>
          <w:szCs w:val="24"/>
        </w:rPr>
        <w:t>u stečajnom predmetu povodom zahtjeva FINANCIJSKE AGENCIJE, Zagreb, Trg svibanjskih žrtava 1995. 1, za provedbu skraćenog stečajnog postupka nad dužnikom</w:t>
      </w:r>
      <w:r w:rsidR="003A09E8">
        <w:rPr>
          <w:szCs w:val="24"/>
        </w:rPr>
        <w:t xml:space="preserve"> ZAGREBAČKA TVORNICA OBUĆE d.o.o.</w:t>
      </w:r>
      <w:r>
        <w:rPr>
          <w:szCs w:val="24"/>
        </w:rPr>
        <w:t xml:space="preserve">, Zagreb, </w:t>
      </w:r>
      <w:r w:rsidR="003A09E8">
        <w:rPr>
          <w:szCs w:val="24"/>
        </w:rPr>
        <w:t>Slavonska avenija 26/1</w:t>
      </w:r>
      <w:r>
        <w:rPr>
          <w:szCs w:val="24"/>
        </w:rPr>
        <w:t>, OIB:</w:t>
      </w:r>
      <w:r w:rsidR="00187280">
        <w:rPr>
          <w:szCs w:val="24"/>
        </w:rPr>
        <w:t xml:space="preserve"> </w:t>
      </w:r>
      <w:r w:rsidR="003A09E8">
        <w:rPr>
          <w:szCs w:val="24"/>
        </w:rPr>
        <w:t>639</w:t>
      </w:r>
      <w:r w:rsidR="00187280">
        <w:rPr>
          <w:szCs w:val="24"/>
        </w:rPr>
        <w:t>26181004</w:t>
      </w:r>
      <w:r>
        <w:rPr>
          <w:szCs w:val="24"/>
        </w:rPr>
        <w:t xml:space="preserve">, </w:t>
      </w:r>
      <w:r>
        <w:t>dana 7. studenog 2018.</w:t>
      </w:r>
    </w:p>
    <w:p w:rsidRDefault="00B57127" w:rsidP="00B57127" w:rsidR="00B57127">
      <w:pPr>
        <w:jc w:val="both"/>
      </w:pPr>
    </w:p>
    <w:p w:rsidRDefault="00D9703B" w:rsidP="00B57127" w:rsidR="00D9703B">
      <w:pPr>
        <w:jc w:val="both"/>
      </w:pPr>
    </w:p>
    <w:p w:rsidRDefault="00B57127" w:rsidP="00B57127" w:rsidR="00B57127">
      <w:pPr>
        <w:jc w:val="center"/>
      </w:pPr>
      <w:r>
        <w:t>r i j e š i o   j e</w:t>
      </w:r>
    </w:p>
    <w:p w:rsidRDefault="00B57127" w:rsidP="00B57127" w:rsidR="00B57127">
      <w:pPr>
        <w:jc w:val="center"/>
      </w:pPr>
      <w:r>
        <w:t xml:space="preserve"> </w:t>
      </w:r>
    </w:p>
    <w:p w:rsidRDefault="00B57127" w:rsidP="00B57127" w:rsidR="00B57127">
      <w:pPr>
        <w:jc w:val="both"/>
        <w:rPr>
          <w:szCs w:val="24"/>
        </w:rPr>
      </w:pPr>
      <w:r>
        <w:tab/>
        <w:t>Odbacuje se kao nedopušten zahtjev za provedbu skraćenog stečajnog postupka nad dužnikom</w:t>
      </w:r>
      <w:r w:rsidR="00187280">
        <w:rPr>
          <w:szCs w:val="24"/>
        </w:rPr>
        <w:t xml:space="preserve"> ZAGREBAČKA TVORNICA OBUĆE d.o.o.,</w:t>
      </w:r>
      <w:r w:rsidR="00187280">
        <w:t xml:space="preserve"> </w:t>
      </w:r>
      <w:r w:rsidR="00187280">
        <w:rPr>
          <w:szCs w:val="24"/>
        </w:rPr>
        <w:t>Zagreb, Slavonska avenija 26/1, OIB: 63926181004.</w:t>
      </w:r>
    </w:p>
    <w:p w:rsidRDefault="00D9703B" w:rsidP="00B57127" w:rsidR="00D9703B">
      <w:pPr>
        <w:jc w:val="both"/>
      </w:pPr>
    </w:p>
    <w:p w:rsidRDefault="00B57127" w:rsidP="00B57127" w:rsidR="00B57127">
      <w:pPr>
        <w:jc w:val="center"/>
      </w:pPr>
    </w:p>
    <w:p w:rsidRDefault="00B57127" w:rsidP="00B57127" w:rsidR="00B57127">
      <w:pPr>
        <w:jc w:val="center"/>
      </w:pPr>
      <w:r>
        <w:t>Obrazloženje</w:t>
      </w:r>
    </w:p>
    <w:p w:rsidRDefault="00B57127" w:rsidP="00B57127" w:rsidR="00B57127">
      <w:pPr>
        <w:jc w:val="center"/>
      </w:pPr>
    </w:p>
    <w:p w:rsidRDefault="00B57127" w:rsidP="00B57127" w:rsidR="00B57127">
      <w:pPr>
        <w:jc w:val="both"/>
      </w:pPr>
      <w:r>
        <w:tab/>
        <w:t xml:space="preserve">Podneskom od </w:t>
      </w:r>
      <w:r w:rsidR="00187280">
        <w:t>30</w:t>
      </w:r>
      <w:r>
        <w:t xml:space="preserve">. </w:t>
      </w:r>
      <w:r w:rsidR="00187280">
        <w:t xml:space="preserve">travnja </w:t>
      </w:r>
      <w:r>
        <w:t xml:space="preserve">2018. Financijska agencija podnijela je zahtjev za provedbu skraćenog stečajnog postupka nad dužnikom </w:t>
      </w:r>
      <w:r w:rsidR="00187280">
        <w:rPr>
          <w:szCs w:val="24"/>
        </w:rPr>
        <w:t xml:space="preserve">ZAGREBAČKA TVORNICA OBUĆE d.o.o Zagreb, Slavonska avenija 26/1, OIB: 63926181004, </w:t>
      </w:r>
      <w:r>
        <w:t>sukladno odredbi čl. 429. st. 1. Stečajnog zakona (Narodne novine, broj: 71/2015., dalje u tekstu: SZ) u vezi čl. 428. SZ-a.</w:t>
      </w:r>
    </w:p>
    <w:p w:rsidRDefault="00B57127" w:rsidP="00B57127" w:rsidR="00B57127">
      <w:pPr>
        <w:jc w:val="both"/>
      </w:pPr>
    </w:p>
    <w:p w:rsidRDefault="00B57127" w:rsidP="00B57127" w:rsidR="00B57127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57127" w:rsidP="00B57127" w:rsidR="00B57127">
      <w:pPr>
        <w:jc w:val="both"/>
      </w:pPr>
    </w:p>
    <w:p w:rsidRDefault="00B57127" w:rsidP="00B57127" w:rsidR="00B57127">
      <w:pPr>
        <w:jc w:val="both"/>
      </w:pPr>
      <w:r>
        <w:tab/>
        <w:t xml:space="preserve">Podneskom od </w:t>
      </w:r>
      <w:r w:rsidR="00187280">
        <w:t>7</w:t>
      </w:r>
      <w:r>
        <w:t>. li</w:t>
      </w:r>
      <w:r w:rsidR="00187280">
        <w:t>pnja</w:t>
      </w:r>
      <w:r>
        <w:t xml:space="preserve"> 2018. dužnik je obavijestio sud da u Očevidniku redoslijeda osnova za plaćanje više nema evidentirane neizvršene osnove za plaćanje, u prilog čemu je dostavio potvrdu Financijske agencije od </w:t>
      </w:r>
      <w:r w:rsidR="00D9703B">
        <w:t>6</w:t>
      </w:r>
      <w:r>
        <w:t xml:space="preserve">. </w:t>
      </w:r>
      <w:r w:rsidR="00D9703B">
        <w:t xml:space="preserve">lipnja </w:t>
      </w:r>
      <w:r>
        <w:t>2018. u izvorniku.</w:t>
      </w:r>
    </w:p>
    <w:p w:rsidRDefault="00B57127" w:rsidP="00B57127" w:rsidR="00B57127">
      <w:pPr>
        <w:jc w:val="both"/>
      </w:pPr>
    </w:p>
    <w:p w:rsidRDefault="00B57127" w:rsidP="00B57127" w:rsidR="00B57127">
      <w:pPr>
        <w:jc w:val="both"/>
      </w:pPr>
      <w:r>
        <w:tab/>
        <w:t xml:space="preserve">S obzirom da nisu ispunjene sve propisane pretpostavke za provođenje skraćenog stečajnog postupka, budući da dužnik u Očevidniku redoslijeda osnova za plaćanje više nema </w:t>
      </w:r>
      <w:r>
        <w:lastRenderedPageBreak/>
        <w:t>evidentiranih neizvršenih obveza za plaćanje, to je zahtjev za provedbu skraćenog stečajnog postupka valjalo odbaciti kao nedopušten.</w:t>
      </w:r>
    </w:p>
    <w:p w:rsidRDefault="00B57127" w:rsidP="00B57127" w:rsidR="00B57127">
      <w:pPr>
        <w:jc w:val="both"/>
      </w:pPr>
    </w:p>
    <w:p w:rsidRDefault="00B57127" w:rsidP="00B57127" w:rsidR="00B57127">
      <w:pPr>
        <w:jc w:val="center"/>
      </w:pPr>
      <w:r>
        <w:t>U Zagrebu 7. studenog 2018.</w:t>
      </w:r>
    </w:p>
    <w:p w:rsidRDefault="00B57127" w:rsidP="00B57127" w:rsidR="00B57127">
      <w:pPr>
        <w:jc w:val="center"/>
      </w:pPr>
    </w:p>
    <w:p w:rsidRDefault="00B57127" w:rsidP="00B57127" w:rsidR="00B57127">
      <w:pPr>
        <w:jc w:val="center"/>
      </w:pPr>
    </w:p>
    <w:p w:rsidRDefault="00B57127" w:rsidP="00B57127" w:rsidR="00B57127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B57127" w:rsidP="00B57127" w:rsidR="00B57127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B57127" w:rsidP="00B57127" w:rsidR="00B57127">
      <w:pPr>
        <w:jc w:val="right"/>
        <w:rPr>
          <w:rFonts w:eastAsia="Times New Roman"/>
          <w:szCs w:val="24"/>
        </w:rPr>
      </w:pPr>
    </w:p>
    <w:p w:rsidRDefault="00B57127" w:rsidP="00B57127" w:rsidR="00B57127">
      <w:pPr>
        <w:jc w:val="right"/>
        <w:rPr>
          <w:rFonts w:eastAsia="Times New Roman"/>
          <w:szCs w:val="24"/>
        </w:rPr>
      </w:pPr>
    </w:p>
    <w:p w:rsidRDefault="00B57127" w:rsidP="00B57127" w:rsidR="00B57127">
      <w:pPr>
        <w:jc w:val="right"/>
        <w:rPr>
          <w:rFonts w:eastAsia="Times New Roman"/>
          <w:szCs w:val="24"/>
        </w:rPr>
      </w:pPr>
    </w:p>
    <w:p w:rsidRDefault="00B57127" w:rsidP="00B57127" w:rsidR="00B57127">
      <w:pPr>
        <w:jc w:val="right"/>
        <w:rPr>
          <w:rFonts w:eastAsia="Times New Roman"/>
          <w:szCs w:val="24"/>
        </w:rPr>
      </w:pPr>
    </w:p>
    <w:p w:rsidRDefault="00B57127" w:rsidP="00B57127" w:rsidR="00B57127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Sudska savjetnica:</w:t>
      </w:r>
    </w:p>
    <w:p w:rsidRDefault="00B57127" w:rsidP="00B57127" w:rsidR="00B57127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Nera Popović</w:t>
      </w:r>
    </w:p>
    <w:p w:rsidRDefault="00B57127" w:rsidP="00B57127" w:rsidR="00B57127">
      <w:pPr>
        <w:jc w:val="right"/>
        <w:rPr>
          <w:rFonts w:eastAsia="Times New Roman"/>
          <w:szCs w:val="24"/>
        </w:rPr>
      </w:pPr>
    </w:p>
    <w:p w:rsidRDefault="00B57127" w:rsidP="00B57127" w:rsidR="00B57127">
      <w:pPr>
        <w:jc w:val="right"/>
        <w:rPr>
          <w:rFonts w:eastAsia="Times New Roman"/>
          <w:szCs w:val="24"/>
        </w:rPr>
      </w:pPr>
    </w:p>
    <w:p w:rsidRDefault="00B57127" w:rsidP="00B57127" w:rsidR="00B57127">
      <w:pPr>
        <w:jc w:val="right"/>
        <w:rPr>
          <w:rFonts w:eastAsia="Times New Roman"/>
          <w:szCs w:val="24"/>
        </w:rPr>
      </w:pPr>
    </w:p>
    <w:p w:rsidRDefault="00B57127" w:rsidP="00B57127" w:rsidR="00B57127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B57127" w:rsidP="00B57127" w:rsidR="00B57127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B57127" w:rsidP="00B57127" w:rsidR="00B57127">
      <w:pPr>
        <w:jc w:val="both"/>
        <w:rPr>
          <w:rFonts w:eastAsia="Times New Roman"/>
          <w:szCs w:val="24"/>
          <w:lang w:eastAsia="hr-HR"/>
        </w:rPr>
      </w:pPr>
    </w:p>
    <w:p w:rsidRDefault="00B57127" w:rsidP="00B57127" w:rsidR="00B57127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B57127" w:rsidP="00B57127" w:rsidR="00B57127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</w:t>
      </w:r>
    </w:p>
    <w:p w:rsidRDefault="00B57127" w:rsidP="00B57127" w:rsidR="00B57127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dužniku </w:t>
      </w:r>
    </w:p>
    <w:p w:rsidRDefault="00B57127" w:rsidP="00B57127" w:rsidR="00B57127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e-oglasna ploča 8 dana</w:t>
      </w:r>
    </w:p>
    <w:p w:rsidRDefault="00B57127" w:rsidP="00B57127" w:rsidR="00B57127">
      <w:pPr>
        <w:jc w:val="both"/>
        <w:rPr>
          <w:rFonts w:eastAsia="Times New Roman"/>
          <w:szCs w:val="24"/>
        </w:rPr>
      </w:pPr>
    </w:p>
    <w:p w:rsidRDefault="00B57127" w:rsidP="00B57127" w:rsidR="00B57127">
      <w:pPr>
        <w:jc w:val="both"/>
      </w:pPr>
    </w:p>
    <w:p w:rsidRDefault="00B57127" w:rsidP="00B57127" w:rsidR="00B57127">
      <w:pPr>
        <w:jc w:val="both"/>
        <w:rPr>
          <w:rFonts w:eastAsia="Times New Roman"/>
          <w:szCs w:val="24"/>
        </w:rPr>
      </w:pPr>
    </w:p>
    <w:p w:rsidRDefault="00B57127" w:rsidP="00B57127" w:rsidR="00B57127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B57127" w:rsidP="00B57127" w:rsidR="00B57127">
      <w:pPr>
        <w:jc w:val="center"/>
      </w:pPr>
    </w:p>
    <w:p w:rsidRDefault="00B57127" w:rsidP="00B57127" w:rsidR="00B57127"/>
    <w:p w:rsidRDefault="00B57127" w:rsidP="00B57127" w:rsidR="00B57127"/>
    <w:p w:rsidRDefault="00B57127" w:rsidP="00B57127" w:rsidR="00B57127"/>
    <w:p w:rsidRDefault="00B57127" w:rsidP="00B57127" w:rsidR="00B57127">
      <w:pPr>
        <w:jc w:val="both"/>
      </w:pPr>
    </w:p>
    <w:p w:rsidRDefault="00B57127" w:rsidP="00B57127" w:rsidR="00B57127">
      <w:pPr>
        <w:jc w:val="both"/>
      </w:pPr>
    </w:p>
    <w:p w:rsidRDefault="00B57127" w:rsidP="00B57127" w:rsidR="00B57127">
      <w:pPr>
        <w:jc w:val="center"/>
      </w:pPr>
    </w:p>
    <w:p w:rsidRDefault="00B57127" w:rsidP="00B57127" w:rsidR="00B57127">
      <w:pPr>
        <w:jc w:val="both"/>
      </w:pPr>
    </w:p>
    <w:p w:rsidRDefault="00B57127" w:rsidP="00B57127" w:rsidR="00B57127"/>
    <w:p w:rsidRDefault="00B57127" w:rsidP="00B57127" w:rsidR="00B57127"/>
    <w:p w:rsidRDefault="00B57127" w:rsidP="00B57127" w:rsidR="00B57127"/>
    <w:p w:rsidRDefault="00A346B8" w:rsidR="00A346B8"/>
    <w:sectPr w:rsidSect="008A371B" w:rsidR="00A346B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9E8" w:rsidP="003A09E8" w:rsidR="003A09E8">
      <w:r>
        <w:separator/>
      </w:r>
    </w:p>
  </w:endnote>
  <w:endnote w:id="0" w:type="continuationSeparator">
    <w:p w:rsidRDefault="003A09E8" w:rsidP="003A09E8" w:rsidR="003A0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9E8" w:rsidP="003A09E8" w:rsidR="003A09E8">
      <w:r>
        <w:separator/>
      </w:r>
    </w:p>
  </w:footnote>
  <w:footnote w:id="0" w:type="continuationSeparator">
    <w:p w:rsidRDefault="003A09E8" w:rsidP="003A09E8" w:rsidR="003A09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2412584"/>
      <w:docPartObj>
        <w:docPartGallery w:val="Page Numbers (Top of Page)"/>
        <w:docPartUnique/>
      </w:docPartObj>
    </w:sdtPr>
    <w:sdtEndPr/>
    <w:sdtContent>
      <w:p w:rsidRDefault="00D9703B" w:rsidR="008A37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A0F">
          <w:rPr>
            <w:noProof/>
          </w:rPr>
          <w:t>2</w:t>
        </w:r>
        <w:r>
          <w:fldChar w:fldCharType="end"/>
        </w:r>
      </w:p>
      <w:p w:rsidRDefault="00D9703B" w:rsidP="00011942" w:rsidR="008A371B" w:rsidRPr="00011942">
        <w:pPr>
          <w:jc w:val="right"/>
          <w:rPr>
            <w:szCs w:val="24"/>
          </w:rPr>
        </w:pPr>
        <w:r>
          <w:rPr>
            <w:szCs w:val="24"/>
          </w:rPr>
          <w:t>Poslovni broj: 19. St-1157/18-4</w:t>
        </w:r>
      </w:p>
    </w:sdtContent>
  </w:sdt>
  <w:p w:rsidRDefault="00250A0F" w:rsidR="008A37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127"/>
    <w:rsid w:val="00187280"/>
    <w:rsid w:val="00250A0F"/>
    <w:rsid w:val="003A09E8"/>
    <w:rsid w:val="007B446A"/>
    <w:rsid w:val="007D537C"/>
    <w:rsid w:val="00A346B8"/>
    <w:rsid w:val="00B57127"/>
    <w:rsid w:val="00B63CAE"/>
    <w:rsid w:val="00D9703B"/>
    <w:rsid w:val="00E60827"/>
    <w:rsid w:val="00F4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7431ED1"/>
  <w15:docId w15:val="{6A7B80E0-15DC-4F6F-9369-83AB829E152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57127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71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7127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71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7127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A09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09E8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7D5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3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3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3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3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St-1157/2018-4</izvorni_sadrzaj>
    <derivirana_varijabla naziv="DomainObject.Oznaka_1">St-1157/2018-4</derivirana_varijabla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</izvorni_sadrzaj>
    <derivirana_varijabla naziv="DomainObject.DonositeljOdluke.Prezime_1">Popović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2018.</izvorni_sadrzaj>
    <derivirana_varijabla naziv="DomainObject.Predmet.DatumRjesavanja_1">8.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St-1157/2018</izvorni_sadrzaj>
    <derivirana_varijabla naziv="DomainObject.Predmet.OznakaBroj_1">St-1157/2018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Nera</izvorni_sadrzaj>
    <derivirana_varijabla naziv="DomainObject.Predmet.PredmetRijesio.Ime_1">Nera</derivirana_varijabla>
  </DomainObject.Predmet.PredmetRijesio.Ime>
  <DomainObject.Predmet.PredmetRijesio.Oib>
    <izvorni_sadrzaj>39075622696</izvorni_sadrzaj>
    <derivirana_varijabla naziv="DomainObject.Predmet.PredmetRijesio.Oib_1">39075622696</derivirana_varijabla>
  </DomainObject.Predmet.PredmetRijesio.Oib>
  <DomainObject.Predmet.PredmetRijesio.Prezime>
    <izvorni_sadrzaj>Popović</izvorni_sadrzaj>
    <derivirana_varijabla naziv="DomainObject.Predmet.PredmetRijesio.Prezime_1">Popović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ZAGREBAČKA TVORNICA OBUĆE d.o.o.</izvorni_sadrzaj>
    <derivirana_varijabla naziv="DomainObject.Predmet.ProtustrankaFormated_1">  ZAGREBAČKA TVORNICA OBUĆE d.o.o.</derivirana_varijabla>
  </DomainObject.Predmet.ProtustrankaFormated>
  <DomainObject.Predmet.ProtustrankaFormatedOIB>
    <izvorni_sadrzaj>  ZAGREBAČKA TVORNICA OBUĆE d.o.o., OIB 63926181004</izvorni_sadrzaj>
    <derivirana_varijabla naziv="DomainObject.Predmet.ProtustrankaFormatedOIB_1">  ZAGREBAČKA TVORNICA OBUĆE d.o.o., OIB 63926181004</derivirana_varijabla>
  </DomainObject.Predmet.ProtustrankaFormatedOIB>
  <DomainObject.Predmet.ProtustrankaFormatedWithAdress>
    <izvorni_sadrzaj> ZAGREBAČKA TVORNICA OBUĆE d.o.o., Slavonska avenija 26/1, 10000 Zagreb</izvorni_sadrzaj>
    <derivirana_varijabla naziv="DomainObject.Predmet.ProtustrankaFormatedWithAdress_1"> ZAGREBAČKA TVORNICA OBUĆE d.o.o., Slavonska avenija 26/1, 10000 Zagreb</derivirana_varijabla>
  </DomainObject.Predmet.ProtustrankaFormatedWithAdress>
  <DomainObject.Predmet.ProtustrankaFormatedWithAdressOIB>
    <izvorni_sadrzaj> ZAGREBAČKA TVORNICA OBUĆE d.o.o., OIB 63926181004, Slavonska avenija 26/1, 10000 Zagreb</izvorni_sadrzaj>
    <derivirana_varijabla naziv="DomainObject.Predmet.ProtustrankaFormatedWithAdressOIB_1"> ZAGREBAČKA TVORNICA OBUĆE d.o.o., OIB 63926181004, Slavonska avenija 26/1, 10000 Zagreb</derivirana_varijabla>
  </DomainObject.Predmet.ProtustrankaFormatedWithAdressOIB>
  <DomainObject.Predmet.ProtustrankaWithAdress>
    <izvorni_sadrzaj>ZAGREBAČKA TVORNICA OBUĆE d.o.o. Slavonska avenija 26/1, 10000 Zagreb</izvorni_sadrzaj>
    <derivirana_varijabla naziv="DomainObject.Predmet.ProtustrankaWithAdress_1">ZAGREBAČKA TVORNICA OBUĆE d.o.o. Slavonska avenija 26/1, 10000 Zagreb</derivirana_varijabla>
  </DomainObject.Predmet.ProtustrankaWithAdress>
  <DomainObject.Predmet.ProtustrankaWithAdressOIB>
    <izvorni_sadrzaj>ZAGREBAČKA TVORNICA OBUĆE d.o.o., OIB 63926181004, Slavonska avenija 26/1, 10000 Zagreb</izvorni_sadrzaj>
    <derivirana_varijabla naziv="DomainObject.Predmet.ProtustrankaWithAdressOIB_1">ZAGREBAČKA TVORNICA OBUĆE d.o.o., OIB 63926181004, Slavonska avenija 26/1, 10000 Zagreb</derivirana_varijabla>
  </DomainObject.Predmet.ProtustrankaWithAdressOIB>
  <DomainObject.Predmet.ProtustrankaNazivFormated>
    <izvorni_sadrzaj>ZAGREBAČKA TVORNICA OBUĆE d.o.o.</izvorni_sadrzaj>
    <derivirana_varijabla naziv="DomainObject.Predmet.ProtustrankaNazivFormated_1">ZAGREBAČKA TVORNICA OBUĆE d.o.o.</derivirana_varijabla>
  </DomainObject.Predmet.ProtustrankaNazivFormated>
  <DomainObject.Predmet.ProtustrankaNazivFormatedOIB>
    <izvorni_sadrzaj>ZAGREBAČKA TVORNICA OBUĆE d.o.o., OIB 63926181004</izvorni_sadrzaj>
    <derivirana_varijabla naziv="DomainObject.Predmet.ProtustrankaNazivFormatedOIB_1">ZAGREBAČKA TVORNICA OBUĆE d.o.o., OIB 63926181004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</izvorni_sadrzaj>
    <derivirana_varijabla naziv="DomainObject.Predmet.Referada.Naziv_1">19. - N. Popović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</izvorni_sadrzaj>
    <derivirana_varijabla naziv="DomainObject.Predmet.Referada.Sudac_1">Nera Popović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- N. Popović</izvorni_sadrzaj>
    <derivirana_varijabla naziv="DomainObject.Predmet.TrenutnaLokacijaSpisa.Naziv_1">19. - N. Popović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ZAGREBAČKA TVORNICA OBUĆE d.o.o.</item>
    </izvorni_sadrzaj>
    <derivirana_varijabla naziv="DomainObject.Predmet.ProtuStrankaListFormated_1">
      <item>ZAGREBAČKA TVORNICA OBUĆE d.o.o.</item>
    </derivirana_varijabla>
  </DomainObject.Predmet.ProtuStrankaListFormated>
  <DomainObject.Predmet.ProtuStrankaListFormatedOIB>
    <izvorni_sadrzaj>
      <item>ZAGREBAČKA TVORNICA OBUĆE d.o.o., OIB 63926181004</item>
    </izvorni_sadrzaj>
    <derivirana_varijabla naziv="DomainObject.Predmet.ProtuStrankaListFormatedOIB_1">
      <item>ZAGREBAČKA TVORNICA OBUĆE d.o.o., OIB 63926181004</item>
    </derivirana_varijabla>
  </DomainObject.Predmet.ProtuStrankaListFormatedOIB>
  <DomainObject.Predmet.ProtuStrankaListFormatedWithAdress>
    <izvorni_sadrzaj>
      <item>ZAGREBAČKA TVORNICA OBUĆE d.o.o., Slavonska avenija 26/1, 10000 Zagreb</item>
    </izvorni_sadrzaj>
    <derivirana_varijabla naziv="DomainObject.Predmet.ProtuStrankaListFormatedWithAdress_1">
      <item>ZAGREBAČKA TVORNICA OBUĆE d.o.o., Slavonska avenija 26/1, 10000 Zagreb</item>
    </derivirana_varijabla>
  </DomainObject.Predmet.ProtuStrankaListFormatedWithAdress>
  <DomainObject.Predmet.ProtuStrankaListFormatedWithAdressOIB>
    <izvorni_sadrzaj>
      <item>ZAGREBAČKA TVORNICA OBUĆE d.o.o., OIB 63926181004, Slavonska avenija 26/1, 10000 Zagreb</item>
    </izvorni_sadrzaj>
    <derivirana_varijabla naziv="DomainObject.Predmet.ProtuStrankaListFormatedWithAdressOIB_1">
      <item>ZAGREBAČKA TVORNICA OBUĆE d.o.o., OIB 63926181004, Slavonska avenija 26/1, 10000 Zagreb</item>
    </derivirana_varijabla>
  </DomainObject.Predmet.ProtuStrankaListFormatedWithAdressOIB>
  <DomainObject.Predmet.ProtuStrankaListNazivFormated>
    <izvorni_sadrzaj>
      <item>ZAGREBAČKA TVORNICA OBUĆE d.o.o.</item>
    </izvorni_sadrzaj>
    <derivirana_varijabla naziv="DomainObject.Predmet.ProtuStrankaListNazivFormated_1">
      <item>ZAGREBAČKA TVORNICA OBUĆE d.o.o.</item>
    </derivirana_varijabla>
  </DomainObject.Predmet.ProtuStrankaListNazivFormated>
  <DomainObject.Predmet.ProtuStrankaListNazivFormatedOIB>
    <izvorni_sadrzaj>
      <item>ZAGREBAČKA TVORNICA OBUĆE d.o.o., OIB 63926181004</item>
    </izvorni_sadrzaj>
    <derivirana_varijabla naziv="DomainObject.Predmet.ProtuStrankaListNazivFormatedOIB_1">
      <item>ZAGREBAČKA TVORNICA OBUĆE d.o.o., OIB 63926181004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St-1157/2018-4</izvorni_sadrzaj>
    <derivirana_varijabla naziv="DomainObject.PoslovniBrojDokumenta_1">St-1157/2018-4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ZAGREBAČKA TVORNICA OBUĆE d.o.o.</izvorni_sadrzaj>
    <derivirana_varijabla naziv="DomainObject.Predmet.ProtustrankaIDrugi_1">ZAGREBAČKA TVORNICA OBUĆE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ZAGREBAČKA TVORNICA OBUĆE d.o.o., OIB 63926181004, Slavonska avenija 26/1, 10000 Zagreb</izvorni_sadrzaj>
    <derivirana_varijabla naziv="DomainObject.Predmet.ProtustrankaIDrugiAdressOIB_1">ZAGREBAČKA TVORNICA OBUĆE d.o.o., OIB 63926181004,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2018.</izvorni_sadrzaj>
    <derivirana_varijabla naziv="DomainObject.Predmet.OdlukaRjesenje.DatumDonosenjaOdluke_1">8.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St-1157/2018-4</izvorni_sadrzaj>
    <derivirana_varijabla naziv="DomainObject.Predmet.OdlukaRjesenje.Oznaka_1">St-1157/2018-4</derivirana_varijabla>
  </DomainObject.Predmet.OdlukaRjesenje.Oznaka>
  <DomainObject.Predmet.SudioniciListNaziv>
    <izvorni_sadrzaj>
      <item>FINA Regionalni centar Zagreb</item>
      <item>ZAGREBAČKA TVORNICA OBUĆE d.o.o.</item>
    </izvorni_sadrzaj>
    <derivirana_varijabla naziv="DomainObject.Predmet.SudioniciListNaziv_1">
      <item>FINA Regionalni centar Zagreb</item>
      <item>ZAGREBAČKA TVORNICA OBUĆE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ZAGREBAČKA TVORNICA OBUĆE d.o.o., OIB 63926181004, Slavonska avenija 26/1,10000 Zagreb</item>
    </izvorni_sadrzaj>
    <derivirana_varijabla naziv="DomainObject.Predmet.SudioniciListAdressOIB_1">
      <item>FINA Regionalni centar Zagreb, OIB 85821130368, Trg svibanjskih žrtava 1995. br. 1,10000 Zagreb</item>
      <item>ZAGREBAČKA TVORNICA OBUĆE d.o.o., OIB 63926181004, Slavonska avenija 26/1,10000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63926181004</item>
    </izvorni_sadrzaj>
    <derivirana_varijabla naziv="DomainObject.Predmet.SudioniciListNazivOIB_1">
      <item>, OIB 85821130368</item>
      <item>, OIB 63926181004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2047</properties:Characters>
  <properties:Lines>87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2018-11-08T10:10:00Z</dcterms:created>
  <dc:creator>Nera Popović</dc:creator>
  <cp:lastModifiedBy>Tihomir Vučić</cp:lastModifiedBy>
  <cp:lastPrinted>2018-11-08T13:43:00Z</cp:lastPrinted>
  <dcterms:modified xmlns:xsi="http://www.w3.org/2001/XMLSchema-instance" xsi:type="dcterms:W3CDTF">2018-11-08T13:43:00Z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St-1157/2018-4 / Odluka - Rješenje - odbačen zahtjev/prijedlog (St-1157_18-_ZTOd.o.o.,_nije_više_u_blokadi,_odbačaj.,_nije_više_u_blokadi,_odbačaj)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