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a9ed" w14:paraId="86aa9ed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01D7A">
        <w:rPr>
          <w:rFonts w:hAnsi="Times New Roman" w:ascii="Times New Roman"/>
          <w:szCs w:val="24"/>
        </w:rPr>
        <w:t>5618</w:t>
      </w:r>
      <w:r w:rsidR="001D55A4">
        <w:rPr>
          <w:rFonts w:hAnsi="Times New Roman" w:ascii="Times New Roman"/>
          <w:szCs w:val="24"/>
        </w:rPr>
        <w:t>/16</w:t>
      </w:r>
      <w:r w:rsidR="003353E7">
        <w:rPr>
          <w:rFonts w:hAnsi="Times New Roman" w:ascii="Times New Roman"/>
          <w:szCs w:val="24"/>
        </w:rPr>
        <w:t>-16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601D7A" w:rsidRPr="00601D7A">
        <w:rPr>
          <w:rFonts w:hAnsi="Times New Roman" w:ascii="Times New Roman"/>
          <w:color w:val="000000"/>
          <w:szCs w:val="24"/>
        </w:rPr>
        <w:t>JADRAM d. o. o., Zagreb, Trakošćanska 15, OIB 13447987200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A0CAB">
        <w:rPr>
          <w:rFonts w:hAnsi="Times New Roman" w:ascii="Times New Roman"/>
          <w:szCs w:val="24"/>
        </w:rPr>
        <w:t>23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601D7A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601D7A" w:rsidRPr="00601D7A">
        <w:rPr>
          <w:rFonts w:hAnsi="Times New Roman" w:ascii="Times New Roman"/>
          <w:color w:val="000000"/>
          <w:szCs w:val="24"/>
        </w:rPr>
        <w:t>JADRAM d. o. o., Zagreb, Trakošćanska 15, OIB 13447987200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601D7A">
        <w:rPr>
          <w:rFonts w:hAnsi="Times New Roman" w:ascii="Times New Roman"/>
          <w:szCs w:val="24"/>
        </w:rPr>
        <w:t>Antonija Galić, Zagreb, Bobovačka 1a, OIB 64334764434.</w:t>
      </w:r>
    </w:p>
    <w:p w:rsidRDefault="00F35A6E" w:rsidP="006769E6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601D7A" w:rsidRPr="00601D7A">
        <w:rPr>
          <w:rFonts w:hAnsi="Times New Roman" w:ascii="Times New Roman"/>
          <w:color w:val="000000"/>
          <w:szCs w:val="24"/>
        </w:rPr>
        <w:t>JADRAM d. o. o., Zagreb, Trakošćanska 15, OIB 13447987200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C80BBA">
        <w:rPr>
          <w:rFonts w:hAnsi="Times New Roman" w:ascii="Times New Roman"/>
          <w:color w:themeColor="text1" w:val="000000"/>
          <w:szCs w:val="24"/>
        </w:rPr>
        <w:t>lučaju dužnik na dan 15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C80BBA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C80BBA">
        <w:rPr>
          <w:rFonts w:hAnsi="Times New Roman" w:ascii="Times New Roman"/>
          <w:color w:themeColor="text1" w:val="000000"/>
          <w:szCs w:val="24"/>
        </w:rPr>
        <w:t>44.687,50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962375" w:rsidP="00A41050" w:rsidR="0096237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62375" w:rsidP="00A41050" w:rsidR="0096237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821368">
        <w:rPr>
          <w:rFonts w:hAnsi="Times New Roman" w:ascii="Times New Roman"/>
          <w:color w:themeColor="text1" w:val="000000"/>
          <w:szCs w:val="24"/>
        </w:rPr>
        <w:t>9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821368">
        <w:rPr>
          <w:rFonts w:hAnsi="Times New Roman" w:ascii="Times New Roman"/>
          <w:color w:themeColor="text1" w:val="000000"/>
          <w:szCs w:val="24"/>
        </w:rPr>
        <w:t xml:space="preserve"> (list 19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564F8F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AA0F97">
        <w:rPr>
          <w:rFonts w:hAnsi="Times New Roman" w:ascii="Times New Roman"/>
          <w:szCs w:val="24"/>
        </w:rPr>
        <w:t>23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353E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353E7" w:rsidP="003353E7" w:rsidR="003353E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353E7" w:rsidP="003353E7" w:rsidR="003353E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3353E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353E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C80BBA">
      <w:rPr>
        <w:rFonts w:hAnsi="Times New Roman" w:ascii="Times New Roman"/>
        <w:szCs w:val="24"/>
      </w:rPr>
      <w:t>5618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53E7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08F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3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3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3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3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353E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353E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3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3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3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3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353E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353E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St-5618/2016-16</izvorni_sadrzaj>
    <derivirana_varijabla naziv="DomainObject.Oznaka_1">St-5618/2016-16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5618</izvorni_sadrzaj>
    <derivirana_varijabla naziv="DomainObject.Predmet.Broj_1">5618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St-5618/2016</izvorni_sadrzaj>
    <derivirana_varijabla naziv="DomainObject.Predmet.OznakaBroj_1">St-5618/2016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JADRAM d.o.o. zastupanog po punomoćniku Ana Goljak</izvorni_sadrzaj>
    <derivirana_varijabla naziv="DomainObject.Predmet.ProtustrankaFormated_1">  JADRAM d.o.o. zastupanog po punomoćniku Ana Goljak</derivirana_varijabla>
  </DomainObject.Predmet.ProtustrankaFormated>
  <DomainObject.Predmet.ProtustrankaFormatedOIB>
    <izvorni_sadrzaj>  JADRAM d.o.o., OIB 13447987200 zastupanog po punomoćniku Ana Goljak</izvorni_sadrzaj>
    <derivirana_varijabla naziv="DomainObject.Predmet.ProtustrankaFormatedOIB_1">  JADRAM d.o.o., OIB 13447987200 zastupanog po punomoćniku Ana Goljak</derivirana_varijabla>
  </DomainObject.Predmet.ProtustrankaFormatedOIB>
  <DomainObject.Predmet.ProtustrankaFormatedWithAdress>
    <izvorni_sadrzaj> JADRAM d.o.o., Trakoščanska 15, 10000 Zagreb zastupanog po punomoćniku Ana Goljak</izvorni_sadrzaj>
    <derivirana_varijabla naziv="DomainObject.Predmet.ProtustrankaFormatedWithAdress_1"> JADRAM d.o.o., Trakoščanska 15, 10000 Zagreb zastupanog po punomoćniku Ana Goljak</derivirana_varijabla>
  </DomainObject.Predmet.ProtustrankaFormatedWithAdress>
  <DomainObject.Predmet.ProtustrankaFormatedWithAdressOIB>
    <izvorni_sadrzaj> JADRAM d.o.o., OIB 13447987200, Trakoščanska 15, 10000 Zagreb zastupanog po punomoćniku Ana Goljak</izvorni_sadrzaj>
    <derivirana_varijabla naziv="DomainObject.Predmet.ProtustrankaFormatedWithAdressOIB_1"> JADRAM d.o.o., OIB 13447987200, Trakoščanska 15, 10000 Zagreb zastupanog po punomoćniku Ana Goljak</derivirana_varijabla>
  </DomainObject.Predmet.ProtustrankaFormatedWithAdressOIB>
  <DomainObject.Predmet.ProtustrankaWithAdress>
    <izvorni_sadrzaj>JADRAM d.o.o. Trakoščanska 15, 10000 Zagreb</izvorni_sadrzaj>
    <derivirana_varijabla naziv="DomainObject.Predmet.ProtustrankaWithAdress_1">JADRAM d.o.o. Trakoščanska 15, 10000 Zagreb</derivirana_varijabla>
  </DomainObject.Predmet.ProtustrankaWithAdress>
  <DomainObject.Predmet.ProtustrankaWithAdressOIB>
    <izvorni_sadrzaj>JADRAM d.o.o., OIB 13447987200, Trakoščanska 15, 10000 Zagreb</izvorni_sadrzaj>
    <derivirana_varijabla naziv="DomainObject.Predmet.ProtustrankaWithAdressOIB_1">JADRAM d.o.o., OIB 13447987200, Trakoščanska 15, 10000 Zagreb</derivirana_varijabla>
  </DomainObject.Predmet.ProtustrankaWithAdressOIB>
  <DomainObject.Predmet.ProtustrankaNazivFormated>
    <izvorni_sadrzaj>JADRAM d.o.o.</izvorni_sadrzaj>
    <derivirana_varijabla naziv="DomainObject.Predmet.ProtustrankaNazivFormated_1">JADRAM d.o.o.</derivirana_varijabla>
  </DomainObject.Predmet.ProtustrankaNazivFormated>
  <DomainObject.Predmet.ProtustrankaNazivFormatedOIB>
    <izvorni_sadrzaj>JADRAM d.o.o., OIB 13447987200</izvorni_sadrzaj>
    <derivirana_varijabla naziv="DomainObject.Predmet.ProtustrankaNazivFormatedOIB_1">JADRAM d.o.o., OIB 13447987200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Goljak</izvorni_sadrzaj>
    <derivirana_varijabla naziv="DomainObject.Predmet.StrankaFormated_1">  FINA Regionalni centar Zagreb; Ana Goljak</derivirana_varijabla>
  </DomainObject.Predmet.StrankaFormated>
  <DomainObject.Predmet.StrankaFormatedOIB>
    <izvorni_sadrzaj>  FINA Regionalni centar Zagreb, OIB 85821130368; Ana Goljak, OIB 33386349916</izvorni_sadrzaj>
    <derivirana_varijabla naziv="DomainObject.Predmet.StrankaFormatedOIB_1">  FINA Regionalni centar Zagreb, OIB 85821130368; Ana Goljak, OIB 33386349916</derivirana_varijabla>
  </DomainObject.Predmet.StrankaFormatedOIB>
  <DomainObject.Predmet.StrankaFormatedWithAdress>
    <izvorni_sadrzaj> FINA Regionalni centar Zagreb, Trg svibanjskih žrtava 1995. br. 1, 10000 Zagreb; Ana Goljak, Maruševečka 2, 10000 Zagreb</izvorni_sadrzaj>
    <derivirana_varijabla naziv="DomainObject.Predmet.StrankaFormatedWithAdress_1"> FINA Regionalni centar Zagreb, Trg svibanjskih žrtava 1995. br. 1, 10000 Zagreb; Ana Goljak, Maruševečka 2, 10000 Zagreb</derivirana_varijabla>
  </DomainObject.Predmet.StrankaFormatedWithAdress>
  <DomainObject.Predmet.StrankaFormatedWithAdressOIB>
    <izvorni_sadrzaj> FINA Regionalni centar Zagreb, OIB 85821130368, Trg svibanjskih žrtava 1995. br. 1, 10000 Zagreb; Ana Goljak, OIB 33386349916, Maruševečka 2, 10000 Zagreb</izvorni_sadrzaj>
    <derivirana_varijabla naziv="DomainObject.Predmet.StrankaFormatedWithAdressOIB_1"> FINA Regionalni centar Zagreb, OIB 85821130368, Trg svibanjskih žrtava 1995. br. 1, 10000 Zagreb; Ana Goljak, OIB 33386349916, Maruševečka 2, 10000 Zagreb</derivirana_varijabla>
  </DomainObject.Predmet.StrankaFormatedWithAdressOIB>
  <DomainObject.Predmet.StrankaWithAdress>
    <izvorni_sadrzaj>FINA Regionalni centar Zagreb Trg svibanjskih žrtava 1995. br. 1,10000 Zagreb,Ana Goljak Maruševečka 2,10000 Zagreb</izvorni_sadrzaj>
    <derivirana_varijabla naziv="DomainObject.Predmet.StrankaWithAdress_1">FINA Regionalni centar Zagreb Trg svibanjskih žrtava 1995. br. 1,10000 Zagreb,Ana Goljak Maruševečka 2,10000 Zagreb</derivirana_varijabla>
  </DomainObject.Predmet.StrankaWithAdress>
  <DomainObject.Predmet.StrankaWithAdressOIB>
    <izvorni_sadrzaj>FINA Regionalni centar Zagreb, OIB 85821130368, Trg svibanjskih žrtava 1995. br. 1,10000 Zagreb,Ana Goljak, OIB 33386349916, Maruševečka 2,10000 Zagreb</izvorni_sadrzaj>
    <derivirana_varijabla naziv="DomainObject.Predmet.StrankaWithAdressOIB_1">FINA Regionalni centar Zagreb, OIB 85821130368, Trg svibanjskih žrtava 1995. br. 1,10000 Zagreb,Ana Goljak, OIB 33386349916, Maruševečka 2,10000 Zagreb</derivirana_varijabla>
  </DomainObject.Predmet.StrankaWithAdressOIB>
  <DomainObject.Predmet.StrankaNazivFormated>
    <izvorni_sadrzaj>FINA Regionalni centar Zagreb,Ana Goljak</izvorni_sadrzaj>
    <derivirana_varijabla naziv="DomainObject.Predmet.StrankaNazivFormated_1">FINA Regionalni centar Zagreb,Ana Goljak</derivirana_varijabla>
  </DomainObject.Predmet.StrankaNazivFormated>
  <DomainObject.Predmet.StrankaNazivFormatedOIB>
    <izvorni_sadrzaj>FINA Regionalni centar Zagreb, OIB 85821130368,Ana Goljak, OIB 33386349916</izvorni_sadrzaj>
    <derivirana_varijabla naziv="DomainObject.Predmet.StrankaNazivFormatedOIB_1">FINA Regionalni centar Zagreb, OIB 85821130368,Ana Goljak, OIB 33386349916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Goljak</item>
    </izvorni_sadrzaj>
    <derivirana_varijabla naziv="DomainObject.Predmet.StrankaListFormated_1">
      <item>FINA Regionalni centar Zagreb</item>
      <item>Ana Goljak</item>
    </derivirana_varijabla>
  </DomainObject.Predmet.StrankaListFormated>
  <DomainObject.Predmet.StrankaListFormatedOIB>
    <izvorni_sadrzaj>
      <item>FINA Regionalni centar Zagreb, OIB 85821130368</item>
      <item>Ana Goljak, OIB 33386349916</item>
    </izvorni_sadrzaj>
    <derivirana_varijabla naziv="DomainObject.Predmet.StrankaListFormatedOIB_1">
      <item>FINA Regionalni centar Zagreb, OIB 85821130368</item>
      <item>Ana Goljak, OIB 33386349916</item>
    </derivirana_varijabla>
  </DomainObject.Predmet.StrankaListFormatedOIB>
  <DomainObject.Predmet.StrankaListFormatedWithAdress>
    <izvorni_sadrzaj>
      <item>FINA Regionalni centar Zagreb, Trg svibanjskih žrtava 1995. br. 1, 10000 Zagreb</item>
      <item>Ana Goljak, Maruševečka 2, 10000 Zagreb</item>
    </izvorni_sadrzaj>
    <derivirana_varijabla naziv="DomainObject.Predmet.StrankaListFormatedWithAdress_1">
      <item>FINA Regionalni centar Zagreb, Trg svibanjskih žrtava 1995. br. 1, 10000 Zagreb</item>
      <item>Ana Goljak, Maruševečka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Goljak, OIB 33386349916, Maruševečka 2, 10000 Zagreb</item>
    </izvorni_sadrzaj>
    <derivirana_varijabla naziv="DomainObject.Predmet.StrankaListFormatedWithAdressOIB_1">
      <item>FINA Regionalni centar Zagreb, OIB 85821130368, Trg svibanjskih žrtava 1995. br. 1, 10000 Zagreb</item>
      <item>Ana Goljak, OIB 33386349916, Maruševečka 2, 10000 Zagreb</item>
    </derivirana_varijabla>
  </DomainObject.Predmet.StrankaListFormatedWithAdressOIB>
  <DomainObject.Predmet.StrankaListNazivFormated>
    <izvorni_sadrzaj>
      <item>FINA Regionalni centar Zagreb</item>
      <item>Ana Goljak</item>
    </izvorni_sadrzaj>
    <derivirana_varijabla naziv="DomainObject.Predmet.StrankaListNazivFormated_1">
      <item>FINA Regionalni centar Zagreb</item>
      <item>Ana Goljak</item>
    </derivirana_varijabla>
  </DomainObject.Predmet.StrankaListNazivFormated>
  <DomainObject.Predmet.StrankaListNazivFormatedOIB>
    <izvorni_sadrzaj>
      <item>FINA Regionalni centar Zagreb, OIB 85821130368</item>
      <item>Ana Goljak, OIB 33386349916</item>
    </izvorni_sadrzaj>
    <derivirana_varijabla naziv="DomainObject.Predmet.StrankaListNazivFormatedOIB_1">
      <item>FINA Regionalni centar Zagreb, OIB 85821130368</item>
      <item>Ana Goljak, OIB 33386349916</item>
    </derivirana_varijabla>
  </DomainObject.Predmet.StrankaListNazivFormatedOIB>
  <DomainObject.Predmet.ProtuStrankaListFormated>
    <izvorni_sadrzaj>
      <item>JADRAM d.o.o. zastupanog po punomoćniku Ana Goljak</item>
    </izvorni_sadrzaj>
    <derivirana_varijabla naziv="DomainObject.Predmet.ProtuStrankaListFormated_1">
      <item>JADRAM d.o.o. zastupanog po punomoćniku Ana Goljak</item>
    </derivirana_varijabla>
  </DomainObject.Predmet.ProtuStrankaListFormated>
  <DomainObject.Predmet.ProtuStrankaListFormatedOIB>
    <izvorni_sadrzaj>
      <item>JADRAM d.o.o., OIB 13447987200 zastupanog po punomoćniku Ana Goljak</item>
    </izvorni_sadrzaj>
    <derivirana_varijabla naziv="DomainObject.Predmet.ProtuStrankaListFormatedOIB_1">
      <item>JADRAM d.o.o., OIB 13447987200 zastupanog po punomoćniku Ana Goljak</item>
    </derivirana_varijabla>
  </DomainObject.Predmet.ProtuStrankaListFormatedOIB>
  <DomainObject.Predmet.ProtuStrankaListFormatedWithAdress>
    <izvorni_sadrzaj>
      <item>JADRAM d.o.o., Trakoščanska 15, 10000 Zagreb zastupanog po punomoćniku Ana Goljak</item>
    </izvorni_sadrzaj>
    <derivirana_varijabla naziv="DomainObject.Predmet.ProtuStrankaListFormatedWithAdress_1">
      <item>JADRAM d.o.o., Trakoščanska 15, 10000 Zagreb zastupanog po punomoćniku Ana Goljak</item>
    </derivirana_varijabla>
  </DomainObject.Predmet.ProtuStrankaListFormatedWithAdress>
  <DomainObject.Predmet.ProtuStrankaListFormatedWithAdressOIB>
    <izvorni_sadrzaj>
      <item>JADRAM d.o.o., OIB 13447987200, Trakoščanska 15, 10000 Zagreb zastupanog po punomoćniku Ana Goljak</item>
    </izvorni_sadrzaj>
    <derivirana_varijabla naziv="DomainObject.Predmet.ProtuStrankaListFormatedWithAdressOIB_1">
      <item>JADRAM d.o.o., OIB 13447987200, Trakoščanska 15, 10000 Zagreb zastupanog po punomoćniku Ana Goljak</item>
    </derivirana_varijabla>
  </DomainObject.Predmet.ProtuStrankaListFormatedWithAdressOIB>
  <DomainObject.Predmet.ProtuStrankaListNazivFormated>
    <izvorni_sadrzaj>
      <item>JADRAM d.o.o.</item>
    </izvorni_sadrzaj>
    <derivirana_varijabla naziv="DomainObject.Predmet.ProtuStrankaListNazivFormated_1">
      <item>JADRAM d.o.o.</item>
    </derivirana_varijabla>
  </DomainObject.Predmet.ProtuStrankaListNazivFormated>
  <DomainObject.Predmet.ProtuStrankaListNazivFormatedOIB>
    <izvorni_sadrzaj>
      <item>JADRAM d.o.o., OIB 13447987200</item>
    </izvorni_sadrzaj>
    <derivirana_varijabla naziv="DomainObject.Predmet.ProtuStrankaListNazivFormatedOIB_1">
      <item>JADRAM d.o.o., OIB 13447987200</item>
    </derivirana_varijabla>
  </DomainObject.Predmet.ProtuStrankaListNazivFormatedOIB>
  <DomainObject.Predmet.OstaliListFormated>
    <izvorni_sadrzaj>
      <item>Ana Goljak punomoćnica sudionika u postupku JADRAM d.o.o.</item>
    </izvorni_sadrzaj>
    <derivirana_varijabla naziv="DomainObject.Predmet.OstaliListFormated_1">
      <item>Ana Goljak punomoćnica sudionika u postupku JADRAM d.o.o.</item>
    </derivirana_varijabla>
  </DomainObject.Predmet.OstaliListFormated>
  <DomainObject.Predmet.OstaliListFormatedOIB>
    <izvorni_sadrzaj>
      <item>Ana Goljak, OIB 33386349916 punomoćnica sudionika u postupku JADRAM d.o.o.</item>
    </izvorni_sadrzaj>
    <derivirana_varijabla naziv="DomainObject.Predmet.OstaliListFormatedOIB_1">
      <item>Ana Goljak, OIB 33386349916 punomoćnica sudionika u postupku JADRAM d.o.o.</item>
    </derivirana_varijabla>
  </DomainObject.Predmet.OstaliListFormatedOIB>
  <DomainObject.Predmet.OstaliListFormatedWithAdress>
    <izvorni_sadrzaj>
      <item>Ana Goljak, Maruševečka 2, 10000 Zagreb punomoćnica sudionika u postupku JADRAM d.o.o.</item>
    </izvorni_sadrzaj>
    <derivirana_varijabla naziv="DomainObject.Predmet.OstaliListFormatedWithAdress_1">
      <item>Ana Goljak, Maruševečka 2, 10000 Zagreb punomoćnica sudionika u postupku JADRAM d.o.o.</item>
    </derivirana_varijabla>
  </DomainObject.Predmet.OstaliListFormatedWithAdress>
  <DomainObject.Predmet.OstaliListFormatedWithAdressOIB>
    <izvorni_sadrzaj>
      <item>Ana Goljak, OIB 33386349916, Maruševečka 2, 10000 Zagreb punomoćnica sudionika u postupku JADRAM d.o.o.</item>
    </izvorni_sadrzaj>
    <derivirana_varijabla naziv="DomainObject.Predmet.OstaliListFormatedWithAdressOIB_1">
      <item>Ana Goljak, OIB 33386349916, Maruševečka 2, 10000 Zagreb punomoćnica sudionika u postupku JADRAM d.o.o.</item>
    </derivirana_varijabla>
  </DomainObject.Predmet.OstaliListFormatedWithAdressOIB>
  <DomainObject.Predmet.OstaliListNazivFormated>
    <izvorni_sadrzaj>
      <item>Ana Goljak</item>
    </izvorni_sadrzaj>
    <derivirana_varijabla naziv="DomainObject.Predmet.OstaliListNazivFormated_1">
      <item>Ana Goljak</item>
    </derivirana_varijabla>
  </DomainObject.Predmet.OstaliListNazivFormated>
  <DomainObject.Predmet.OstaliListNazivFormatedOIB>
    <izvorni_sadrzaj>
      <item>Ana Goljak, OIB 33386349916</item>
    </izvorni_sadrzaj>
    <derivirana_varijabla naziv="DomainObject.Predmet.OstaliListNazivFormatedOIB_1">
      <item>Ana Goljak, OIB 33386349916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St-5618/2016-16</izvorni_sadrzaj>
    <derivirana_varijabla naziv="DomainObject.PoslovniBrojDokumenta_1">St-5618/2016-16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JADRAM d.o.o.</izvorni_sadrzaj>
    <derivirana_varijabla naziv="DomainObject.Predmet.ProtustrankaIDrugi_1">JADRAM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JADRAM d.o.o., OIB 13447987200, Trakoščanska 15, 10000 Zagreb</izvorni_sadrzaj>
    <derivirana_varijabla naziv="DomainObject.Predmet.ProtustrankaIDrugiAdressOIB_1">JADRAM d.o.o., OIB 13447987200, Trakoščanska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JADRAM d.o.o.</item>
      <item>Ana Goljak</item>
      <item>Ana Goljak</item>
    </izvorni_sadrzaj>
    <derivirana_varijabla naziv="DomainObject.Predmet.SudioniciListNaziv_1">
      <item>FINA Regionalni centar Zagreb</item>
      <item>JADRAM d.o.o.</item>
      <item>Ana Goljak</item>
      <item>Ana Goljak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JADRAM d.o.o., OIB 13447987200, Trakoščanska 15,10000 Zagreb</item>
      <item>Ana Goljak, OIB 33386349916, Maruševečka 2,10000 Zagreb</item>
      <item>Ana Goljak, OIB 33386349916, Maruševečka 2,10000 Zagreb</item>
    </izvorni_sadrzaj>
    <derivirana_varijabla naziv="DomainObject.Predmet.SudioniciListAdressOIB_1">
      <item>FINA Regionalni centar Zagreb, OIB 85821130368, Trg svibanjskih žrtava 1995. br. 1,10000 Zagreb</item>
      <item>JADRAM d.o.o., OIB 13447987200, Trakoščanska 15,10000 Zagreb</item>
      <item>Ana Goljak, OIB 33386349916, Maruševečka 2,10000 Zagreb</item>
      <item>Ana Goljak, OIB 33386349916, Maruševečka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13447987200</item>
      <item>, OIB 33386349916</item>
      <item>, OIB 33386349916</item>
    </izvorni_sadrzaj>
    <derivirana_varijabla naziv="DomainObject.Predmet.SudioniciListNazivOIB_1">
      <item>, OIB 85821130368</item>
      <item>, OIB 13447987200</item>
      <item>, OIB 33386349916</item>
      <item>, OIB 33386349916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9B446-6A86-4BFC-A1EF-224581E12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3778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2018-07-23T12:54:00Z</dcterms:created>
  <dc:creator>rsticn</dc:creator>
  <cp:lastModifiedBy>Monika Grbac</cp:lastModifiedBy>
  <cp:lastPrinted>2017-10-03T13:07:00Z</cp:lastPrinted>
  <dcterms:modified xmlns:xsi="http://www.w3.org/2001/XMLSchema-instance" xsi:type="dcterms:W3CDTF">2018-07-23T12:56:00Z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St-5618/2016-16 / Odluka - Rješenje - otvaranje i zaključenje stečajnog postupka (čl. 132) (st-5618-16 JADRAM.docx)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