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a0cd" w14:paraId="e81a0cd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  <w:t xml:space="preserve">    </w:t>
      </w:r>
      <w:r w:rsidR="004E229A" w:rsidRPr="004E229A">
        <w:rPr>
          <w:b/>
        </w:rPr>
        <w:t>Broj:7/ St-803/2013-</w:t>
      </w:r>
      <w:r w:rsidR="00193FC0">
        <w:rPr>
          <w:b/>
        </w:rPr>
        <w:t>1</w:t>
      </w:r>
      <w:r w:rsidR="005F5C22">
        <w:rPr>
          <w:b/>
        </w:rPr>
        <w:t>73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 w:rsidRPr="00335746">
      <w:pPr>
        <w:rPr>
          <w:b/>
        </w:rPr>
      </w:pPr>
      <w:r w:rsidRPr="00335746">
        <w:rPr>
          <w:b/>
        </w:rPr>
        <w:t>SLAVONSKI BROD</w:t>
      </w: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4E229A" w:rsidRPr="004E229A">
        <w:t>BIZI d.o.o. za trgovinu, ugostiteljstvo i poslovne usluge, uvoz-izvoz „u stečaju“, skraćena tvrtka: BIZI d.o.o. „u stečaju“, Slavonski Brod, Krste Frankopana 16, OIB 69715618327</w:t>
      </w:r>
      <w:r w:rsidR="00210766">
        <w:t xml:space="preserve">, dana </w:t>
      </w:r>
      <w:r w:rsidR="005F5C22">
        <w:t>24. listopada</w:t>
      </w:r>
      <w:r w:rsidR="00210766">
        <w:t xml:space="preserve"> </w:t>
      </w:r>
      <w:r w:rsidR="003C1C93">
        <w:t>201</w:t>
      </w:r>
      <w:r w:rsidR="00CB3FC4">
        <w:t>6</w:t>
      </w:r>
      <w:r>
        <w:t>. godine</w:t>
      </w:r>
    </w:p>
    <w:p w:rsidRDefault="00614799" w:rsidP="00F673C0" w:rsidR="00614799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</w:t>
      </w:r>
      <w:r w:rsidR="005F5C22">
        <w:t>Novo r</w:t>
      </w:r>
      <w:r>
        <w:t xml:space="preserve">očište za diobu kupovnine u ovom stečajnom predmetu zakazuje se za 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5F5C22">
        <w:rPr>
          <w:b/>
        </w:rPr>
        <w:t>11. studenog</w:t>
      </w:r>
      <w:r w:rsidR="00F13B8F">
        <w:rPr>
          <w:b/>
        </w:rPr>
        <w:t xml:space="preserve"> 201</w:t>
      </w:r>
      <w:r w:rsidR="00CB3FC4">
        <w:rPr>
          <w:b/>
        </w:rPr>
        <w:t>6</w:t>
      </w:r>
      <w:r w:rsidR="0062558C">
        <w:rPr>
          <w:b/>
        </w:rPr>
        <w:t xml:space="preserve">. godine u </w:t>
      </w:r>
      <w:r w:rsidR="005F5C22">
        <w:rPr>
          <w:b/>
        </w:rPr>
        <w:t>10</w:t>
      </w:r>
      <w:r w:rsidR="00753B58">
        <w:rPr>
          <w:b/>
        </w:rPr>
        <w:t>,</w:t>
      </w:r>
      <w:r w:rsidR="005F5C22">
        <w:rPr>
          <w:b/>
        </w:rPr>
        <w:t>3</w:t>
      </w:r>
      <w:r w:rsidR="00753B58">
        <w:rPr>
          <w:b/>
        </w:rPr>
        <w:t>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4E229A" w:rsidR="00F673C0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614799">
      <w:pPr>
        <w:jc w:val="both"/>
      </w:pPr>
      <w:r>
        <w:t xml:space="preserve">              </w:t>
      </w: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5F5C22" w:rsidR="005F5C22">
      <w:pPr>
        <w:jc w:val="both"/>
      </w:pPr>
      <w:r>
        <w:t xml:space="preserve"> </w:t>
      </w:r>
      <w:r>
        <w:tab/>
        <w:t xml:space="preserve"> </w:t>
      </w:r>
      <w:r>
        <w:tab/>
      </w:r>
      <w:r w:rsidR="005F5C22">
        <w:t>Stečajna upraviteljica stečajnog dužnika predložila je odgoditi ročište za diobu kupovnine u ovoj pravnoj stvari jer nije pristupio razlučni vjerovnik, a potrebno je utvrditi koje tražbine</w:t>
      </w:r>
      <w:r w:rsidR="00775EC3">
        <w:t xml:space="preserve"> s obzirom na red upisa u zemljišnim knjigama</w:t>
      </w:r>
      <w:r w:rsidR="005F5C22">
        <w:t xml:space="preserve"> sudjeluju u namirenju, a s prijedlogom za odgodu ročišta</w:t>
      </w:r>
      <w:r w:rsidR="00775EC3">
        <w:t xml:space="preserve"> </w:t>
      </w:r>
      <w:r w:rsidR="005F5C22">
        <w:t>suglasio</w:t>
      </w:r>
      <w:r w:rsidR="00775EC3">
        <w:t xml:space="preserve"> se</w:t>
      </w:r>
      <w:r w:rsidR="005F5C22">
        <w:t xml:space="preserve"> stečajni vjerovnik Republika Hrvatska.</w:t>
      </w:r>
    </w:p>
    <w:p w:rsidRDefault="005F5C22" w:rsidP="005F5C22" w:rsidR="005F5C22">
      <w:pPr>
        <w:jc w:val="both"/>
      </w:pPr>
      <w:r>
        <w:t xml:space="preserve"> </w:t>
      </w:r>
      <w:r>
        <w:tab/>
        <w:t xml:space="preserve"> </w:t>
      </w:r>
      <w:r>
        <w:tab/>
        <w:t>Nastavno tome valjalo je zakazati novo ročište za diobu  kupovnine, a na temelju odredbe čl. 164.a st. 2. Stečajnog zakona (NN 44/96, 29/99, 129/00, 123/03, 82/06, 116/10, 125/12 i 133/12) i uz primjenu odredbe čl. 124. Ovršnog zakona (NN 112/12 i dr.)</w:t>
      </w:r>
    </w:p>
    <w:p w:rsidRDefault="00CB3FC4" w:rsidP="00CB3FC4" w:rsidR="00CB3FC4"/>
    <w:p w:rsidRDefault="005374F3" w:rsidP="00CB3FC4" w:rsidR="00F673C0">
      <w:pPr>
        <w:jc w:val="center"/>
      </w:pPr>
      <w:r>
        <w:t>U Slavonskom Brodu</w:t>
      </w:r>
      <w:r w:rsidR="005F5C22">
        <w:t>, 24. listopada</w:t>
      </w:r>
      <w:r w:rsidR="00CB3FC4">
        <w:t xml:space="preserve"> 2016</w:t>
      </w:r>
      <w:r w:rsidR="00F673C0">
        <w:t>. godine</w:t>
      </w:r>
    </w:p>
    <w:p w:rsidRDefault="00F673C0" w:rsidP="00F673C0" w:rsidR="00F673C0"/>
    <w:p w:rsidRDefault="008013FF" w:rsidP="00F673C0" w:rsidR="00F673C0">
      <w:pPr>
        <w:rPr>
          <w:lang w:eastAsia="en-US"/>
        </w:rPr>
      </w:pP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Stečajna sutkinja: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  <w:t xml:space="preserve">            </w:t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Pr="008013FF">
        <w:rPr>
          <w:lang w:eastAsia="en-US"/>
        </w:rPr>
        <w:tab/>
      </w:r>
      <w:r w:rsidR="005F5C22">
        <w:rPr>
          <w:lang w:eastAsia="en-US"/>
        </w:rPr>
        <w:t xml:space="preserve">   </w:t>
      </w:r>
      <w:r w:rsidRPr="008013FF">
        <w:rPr>
          <w:lang w:eastAsia="en-US"/>
        </w:rPr>
        <w:t xml:space="preserve">   Mirna Vujčić </w:t>
      </w:r>
    </w:p>
    <w:p w:rsidRDefault="00F673C0" w:rsidP="00F673C0" w:rsidR="00F673C0"/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283F00" w:rsidP="00061F01" w:rsidR="00061F01">
      <w:r>
        <w:lastRenderedPageBreak/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C36CF6" w:rsidP="00283F00" w:rsidR="00C36CF6"/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AAF" w:rsidR="00274AAF">
      <w:r>
        <w:separator/>
      </w:r>
    </w:p>
  </w:endnote>
  <w:endnote w:id="0" w:type="continuationSeparator">
    <w:p w:rsidRDefault="00274AAF" w:rsidR="00274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AAF" w:rsidR="00274AAF">
      <w:r>
        <w:separator/>
      </w:r>
    </w:p>
  </w:footnote>
  <w:footnote w:id="0" w:type="continuationSeparator">
    <w:p w:rsidRDefault="00274AAF" w:rsidR="00274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B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73EBF"/>
    <w:rsid w:val="00193FC0"/>
    <w:rsid w:val="00210766"/>
    <w:rsid w:val="002660CA"/>
    <w:rsid w:val="00274AAF"/>
    <w:rsid w:val="00283F00"/>
    <w:rsid w:val="002A6E3A"/>
    <w:rsid w:val="002E20AF"/>
    <w:rsid w:val="002F0B53"/>
    <w:rsid w:val="00335746"/>
    <w:rsid w:val="00355EEA"/>
    <w:rsid w:val="00362D71"/>
    <w:rsid w:val="003C1C93"/>
    <w:rsid w:val="003E675F"/>
    <w:rsid w:val="00450D1E"/>
    <w:rsid w:val="0046670C"/>
    <w:rsid w:val="00481B80"/>
    <w:rsid w:val="004B41B2"/>
    <w:rsid w:val="004E229A"/>
    <w:rsid w:val="004E7FC7"/>
    <w:rsid w:val="005116CF"/>
    <w:rsid w:val="00536B55"/>
    <w:rsid w:val="005374F3"/>
    <w:rsid w:val="005478D5"/>
    <w:rsid w:val="0056558F"/>
    <w:rsid w:val="005B5603"/>
    <w:rsid w:val="005C4320"/>
    <w:rsid w:val="005E01B5"/>
    <w:rsid w:val="005E1D3D"/>
    <w:rsid w:val="005F585C"/>
    <w:rsid w:val="005F5C22"/>
    <w:rsid w:val="00614799"/>
    <w:rsid w:val="0062558C"/>
    <w:rsid w:val="006834FB"/>
    <w:rsid w:val="006E3772"/>
    <w:rsid w:val="0070277F"/>
    <w:rsid w:val="00731279"/>
    <w:rsid w:val="00753B58"/>
    <w:rsid w:val="00775EC3"/>
    <w:rsid w:val="007B7BDF"/>
    <w:rsid w:val="007C4818"/>
    <w:rsid w:val="008013FF"/>
    <w:rsid w:val="0081491B"/>
    <w:rsid w:val="00874C72"/>
    <w:rsid w:val="008A4CEC"/>
    <w:rsid w:val="008A6438"/>
    <w:rsid w:val="008B67BB"/>
    <w:rsid w:val="00955B2D"/>
    <w:rsid w:val="00A32FBA"/>
    <w:rsid w:val="00A77003"/>
    <w:rsid w:val="00A95928"/>
    <w:rsid w:val="00AD4BC4"/>
    <w:rsid w:val="00B1283E"/>
    <w:rsid w:val="00B355C3"/>
    <w:rsid w:val="00B4748B"/>
    <w:rsid w:val="00B625E0"/>
    <w:rsid w:val="00B77CA8"/>
    <w:rsid w:val="00B91EE3"/>
    <w:rsid w:val="00C1244F"/>
    <w:rsid w:val="00C36CF6"/>
    <w:rsid w:val="00C54F99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5A3F"/>
    <w:rsid w:val="00EB2015"/>
    <w:rsid w:val="00EE4ACC"/>
    <w:rsid w:val="00F13B8F"/>
    <w:rsid w:val="00F36CA4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317</properties:Words>
  <properties:Characters>1706</properties:Characters>
  <properties:Lines>57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2016-10-24T07:29:00Z</dcterms:created>
  <dc:creator>alet</dc:creator>
  <cp:lastModifiedBy>wsadmin</cp:lastModifiedBy>
  <cp:lastPrinted>2016-10-24T07:39:00Z</cp:lastPrinted>
  <dcterms:modified xmlns:xsi="http://www.w3.org/2001/XMLSchema-instance" xsi:type="dcterms:W3CDTF">2016-10-24T07:40:00Z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