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9360" w14:paraId="5369360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7431C2">
        <w:t>9333/15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7431C2">
        <w:t xml:space="preserve"> BON VOYAGE d.o.o.,Zagreb,Zdenačka 16 </w:t>
      </w:r>
      <w:r w:rsidR="007D572D">
        <w:t xml:space="preserve">MBS: </w:t>
      </w:r>
      <w:r w:rsidR="007431C2">
        <w:t xml:space="preserve">080465705 </w:t>
      </w:r>
      <w:r w:rsidR="007D572D">
        <w:t xml:space="preserve">OIB: </w:t>
      </w:r>
      <w:r w:rsidR="007431C2">
        <w:t xml:space="preserve">95849334173 </w:t>
      </w:r>
      <w:r w:rsidR="00B232AC">
        <w:t xml:space="preserve">dana </w:t>
      </w:r>
      <w:r w:rsidR="00AA33BB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AA33BB" w:rsidP="008848AD" w:rsidR="00AA33BB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7431C2">
        <w:t xml:space="preserve">Slobodan Župan,Zagreb,Zdenačka 16 </w:t>
      </w:r>
      <w:r w:rsidR="00C74681">
        <w:t xml:space="preserve">OIB: </w:t>
      </w:r>
      <w:r w:rsidR="007431C2">
        <w:t xml:space="preserve">73266587561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7431C2">
        <w:t>BON VOYAGE d.o.o.,Zagreb,Zdenačka 16 MBS: 080465705 OIB: 95849334173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7431C2">
        <w:t xml:space="preserve">43.673,08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AA33BB">
        <w:t xml:space="preserve">, </w:t>
      </w:r>
      <w:r w:rsidR="007431C2">
        <w:t xml:space="preserve"> </w:t>
      </w:r>
      <w:r w:rsidR="00AA33BB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F70F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F70F73">
        <w:t>,v.r</w:t>
      </w:r>
    </w:p>
    <w:p w:rsidRDefault="00F70F73" w:rsidP="0094369F" w:rsidR="00F70F73"/>
    <w:p w:rsidRDefault="00F70F73" w:rsidR="00F70F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70F73" w:rsidP="00F70F73" w:rsidR="00F70F73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33536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431C2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33BB"/>
    <w:rsid w:val="00AA4FC2"/>
    <w:rsid w:val="00B232AC"/>
    <w:rsid w:val="00B607EF"/>
    <w:rsid w:val="00B67A9F"/>
    <w:rsid w:val="00B71151"/>
    <w:rsid w:val="00BD0664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70F73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9333</izvorni_sadrzaj>
    <derivirana_varijabla naziv="DomainObject.Predmet.Broj_1">9333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St-9333/2015</izvorni_sadrzaj>
    <derivirana_varijabla naziv="DomainObject.Predmet.OznakaBroj_1">St-9333/2015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 VOYAGE, d.o.o.</izvorni_sadrzaj>
    <derivirana_varijabla naziv="DomainObject.Predmet.ProtustrankaFormated_1">  BON VOYAGE, d.o.o.</derivirana_varijabla>
  </DomainObject.Predmet.ProtustrankaFormated>
  <DomainObject.Predmet.ProtustrankaFormatedOIB>
    <izvorni_sadrzaj>  BON VOYAGE, d.o.o., OIB 95849334173</izvorni_sadrzaj>
    <derivirana_varijabla naziv="DomainObject.Predmet.ProtustrankaFormatedOIB_1">  BON VOYAGE, d.o.o., OIB 95849334173</derivirana_varijabla>
  </DomainObject.Predmet.ProtustrankaFormatedOIB>
  <DomainObject.Predmet.ProtustrankaFormatedWithAdress>
    <izvorni_sadrzaj> BON VOYAGE, d.o.o., Zdenačka 16, 10000 Zagreb</izvorni_sadrzaj>
    <derivirana_varijabla naziv="DomainObject.Predmet.ProtustrankaFormatedWithAdress_1"> BON VOYAGE, d.o.o., Zdenačka 16, 10000 Zagreb</derivirana_varijabla>
  </DomainObject.Predmet.ProtustrankaFormatedWithAdress>
  <DomainObject.Predmet.ProtustrankaFormatedWithAdressOIB>
    <izvorni_sadrzaj> BON VOYAGE, d.o.o., OIB 95849334173, Zdenačka 16, 10000 Zagreb</izvorni_sadrzaj>
    <derivirana_varijabla naziv="DomainObject.Predmet.ProtustrankaFormatedWithAdressOIB_1"> BON VOYAGE, d.o.o., OIB 95849334173, Zdenačka 16, 10000 Zagreb</derivirana_varijabla>
  </DomainObject.Predmet.ProtustrankaFormatedWithAdressOIB>
  <DomainObject.Predmet.ProtustrankaWithAdress>
    <izvorni_sadrzaj>BON VOYAGE, d.o.o. Zdenačka 16, 10000 Zagreb</izvorni_sadrzaj>
    <derivirana_varijabla naziv="DomainObject.Predmet.ProtustrankaWithAdress_1">BON VOYAGE, d.o.o. Zdenačka 16, 10000 Zagreb</derivirana_varijabla>
  </DomainObject.Predmet.ProtustrankaWithAdress>
  <DomainObject.Predmet.ProtustrankaWithAdressOIB>
    <izvorni_sadrzaj>BON VOYAGE, d.o.o., OIB 95849334173, Zdenačka 16, 10000 Zagreb</izvorni_sadrzaj>
    <derivirana_varijabla naziv="DomainObject.Predmet.ProtustrankaWithAdressOIB_1">BON VOYAGE, d.o.o., OIB 95849334173, Zdenačka 16, 10000 Zagreb</derivirana_varijabla>
  </DomainObject.Predmet.ProtustrankaWithAdressOIB>
  <DomainObject.Predmet.ProtustrankaNazivFormated>
    <izvorni_sadrzaj>BON VOYAGE, d.o.o.</izvorni_sadrzaj>
    <derivirana_varijabla naziv="DomainObject.Predmet.ProtustrankaNazivFormated_1">BON VOYAGE, d.o.o.</derivirana_varijabla>
  </DomainObject.Predmet.ProtustrankaNazivFormated>
  <DomainObject.Predmet.ProtustrankaNazivFormatedOIB>
    <izvorni_sadrzaj>BON VOYAGE, d.o.o., OIB 95849334173</izvorni_sadrzaj>
    <derivirana_varijabla naziv="DomainObject.Predmet.ProtustrankaNazivFormatedOIB_1">BON VOYAGE, d.o.o., OIB 95849334173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 VOYAGE, d.o.o.</item>
    </izvorni_sadrzaj>
    <derivirana_varijabla naziv="DomainObject.Predmet.ProtuStrankaListFormated_1">
      <item>BON VOYAGE, d.o.o.</item>
    </derivirana_varijabla>
  </DomainObject.Predmet.ProtuStrankaListFormated>
  <DomainObject.Predmet.ProtuStrankaListFormatedOIB>
    <izvorni_sadrzaj>
      <item>BON VOYAGE, d.o.o., OIB 95849334173</item>
    </izvorni_sadrzaj>
    <derivirana_varijabla naziv="DomainObject.Predmet.ProtuStrankaListFormatedOIB_1">
      <item>BON VOYAGE, d.o.o., OIB 95849334173</item>
    </derivirana_varijabla>
  </DomainObject.Predmet.ProtuStrankaListFormatedOIB>
  <DomainObject.Predmet.ProtuStrankaListFormatedWithAdress>
    <izvorni_sadrzaj>
      <item>BON VOYAGE, d.o.o., Zdenačka 16, 10000 Zagreb</item>
    </izvorni_sadrzaj>
    <derivirana_varijabla naziv="DomainObject.Predmet.ProtuStrankaListFormatedWithAdress_1">
      <item>BON VOYAGE, d.o.o., Zdenačka 16, 10000 Zagreb</item>
    </derivirana_varijabla>
  </DomainObject.Predmet.ProtuStrankaListFormatedWithAdress>
  <DomainObject.Predmet.ProtuStrankaListFormatedWithAdressOIB>
    <izvorni_sadrzaj>
      <item>BON VOYAGE, d.o.o., OIB 95849334173, Zdenačka 16, 10000 Zagreb</item>
    </izvorni_sadrzaj>
    <derivirana_varijabla naziv="DomainObject.Predmet.ProtuStrankaListFormatedWithAdressOIB_1">
      <item>BON VOYAGE, d.o.o., OIB 95849334173, Zdenačka 16, 10000 Zagreb</item>
    </derivirana_varijabla>
  </DomainObject.Predmet.ProtuStrankaListFormatedWithAdressOIB>
  <DomainObject.Predmet.ProtuStrankaListNazivFormated>
    <izvorni_sadrzaj>
      <item>BON VOYAGE, d.o.o.</item>
    </izvorni_sadrzaj>
    <derivirana_varijabla naziv="DomainObject.Predmet.ProtuStrankaListNazivFormated_1">
      <item>BON VOYAGE, d.o.o.</item>
    </derivirana_varijabla>
  </DomainObject.Predmet.ProtuStrankaListNazivFormated>
  <DomainObject.Predmet.ProtuStrankaListNazivFormatedOIB>
    <izvorni_sadrzaj>
      <item>BON VOYAGE, d.o.o., OIB 95849334173</item>
    </izvorni_sadrzaj>
    <derivirana_varijabla naziv="DomainObject.Predmet.ProtuStrankaListNazivFormatedOIB_1">
      <item>BON VOYAGE, d.o.o., OIB 95849334173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 VOYAGE, d.o.o.</izvorni_sadrzaj>
    <derivirana_varijabla naziv="DomainObject.Predmet.ProtustrankaIDrugi_1">BON VOYAGE,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 VOYAGE, d.o.o., OIB 95849334173, Zdenačka 16, 10000 Zagreb</izvorni_sadrzaj>
    <derivirana_varijabla naziv="DomainObject.Predmet.ProtustrankaIDrugiAdressOIB_1">BON VOYAGE, d.o.o., OIB 95849334173, Zdenačka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 VOYAGE, d.o.o.</item>
    </izvorni_sadrzaj>
    <derivirana_varijabla naziv="DomainObject.Predmet.SudioniciListNaziv_1">
      <item>FINA Regionalni centar Zagreb</item>
      <item>BON VOYAGE,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 VOYAGE, d.o.o., OIB 95849334173, Zdenačka 16,10000 Zagreb</item>
    </izvorni_sadrzaj>
    <derivirana_varijabla naziv="DomainObject.Predmet.SudioniciListAdressOIB_1">
      <item>FINA Regionalni centar Zagreb, OIB 85821130368, Trg svibanjskih žrtava 1995. br. 1,10000 Zagreb</item>
      <item>BON VOYAGE, d.o.o., OIB 95849334173, Zdenačka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95849334173</item>
    </izvorni_sadrzaj>
    <derivirana_varijabla naziv="DomainObject.Predmet.SudioniciListNazivOIB_1">
      <item>, OIB 85821130368</item>
      <item>, OIB 95849334173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1865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2016-07-14T08:49:00Z</dcterms:created>
  <dc:creator>Vinka Mihalinčić</dc:creator>
  <cp:lastModifiedBy>Vinka Mihalinčić</cp:lastModifiedBy>
  <cp:lastPrinted>2016-07-14T08:49:00Z</cp:lastPrinted>
  <dcterms:modified xmlns:xsi="http://www.w3.org/2001/XMLSchema-instance" xsi:type="dcterms:W3CDTF">2016-07-15T07:53:00Z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