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e1f2" w14:paraId="83ee1f2" w:rsidRDefault="00BF74B8" w:rsidP="00910611" w:rsidR="00BF74B8" w:rsidRPr="00BF74B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F74B8">
        <w:rPr>
          <w:rFonts w:hAnsi="Times New Roman" w:ascii="Times New Roman"/>
          <w:b w:val="false"/>
        </w:rPr>
        <w:t xml:space="preserve">   </w:t>
      </w:r>
      <w:r w:rsidRPr="00BF74B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74B8" w:rsidP="00910611" w:rsidR="00BF74B8" w:rsidRPr="00BF74B8">
      <w:pPr>
        <w:rPr>
          <w:rFonts w:hAnsi="Times New Roman" w:ascii="Times New Roman"/>
          <w:b w:val="false"/>
        </w:rPr>
      </w:pPr>
      <w:r w:rsidRPr="00BF74B8">
        <w:rPr>
          <w:rFonts w:eastAsia="MS Mincho" w:hAnsi="Times New Roman" w:ascii="Times New Roman"/>
          <w:b w:val="false"/>
        </w:rPr>
        <w:t xml:space="preserve">    REPUBLIKA HRVATSKA</w:t>
      </w:r>
    </w:p>
    <w:p w:rsidRDefault="00BF74B8" w:rsidP="00910611" w:rsidR="00BF74B8" w:rsidRPr="00BF74B8">
      <w:pPr>
        <w:rPr>
          <w:rFonts w:hAnsi="Times New Roman" w:ascii="Times New Roman"/>
          <w:b w:val="false"/>
        </w:rPr>
      </w:pPr>
      <w:r w:rsidRPr="00BF74B8">
        <w:rPr>
          <w:rFonts w:eastAsia="MS Mincho" w:hAnsi="Times New Roman" w:ascii="Times New Roman"/>
          <w:b w:val="false"/>
        </w:rPr>
        <w:t>TRGOVAČKI SUD U RIJECI</w:t>
      </w:r>
    </w:p>
    <w:p w:rsidRDefault="00BF74B8" w:rsidR="00BF74B8" w:rsidRPr="00BF74B8">
      <w:pPr>
        <w:rPr>
          <w:rFonts w:eastAsia="MS Mincho" w:hAnsi="Times New Roman" w:ascii="Times New Roman"/>
          <w:b w:val="false"/>
        </w:rPr>
      </w:pPr>
      <w:r w:rsidRPr="00BF74B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F74B8" w:rsidP="00910611" w:rsidR="00BF74B8" w:rsidRPr="00BF74B8">
      <w:pPr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EC2473" w:rsidRPr="00EC2473">
        <w:rPr>
          <w:rFonts w:hAnsi="Times New Roman" w:ascii="Times New Roman"/>
        </w:rPr>
        <w:t>L.P. d.o.o. za usluge i trgovinu, Novi Vinodolski, Stube 1/6, OIB 82499386195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EC247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EC2473" w:rsidRPr="00EC2473">
        <w:rPr>
          <w:rFonts w:hAnsi="Times New Roman" w:ascii="Times New Roman"/>
          <w:bCs/>
        </w:rPr>
        <w:t>L.P. d.o.o. za usluge i trgovinu, Novi Vinodolski, Stube 1/6, OIB 82499386195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2D733B">
        <w:rPr>
          <w:rFonts w:hAnsi="Times New Roman" w:ascii="Times New Roman"/>
          <w:b w:val="false"/>
        </w:rPr>
        <w:t>08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2D733B">
        <w:rPr>
          <w:rFonts w:hAnsi="Times New Roman" w:ascii="Times New Roman"/>
          <w:b w:val="false"/>
        </w:rPr>
        <w:t>3</w:t>
      </w:r>
      <w:r w:rsidR="007E503F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C206B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EC2473" w:rsidRPr="00EC2473">
        <w:rPr>
          <w:rFonts w:hAnsi="Times New Roman" w:ascii="Times New Roman"/>
          <w:b w:val="false"/>
        </w:rPr>
        <w:t>Mirjana Gašparović, Crikvenica, Podšupera 55, OIB 36691101554.</w:t>
      </w:r>
      <w:r w:rsidR="00C206B8" w:rsidRPr="00C206B8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C247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C2473" w:rsidRPr="00EC2473">
        <w:rPr>
          <w:rFonts w:hAnsi="Times New Roman" w:ascii="Times New Roman"/>
        </w:rPr>
        <w:t>L.P. d.o.o. za usluge i trgovinu, Novi Vinodolski, Stube 1/6, OIB 82499386195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06B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C2473" w:rsidRPr="00EC2473">
        <w:rPr>
          <w:rFonts w:hAnsi="Times New Roman" w:ascii="Times New Roman"/>
          <w:b w:val="false"/>
        </w:rPr>
        <w:t xml:space="preserve">L.P. d.o.o. za usluge i trgovinu, Novi Vinodolski, Stube 1/6, OIB 82499386195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206B8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BF74B8" w:rsidR="007B46A8" w:rsidRPr="007E50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BF74B8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2473">
        <w:rPr>
          <w:rFonts w:hAnsi="Times New Roman" w:ascii="Times New Roman"/>
          <w:b w:val="false"/>
          <w:sz w:val="20"/>
          <w:szCs w:val="20"/>
        </w:rPr>
        <w:t>Mirjana Gašparović</w:t>
      </w:r>
      <w:r w:rsidR="008F6A30" w:rsidRPr="002D733B">
        <w:rPr>
          <w:rFonts w:hAnsi="Times New Roman" w:ascii="Times New Roman"/>
          <w:b w:val="false"/>
          <w:sz w:val="20"/>
          <w:szCs w:val="20"/>
        </w:rPr>
        <w:t xml:space="preserve"> </w:t>
      </w:r>
      <w:r w:rsidR="002D733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D733B">
        <w:rPr>
          <w:rFonts w:hAnsi="Times New Roman" w:ascii="Times New Roman"/>
          <w:b w:val="false"/>
          <w:sz w:val="20"/>
          <w:szCs w:val="20"/>
        </w:rPr>
        <w:t>30</w:t>
      </w:r>
      <w:r w:rsidR="00C206B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BF74B8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C2473">
      <w:rPr>
        <w:rFonts w:hAnsi="Times New Roman" w:ascii="Times New Roman"/>
      </w:rPr>
      <w:t>657</w:t>
    </w:r>
    <w:r w:rsidR="00C206B8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05834"/>
    <w:rsid w:val="00736740"/>
    <w:rsid w:val="0076240F"/>
    <w:rsid w:val="0078206E"/>
    <w:rsid w:val="007829B2"/>
    <w:rsid w:val="007B46A8"/>
    <w:rsid w:val="007B5410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D727D"/>
    <w:rsid w:val="00B94AB0"/>
    <w:rsid w:val="00BD366E"/>
    <w:rsid w:val="00BE5099"/>
    <w:rsid w:val="00BF74B8"/>
    <w:rsid w:val="00C024CA"/>
    <w:rsid w:val="00C05689"/>
    <w:rsid w:val="00C0606D"/>
    <w:rsid w:val="00C16818"/>
    <w:rsid w:val="00C206B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7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4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4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4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7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4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4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4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St-657/2015</izvorni_sadrzaj>
    <derivirana_varijabla naziv="DomainObject.Predmet.OznakaBroj_1">St-657/2015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L.P. d.o.o.  Novi Vinodolski</izvorni_sadrzaj>
    <derivirana_varijabla naziv="DomainObject.Predmet.ProtustrankaFormated_1">  L.P. d.o.o.  Novi Vinodolski</derivirana_varijabla>
  </DomainObject.Predmet.ProtustrankaFormated>
  <DomainObject.Predmet.ProtustrankaFormatedOIB>
    <izvorni_sadrzaj>  L.P. d.o.o.  Novi Vinodolski, OIB 82499386195</izvorni_sadrzaj>
    <derivirana_varijabla naziv="DomainObject.Predmet.ProtustrankaFormatedOIB_1">  L.P. d.o.o.  Novi Vinodolski, OIB 82499386195</derivirana_varijabla>
  </DomainObject.Predmet.ProtustrankaFormatedOIB>
  <DomainObject.Predmet.ProtustrankaFormatedWithAdress>
    <izvorni_sadrzaj> L.P. d.o.o.  Novi Vinodolski, Stube 16, 51250 Novi Vinodolski</izvorni_sadrzaj>
    <derivirana_varijabla naziv="DomainObject.Predmet.ProtustrankaFormatedWithAdress_1"> L.P. d.o.o.  Novi Vinodolski, Stube 16, 51250 Novi Vinodolski</derivirana_varijabla>
  </DomainObject.Predmet.ProtustrankaFormatedWithAdress>
  <DomainObject.Predmet.ProtustrankaFormatedWithAdressOIB>
    <izvorni_sadrzaj> L.P. d.o.o.  Novi Vinodolski, OIB 82499386195, Stube 16, 51250 Novi Vinodolski</izvorni_sadrzaj>
    <derivirana_varijabla naziv="DomainObject.Predmet.ProtustrankaFormatedWithAdressOIB_1"> L.P. d.o.o.  Novi Vinodolski, OIB 82499386195, Stube 16, 51250 Novi Vinodolski</derivirana_varijabla>
  </DomainObject.Predmet.ProtustrankaFormatedWithAdressOIB>
  <DomainObject.Predmet.ProtustrankaWithAdress>
    <izvorni_sadrzaj>L.P. d.o.o.  Novi Vinodolski Stube 16, 51250 Novi Vinodolski</izvorni_sadrzaj>
    <derivirana_varijabla naziv="DomainObject.Predmet.ProtustrankaWithAdress_1">L.P. d.o.o.  Novi Vinodolski Stube 16, 51250 Novi Vinodolski</derivirana_varijabla>
  </DomainObject.Predmet.ProtustrankaWithAdress>
  <DomainObject.Predmet.ProtustrankaWithAdressOIB>
    <izvorni_sadrzaj>L.P. d.o.o.  Novi Vinodolski, OIB 82499386195, Stube 16, 51250 Novi Vinodolski</izvorni_sadrzaj>
    <derivirana_varijabla naziv="DomainObject.Predmet.ProtustrankaWithAdressOIB_1">L.P. d.o.o.  Novi Vinodolski, OIB 82499386195, Stube 16, 51250 Novi Vinodolski</derivirana_varijabla>
  </DomainObject.Predmet.ProtustrankaWithAdressOIB>
  <DomainObject.Predmet.ProtustrankaNazivFormated>
    <izvorni_sadrzaj>L.P. d.o.o.  Novi Vinodolski</izvorni_sadrzaj>
    <derivirana_varijabla naziv="DomainObject.Predmet.ProtustrankaNazivFormated_1">L.P. d.o.o.  Novi Vinodolski</derivirana_varijabla>
  </DomainObject.Predmet.ProtustrankaNazivFormated>
  <DomainObject.Predmet.ProtustrankaNazivFormatedOIB>
    <izvorni_sadrzaj>L.P. d.o.o.  Novi Vinodolski, OIB 82499386195</izvorni_sadrzaj>
    <derivirana_varijabla naziv="DomainObject.Predmet.ProtustrankaNazivFormatedOIB_1">L.P. d.o.o.  Novi Vinodolski, OIB 82499386195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L.P. d.o.o.  Novi Vinodolski</item>
    </izvorni_sadrzaj>
    <derivirana_varijabla naziv="DomainObject.Predmet.ProtuStrankaListFormated_1">
      <item>L.P. d.o.o.  Novi Vinodolski</item>
    </derivirana_varijabla>
  </DomainObject.Predmet.ProtuStrankaListFormated>
  <DomainObject.Predmet.ProtuStrankaListFormatedOIB>
    <izvorni_sadrzaj>
      <item>L.P. d.o.o.  Novi Vinodolski, OIB 82499386195</item>
    </izvorni_sadrzaj>
    <derivirana_varijabla naziv="DomainObject.Predmet.ProtuStrankaListFormatedOIB_1">
      <item>L.P. d.o.o.  Novi Vinodolski, OIB 82499386195</item>
    </derivirana_varijabla>
  </DomainObject.Predmet.ProtuStrankaListFormatedOIB>
  <DomainObject.Predmet.ProtuStrankaListFormatedWithAdress>
    <izvorni_sadrzaj>
      <item>L.P. d.o.o.  Novi Vinodolski, Stube 16, 51250 Novi Vinodolski</item>
    </izvorni_sadrzaj>
    <derivirana_varijabla naziv="DomainObject.Predmet.ProtuStrankaListFormatedWithAdress_1">
      <item>L.P. d.o.o.  Novi Vinodolski, Stube 16, 51250 Novi Vinodolski</item>
    </derivirana_varijabla>
  </DomainObject.Predmet.ProtuStrankaListFormatedWithAdress>
  <DomainObject.Predmet.ProtuStrankaListFormatedWithAdressOIB>
    <izvorni_sadrzaj>
      <item>L.P. d.o.o.  Novi Vinodolski, OIB 82499386195, Stube 16, 51250 Novi Vinodolski</item>
    </izvorni_sadrzaj>
    <derivirana_varijabla naziv="DomainObject.Predmet.ProtuStrankaListFormatedWithAdressOIB_1">
      <item>L.P. d.o.o.  Novi Vinodolski, OIB 82499386195, Stube 16, 51250 Novi Vinodolski</item>
    </derivirana_varijabla>
  </DomainObject.Predmet.ProtuStrankaListFormatedWithAdressOIB>
  <DomainObject.Predmet.ProtuStrankaListNazivFormated>
    <izvorni_sadrzaj>
      <item>L.P. d.o.o.  Novi Vinodolski</item>
    </izvorni_sadrzaj>
    <derivirana_varijabla naziv="DomainObject.Predmet.ProtuStrankaListNazivFormated_1">
      <item>L.P. d.o.o.  Novi Vinodolski</item>
    </derivirana_varijabla>
  </DomainObject.Predmet.ProtuStrankaListNazivFormated>
  <DomainObject.Predmet.ProtuStrankaListNazivFormatedOIB>
    <izvorni_sadrzaj>
      <item>L.P. d.o.o.  Novi Vinodolski, OIB 82499386195</item>
    </izvorni_sadrzaj>
    <derivirana_varijabla naziv="DomainObject.Predmet.ProtuStrankaListNazivFormatedOIB_1">
      <item>L.P. d.o.o.  Novi Vinodolski, OIB 82499386195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L.P. d.o.o.  Novi Vinodolski</izvorni_sadrzaj>
    <derivirana_varijabla naziv="DomainObject.Predmet.ProtustrankaIDrugi_1">L.P. d.o.o.  Novi Vinodolski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L.P. d.o.o.  Novi Vinodolski, OIB 82499386195, Stube 16, 51250 Novi Vinodolski</izvorni_sadrzaj>
    <derivirana_varijabla naziv="DomainObject.Predmet.ProtustrankaIDrugiAdressOIB_1">L.P. d.o.o.  Novi Vinodolski, OIB 82499386195, Stube 16,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L.P. d.o.o.  Novi Vinodolski</item>
    </izvorni_sadrzaj>
    <derivirana_varijabla naziv="DomainObject.Predmet.SudioniciListNaziv_1">
      <item>FINA Rijeka</item>
      <item>L.P. d.o.o.  Novi Vinodolski</item>
    </derivirana_varijabla>
  </DomainObject.Predmet.SudioniciListNaziv>
  <DomainObject.Predmet.SudioniciListAdressOIB>
    <izvorni_sadrzaj>
      <item>FINA Rijeka, OIB 85821130368, Frana Kurelca 8,51000 Rijeka</item>
      <item>L.P. d.o.o.  Novi Vinodolski, OIB 82499386195, Stube 16,51250 Novi Vinodolski</item>
    </izvorni_sadrzaj>
    <derivirana_varijabla naziv="DomainObject.Predmet.SudioniciListAdressOIB_1">
      <item>FINA Rijeka, OIB 85821130368, Frana Kurelca 8,51000 Rijeka</item>
      <item>L.P. d.o.o.  Novi Vinodolski, OIB 82499386195, Stube 16,51250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82499386195</item>
    </izvorni_sadrzaj>
    <derivirana_varijabla naziv="DomainObject.Predmet.SudioniciListNazivOIB_1">
      <item>, OIB 85821130368</item>
      <item>, OIB 82499386195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4D30B-7130-4B92-B1B1-50B6184F13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2776</properties:Characters>
  <properties:Lines>87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2016-05-30T06:25:00Z</dcterms:created>
  <dc:creator>ksarlija</dc:creator>
  <cp:lastModifiedBy>Jasna Radulović</cp:lastModifiedBy>
  <cp:lastPrinted>2016-05-30T06:21:00Z</cp:lastPrinted>
  <dcterms:modified xmlns:xsi="http://www.w3.org/2001/XMLSchema-instance" xsi:type="dcterms:W3CDTF">2016-05-30T06:27:00Z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