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15e60" w14:paraId="9b15e60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St-</w:t>
      </w:r>
      <w:r w:rsidR="00F73D11">
        <w:rPr>
          <w:rFonts w:hAnsi="Times New Roman" w:ascii="Times New Roman"/>
        </w:rPr>
        <w:t>2</w:t>
      </w:r>
      <w:r w:rsidR="00647871">
        <w:rPr>
          <w:rFonts w:hAnsi="Times New Roman" w:ascii="Times New Roman"/>
        </w:rPr>
        <w:t>194</w:t>
      </w:r>
      <w:r w:rsidRPr="0001633E">
        <w:rPr>
          <w:rFonts w:hAnsi="Times New Roman" w:ascii="Times New Roman"/>
        </w:rPr>
        <w:t>/16</w:t>
      </w:r>
      <w:r w:rsidR="0098206A">
        <w:rPr>
          <w:rFonts w:hAnsi="Times New Roman" w:ascii="Times New Roman"/>
        </w:rPr>
        <w:t>-</w:t>
      </w:r>
      <w:r w:rsidR="005B1CE7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481288" w:rsidR="00F6347A" w:rsidRPr="0001633E">
      <w:pPr>
        <w:ind w:firstLine="720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dužnikom </w:t>
      </w:r>
      <w:r w:rsidR="00F85728">
        <w:rPr>
          <w:rFonts w:hAnsi="Times New Roman" w:ascii="Times New Roman"/>
        </w:rPr>
        <w:t>VATROTEHNA d.d.</w:t>
      </w:r>
      <w:r w:rsidR="0043648F">
        <w:rPr>
          <w:rFonts w:hAnsi="Times New Roman" w:ascii="Times New Roman"/>
        </w:rPr>
        <w:t xml:space="preserve">, </w:t>
      </w:r>
      <w:r w:rsidR="006F1D07">
        <w:rPr>
          <w:rFonts w:hAnsi="Times New Roman" w:ascii="Times New Roman"/>
        </w:rPr>
        <w:t xml:space="preserve">Zagreb, </w:t>
      </w:r>
      <w:r w:rsidR="00F85728">
        <w:rPr>
          <w:rFonts w:hAnsi="Times New Roman" w:ascii="Times New Roman"/>
        </w:rPr>
        <w:t>Rendićeva 28/b</w:t>
      </w:r>
      <w:r w:rsidR="0043648F">
        <w:rPr>
          <w:rFonts w:hAnsi="Times New Roman" w:ascii="Times New Roman"/>
        </w:rPr>
        <w:t xml:space="preserve">, OIB </w:t>
      </w:r>
      <w:r w:rsidR="00F85728">
        <w:rPr>
          <w:rFonts w:hAnsi="Times New Roman" w:ascii="Times New Roman"/>
        </w:rPr>
        <w:t>11841914281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>dana 1</w:t>
      </w:r>
      <w:r w:rsidR="009F373D">
        <w:rPr>
          <w:rFonts w:hAnsi="Times New Roman" w:ascii="Times New Roman"/>
        </w:rPr>
        <w:t>7</w:t>
      </w:r>
      <w:r w:rsidR="00725801" w:rsidRPr="0001633E">
        <w:rPr>
          <w:rFonts w:hAnsi="Times New Roman" w:ascii="Times New Roman"/>
        </w:rPr>
        <w:t>. listopada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ED1090" w:rsidRPr="0001633E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0861CB">
        <w:rPr>
          <w:rFonts w:hAnsi="Times New Roman" w:ascii="Times New Roman"/>
        </w:rPr>
        <w:t>Davoru Gudelju</w:t>
      </w:r>
      <w:r w:rsidR="009F088F">
        <w:rPr>
          <w:rFonts w:hAnsi="Times New Roman" w:ascii="Times New Roman"/>
        </w:rPr>
        <w:t>,</w:t>
      </w:r>
      <w:r w:rsidR="00E83C96">
        <w:rPr>
          <w:rFonts w:hAnsi="Times New Roman" w:ascii="Times New Roman"/>
        </w:rPr>
        <w:t xml:space="preserve"> Zagreb, </w:t>
      </w:r>
      <w:r w:rsidR="000861CB">
        <w:rPr>
          <w:rFonts w:hAnsi="Times New Roman" w:ascii="Times New Roman"/>
        </w:rPr>
        <w:t>Ulica Saliha Alića 6</w:t>
      </w:r>
      <w:r w:rsidR="00E83C96">
        <w:rPr>
          <w:rFonts w:hAnsi="Times New Roman" w:ascii="Times New Roman"/>
        </w:rPr>
        <w:t xml:space="preserve">, </w:t>
      </w:r>
      <w:r w:rsidR="0043648F">
        <w:rPr>
          <w:rFonts w:hAnsi="Times New Roman" w:ascii="Times New Roman"/>
        </w:rPr>
        <w:t xml:space="preserve">OIB </w:t>
      </w:r>
      <w:r w:rsidR="000861CB">
        <w:rPr>
          <w:rFonts w:hAnsi="Times New Roman" w:ascii="Times New Roman"/>
        </w:rPr>
        <w:t>68683955328</w:t>
      </w:r>
      <w:r w:rsidRPr="0001633E">
        <w:rPr>
          <w:rFonts w:hAnsi="Times New Roman" w:ascii="Times New Roman"/>
        </w:rPr>
        <w:t xml:space="preserve">,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583C0B">
        <w:rPr>
          <w:rFonts w:hAnsi="Times New Roman" w:ascii="Times New Roman"/>
          <w:color w:val="000000"/>
        </w:rPr>
        <w:t>000</w:t>
      </w:r>
      <w:r w:rsidR="00FF0FA4">
        <w:rPr>
          <w:rFonts w:hAnsi="Times New Roman" w:ascii="Times New Roman"/>
          <w:color w:val="000000"/>
        </w:rPr>
        <w:t>00460, pozivom na broj 2001-2194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FF0FA4">
        <w:rPr>
          <w:rFonts w:hAnsi="Times New Roman" w:ascii="Times New Roman"/>
          <w:color w:val="000000"/>
        </w:rPr>
        <w:t>2001-2914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FF4986" w:rsidRPr="00FF4986">
        <w:rPr>
          <w:rFonts w:hAnsi="Times New Roman" w:ascii="Times New Roman"/>
        </w:rPr>
        <w:t xml:space="preserve"> </w:t>
      </w:r>
      <w:r w:rsidR="00FF4986">
        <w:rPr>
          <w:rFonts w:hAnsi="Times New Roman" w:ascii="Times New Roman"/>
        </w:rPr>
        <w:t>VATROTEHNA d.d., Zagreb, Rendićeva 28/b, OIB 11841914281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 w:rsidR="00D66B01"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 w:rsidR="00D66B01"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01633E">
        <w:rPr>
          <w:rFonts w:hAnsi="Times New Roman" w:ascii="Times New Roman"/>
        </w:rPr>
        <w:t>1</w:t>
      </w:r>
      <w:r w:rsidR="009F373D">
        <w:rPr>
          <w:rFonts w:hAnsi="Times New Roman" w:ascii="Times New Roman"/>
        </w:rPr>
        <w:t>7</w:t>
      </w:r>
      <w:r w:rsidR="0001633E">
        <w:rPr>
          <w:rFonts w:hAnsi="Times New Roman" w:ascii="Times New Roman"/>
        </w:rPr>
        <w:t>. listopada</w:t>
      </w:r>
      <w:r w:rsidRPr="0001633E">
        <w:rPr>
          <w:rFonts w:hAnsi="Times New Roman" w:ascii="Times New Roman"/>
        </w:rPr>
        <w:t xml:space="preserve"> 2016.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4104" w:rsidP="00481288" w:rsidR="00854104">
      <w:r>
        <w:separator/>
      </w:r>
    </w:p>
  </w:endnote>
  <w:endnote w:id="0" w:type="continuationSeparator">
    <w:p w:rsidRDefault="00854104" w:rsidP="00481288" w:rsidR="008541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4104" w:rsidP="00481288" w:rsidR="00854104">
      <w:r>
        <w:separator/>
      </w:r>
    </w:p>
  </w:footnote>
  <w:footnote w:id="0" w:type="continuationSeparator">
    <w:p w:rsidRDefault="00854104" w:rsidP="00481288" w:rsidR="008541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7F55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9F373D">
      <w:rPr>
        <w:rFonts w:hAnsi="Times New Roman" w:ascii="Times New Roman"/>
      </w:rPr>
      <w:t>2</w:t>
    </w:r>
    <w:r w:rsidR="00FF4986">
      <w:rPr>
        <w:rFonts w:hAnsi="Times New Roman" w:ascii="Times New Roman"/>
      </w:rPr>
      <w:t>194</w:t>
    </w:r>
    <w:r w:rsidR="00725801" w:rsidRPr="00725801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1633E"/>
    <w:rsid w:val="00030E3C"/>
    <w:rsid w:val="00037F55"/>
    <w:rsid w:val="0004622A"/>
    <w:rsid w:val="000861CB"/>
    <w:rsid w:val="000965A0"/>
    <w:rsid w:val="000A21CB"/>
    <w:rsid w:val="000A62B5"/>
    <w:rsid w:val="001011E2"/>
    <w:rsid w:val="00110E4F"/>
    <w:rsid w:val="00111060"/>
    <w:rsid w:val="002A2A5D"/>
    <w:rsid w:val="003150EC"/>
    <w:rsid w:val="0038517D"/>
    <w:rsid w:val="004323E4"/>
    <w:rsid w:val="0043648F"/>
    <w:rsid w:val="00481288"/>
    <w:rsid w:val="004D5305"/>
    <w:rsid w:val="004F2939"/>
    <w:rsid w:val="00583C0B"/>
    <w:rsid w:val="005A56DC"/>
    <w:rsid w:val="005B1CE7"/>
    <w:rsid w:val="005C4D60"/>
    <w:rsid w:val="00647871"/>
    <w:rsid w:val="006F1D07"/>
    <w:rsid w:val="00725801"/>
    <w:rsid w:val="007342BD"/>
    <w:rsid w:val="00764397"/>
    <w:rsid w:val="007D1D12"/>
    <w:rsid w:val="00811BCB"/>
    <w:rsid w:val="00833262"/>
    <w:rsid w:val="00854104"/>
    <w:rsid w:val="0086652E"/>
    <w:rsid w:val="008A4D94"/>
    <w:rsid w:val="0098206A"/>
    <w:rsid w:val="0098261F"/>
    <w:rsid w:val="009B0AD6"/>
    <w:rsid w:val="009F088F"/>
    <w:rsid w:val="009F373D"/>
    <w:rsid w:val="00A4307A"/>
    <w:rsid w:val="00A83AA8"/>
    <w:rsid w:val="00B13CF0"/>
    <w:rsid w:val="00B22578"/>
    <w:rsid w:val="00BB5755"/>
    <w:rsid w:val="00C22AFE"/>
    <w:rsid w:val="00C242A1"/>
    <w:rsid w:val="00C562BF"/>
    <w:rsid w:val="00C9351C"/>
    <w:rsid w:val="00CA0FFB"/>
    <w:rsid w:val="00CF1A6A"/>
    <w:rsid w:val="00D66B01"/>
    <w:rsid w:val="00DF3CA9"/>
    <w:rsid w:val="00E0211A"/>
    <w:rsid w:val="00E27793"/>
    <w:rsid w:val="00E7613F"/>
    <w:rsid w:val="00E83C96"/>
    <w:rsid w:val="00EC0460"/>
    <w:rsid w:val="00ED1090"/>
    <w:rsid w:val="00F205AB"/>
    <w:rsid w:val="00F27C2D"/>
    <w:rsid w:val="00F36F6B"/>
    <w:rsid w:val="00F4154A"/>
    <w:rsid w:val="00F6347A"/>
    <w:rsid w:val="00F710F5"/>
    <w:rsid w:val="00F73D11"/>
    <w:rsid w:val="00F85728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21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1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11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1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1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021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1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11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1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1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>St-2194/2016-3</izvorni_sadrzaj>
    <derivirana_varijabla naziv="DomainObject.Oznaka_1">St-2194/2016-3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2194</izvorni_sadrzaj>
    <derivirana_varijabla naziv="DomainObject.Predmet.Broj_1">2194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St-2194/2016</izvorni_sadrzaj>
    <derivirana_varijabla naziv="DomainObject.Predmet.OznakaBroj_1">St-2194/2016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VATROTEHNA d.d. zastupanog po punomoćniku Davor Gudelj</izvorni_sadrzaj>
    <derivirana_varijabla naziv="DomainObject.Predmet.ProtustrankaFormated_1">  VATROTEHNA d.d. zastupanog po punomoćniku Davor Gudelj</derivirana_varijabla>
  </DomainObject.Predmet.ProtustrankaFormated>
  <DomainObject.Predmet.ProtustrankaFormatedOIB>
    <izvorni_sadrzaj>  VATROTEHNA d.d., OIB 11841914281 zastupanog po punomoćniku Davor Gudelj</izvorni_sadrzaj>
    <derivirana_varijabla naziv="DomainObject.Predmet.ProtustrankaFormatedOIB_1">  VATROTEHNA d.d., OIB 11841914281 zastupanog po punomoćniku Davor Gudelj</derivirana_varijabla>
  </DomainObject.Predmet.ProtustrankaFormatedOIB>
  <DomainObject.Predmet.ProtustrankaFormatedWithAdress>
    <izvorni_sadrzaj> VATROTEHNA d.d., Rendićeva 28/b, 10000 Zagreb zastupanog po punomoćniku Davor Gudelj</izvorni_sadrzaj>
    <derivirana_varijabla naziv="DomainObject.Predmet.ProtustrankaFormatedWithAdress_1"> VATROTEHNA d.d., Rendićeva 28/b, 10000 Zagreb zastupanog po punomoćniku Davor Gudelj</derivirana_varijabla>
  </DomainObject.Predmet.ProtustrankaFormatedWithAdress>
  <DomainObject.Predmet.ProtustrankaFormatedWithAdressOIB>
    <izvorni_sadrzaj> VATROTEHNA d.d., OIB 11841914281, Rendićeva 28/b, 10000 Zagreb zastupanog po punomoćniku Davor Gudelj</izvorni_sadrzaj>
    <derivirana_varijabla naziv="DomainObject.Predmet.ProtustrankaFormatedWithAdressOIB_1"> VATROTEHNA d.d., OIB 11841914281, Rendićeva 28/b, 10000 Zagreb zastupanog po punomoćniku Davor Gudelj</derivirana_varijabla>
  </DomainObject.Predmet.ProtustrankaFormatedWithAdressOIB>
  <DomainObject.Predmet.ProtustrankaWithAdress>
    <izvorni_sadrzaj>VATROTEHNA d.d. Rendićeva 28/b, 10000 Zagreb</izvorni_sadrzaj>
    <derivirana_varijabla naziv="DomainObject.Predmet.ProtustrankaWithAdress_1">VATROTEHNA d.d. Rendićeva 28/b, 10000 Zagreb</derivirana_varijabla>
  </DomainObject.Predmet.ProtustrankaWithAdress>
  <DomainObject.Predmet.ProtustrankaWithAdressOIB>
    <izvorni_sadrzaj>VATROTEHNA d.d., OIB 11841914281, Rendićeva 28/b, 10000 Zagreb</izvorni_sadrzaj>
    <derivirana_varijabla naziv="DomainObject.Predmet.ProtustrankaWithAdressOIB_1">VATROTEHNA d.d., OIB 11841914281, Rendićeva 28/b, 10000 Zagreb</derivirana_varijabla>
  </DomainObject.Predmet.ProtustrankaWithAdressOIB>
  <DomainObject.Predmet.ProtustrankaNazivFormated>
    <izvorni_sadrzaj>VATROTEHNA d.d.</izvorni_sadrzaj>
    <derivirana_varijabla naziv="DomainObject.Predmet.ProtustrankaNazivFormated_1">VATROTEHNA d.d.</derivirana_varijabla>
  </DomainObject.Predmet.ProtustrankaNazivFormated>
  <DomainObject.Predmet.ProtustrankaNazivFormatedOIB>
    <izvorni_sadrzaj>VATROTEHNA d.d., OIB 11841914281</izvorni_sadrzaj>
    <derivirana_varijabla naziv="DomainObject.Predmet.ProtustrankaNazivFormatedOIB_1">VATROTEHNA d.d., OIB 11841914281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VATROTEHNA d.d. zastupanog po punomoćniku Davor Gudelj</item>
    </izvorni_sadrzaj>
    <derivirana_varijabla naziv="DomainObject.Predmet.ProtuStrankaListFormated_1">
      <item>VATROTEHNA d.d. zastupanog po punomoćniku Davor Gudelj</item>
    </derivirana_varijabla>
  </DomainObject.Predmet.ProtuStrankaListFormated>
  <DomainObject.Predmet.ProtuStrankaListFormatedOIB>
    <izvorni_sadrzaj>
      <item>VATROTEHNA d.d., OIB 11841914281 zastupanog po punomoćniku Davor Gudelj</item>
    </izvorni_sadrzaj>
    <derivirana_varijabla naziv="DomainObject.Predmet.ProtuStrankaListFormatedOIB_1">
      <item>VATROTEHNA d.d., OIB 11841914281 zastupanog po punomoćniku Davor Gudelj</item>
    </derivirana_varijabla>
  </DomainObject.Predmet.ProtuStrankaListFormatedOIB>
  <DomainObject.Predmet.ProtuStrankaListFormatedWithAdress>
    <izvorni_sadrzaj>
      <item>VATROTEHNA d.d., Rendićeva 28/b, 10000 Zagreb zastupanog po punomoćniku Davor Gudelj</item>
    </izvorni_sadrzaj>
    <derivirana_varijabla naziv="DomainObject.Predmet.ProtuStrankaListFormatedWithAdress_1">
      <item>VATROTEHNA d.d., Rendićeva 28/b, 10000 Zagreb zastupanog po punomoćniku Davor Gudelj</item>
    </derivirana_varijabla>
  </DomainObject.Predmet.ProtuStrankaListFormatedWithAdress>
  <DomainObject.Predmet.ProtuStrankaListFormatedWithAdressOIB>
    <izvorni_sadrzaj>
      <item>VATROTEHNA d.d., OIB 11841914281, Rendićeva 28/b, 10000 Zagreb zastupanog po punomoćniku Davor Gudelj</item>
    </izvorni_sadrzaj>
    <derivirana_varijabla naziv="DomainObject.Predmet.ProtuStrankaListFormatedWithAdressOIB_1">
      <item>VATROTEHNA d.d., OIB 11841914281, Rendićeva 28/b, 10000 Zagreb zastupanog po punomoćniku Davor Gudelj</item>
    </derivirana_varijabla>
  </DomainObject.Predmet.ProtuStrankaListFormatedWithAdressOIB>
  <DomainObject.Predmet.ProtuStrankaListNazivFormated>
    <izvorni_sadrzaj>
      <item>VATROTEHNA d.d.</item>
    </izvorni_sadrzaj>
    <derivirana_varijabla naziv="DomainObject.Predmet.ProtuStrankaListNazivFormated_1">
      <item>VATROTEHNA d.d.</item>
    </derivirana_varijabla>
  </DomainObject.Predmet.ProtuStrankaListNazivFormated>
  <DomainObject.Predmet.ProtuStrankaListNazivFormatedOIB>
    <izvorni_sadrzaj>
      <item>VATROTEHNA d.d., OIB 11841914281</item>
    </izvorni_sadrzaj>
    <derivirana_varijabla naziv="DomainObject.Predmet.ProtuStrankaListNazivFormatedOIB_1">
      <item>VATROTEHNA d.d., OIB 11841914281</item>
    </derivirana_varijabla>
  </DomainObject.Predmet.ProtuStrankaListNazivFormatedOIB>
  <DomainObject.Predmet.OstaliListFormated>
    <izvorni_sadrzaj>
      <item>Davor Gudelj punomoćnik sudionika u postupku VATROTEHNA d.d.</item>
    </izvorni_sadrzaj>
    <derivirana_varijabla naziv="DomainObject.Predmet.OstaliListFormated_1">
      <item>Davor Gudelj punomoćnik sudionika u postupku VATROTEHNA d.d.</item>
    </derivirana_varijabla>
  </DomainObject.Predmet.OstaliListFormated>
  <DomainObject.Predmet.OstaliListFormatedOIB>
    <izvorni_sadrzaj>
      <item>Davor Gudelj, OIB 68683955328 punomoćnik sudionika u postupku VATROTEHNA d.d.</item>
    </izvorni_sadrzaj>
    <derivirana_varijabla naziv="DomainObject.Predmet.OstaliListFormatedOIB_1">
      <item>Davor Gudelj, OIB 68683955328 punomoćnik sudionika u postupku VATROTEHNA d.d.</item>
    </derivirana_varijabla>
  </DomainObject.Predmet.OstaliListFormatedOIB>
  <DomainObject.Predmet.OstaliListFormatedWithAdress>
    <izvorni_sadrzaj>
      <item>Davor Gudelj, Ulica Saliha Alića 6, 10000 Zagreb punomoćnik sudionika u postupku VATROTEHNA d.d.</item>
    </izvorni_sadrzaj>
    <derivirana_varijabla naziv="DomainObject.Predmet.OstaliListFormatedWithAdress_1">
      <item>Davor Gudelj, Ulica Saliha Alića 6, 10000 Zagreb punomoćnik sudionika u postupku VATROTEHNA d.d.</item>
    </derivirana_varijabla>
  </DomainObject.Predmet.OstaliListFormatedWithAdress>
  <DomainObject.Predmet.OstaliListFormatedWithAdressOIB>
    <izvorni_sadrzaj>
      <item>Davor Gudelj, OIB 68683955328, Ulica Saliha Alića 6, 10000 Zagreb punomoćnik sudionika u postupku VATROTEHNA d.d.</item>
    </izvorni_sadrzaj>
    <derivirana_varijabla naziv="DomainObject.Predmet.OstaliListFormatedWithAdressOIB_1">
      <item>Davor Gudelj, OIB 68683955328, Ulica Saliha Alića 6, 10000 Zagreb punomoćnik sudionika u postupku VATROTEHNA d.d.</item>
    </derivirana_varijabla>
  </DomainObject.Predmet.OstaliListFormatedWithAdressOIB>
  <DomainObject.Predmet.OstaliListNazivFormated>
    <izvorni_sadrzaj>
      <item>Davor Gudelj</item>
    </izvorni_sadrzaj>
    <derivirana_varijabla naziv="DomainObject.Predmet.OstaliListNazivFormated_1">
      <item>Davor Gudelj</item>
    </derivirana_varijabla>
  </DomainObject.Predmet.OstaliListNazivFormated>
  <DomainObject.Predmet.OstaliListNazivFormatedOIB>
    <izvorni_sadrzaj>
      <item>Davor Gudelj, OIB 68683955328</item>
    </izvorni_sadrzaj>
    <derivirana_varijabla naziv="DomainObject.Predmet.OstaliListNazivFormatedOIB_1">
      <item>Davor Gudelj, OIB 68683955328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>St-2194/2016-3</izvorni_sadrzaj>
    <derivirana_varijabla naziv="DomainObject.PoslovniBrojDokumenta_1">St-2194/2016-3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VATROTEHNA d.d.</izvorni_sadrzaj>
    <derivirana_varijabla naziv="DomainObject.Predmet.ProtustrankaIDrugi_1">VATROTEHNA d.d.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VATROTEHNA d.d., OIB 11841914281, Rendićeva 28/b, 10000 Zagreb</izvorni_sadrzaj>
    <derivirana_varijabla naziv="DomainObject.Predmet.ProtustrankaIDrugiAdressOIB_1">VATROTEHNA d.d., OIB 11841914281, Rendićeva 28/b,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VATROTEHNA d.d.</item>
      <item>Davor Gudelj</item>
    </izvorni_sadrzaj>
    <derivirana_varijabla naziv="DomainObject.Predmet.SudioniciListNaziv_1">
      <item>FINA Regionalni centar Zagreb</item>
      <item>VATROTEHNA d.d.</item>
      <item>Davor Gudelj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VATROTEHNA d.d., OIB 11841914281, Rendićeva 28/b,10000 Zagreb</item>
      <item>Davor Gudelj, OIB 68683955328, Ulica Saliha Alića 6,10000 Zagreb</item>
    </izvorni_sadrzaj>
    <derivirana_varijabla naziv="DomainObject.Predmet.SudioniciListAdressOIB_1">
      <item>FINA Regionalni centar Zagreb, OIB 85821130368, Trg svibanjskih žrtava 1995. br. 1,10000 Zagreb</item>
      <item>VATROTEHNA d.d., OIB 11841914281, Rendićeva 28/b,10000 Zagreb</item>
      <item>Davor Gudelj, OIB 68683955328, Ulica Saliha Alića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11841914281</item>
      <item>, OIB 68683955328</item>
    </izvorni_sadrzaj>
    <derivirana_varijabla naziv="DomainObject.Predmet.SudioniciListNazivOIB_1">
      <item>, OIB 85821130368</item>
      <item>, OIB 11841914281</item>
      <item>, OIB 68683955328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3F1180-697F-4A35-8FE2-2B568309F8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3045</properties:Characters>
  <properties:Lines>80</properties:Lines>
  <properties:Paragraphs>27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2016-10-17T06:23:00Z</dcterms:created>
  <dc:creator>Žana Livaja</dc:creator>
  <cp:lastModifiedBy>Marina Markić</cp:lastModifiedBy>
  <cp:lastPrinted>2016-10-17T06:28:00Z</cp:lastPrinted>
  <dcterms:modified xmlns:xsi="http://www.w3.org/2001/XMLSchema-instance" xsi:type="dcterms:W3CDTF">2016-10-18T07:34:00Z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St-2194/2016-3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