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E2D08" w:rsidP="00706A6F" w:rsidRDefault="005E2D08" w14:paraId="ca6be1c" w14:textId="ca6be1c">
      <w:pPr>
        <w:jc w:val="both"/>
        <w15:collapsed w:val="false"/>
      </w:pPr>
      <w:bookmarkStart w:name="_GoBack" w:id="0"/>
      <w:bookmarkEnd w:id="0"/>
      <w:r>
        <w:t xml:space="preserve">  </w:t>
      </w:r>
    </w:p>
    <w:p w:rsidR="005E2D08" w:rsidP="00706A6F" w:rsidRDefault="00875799">
      <w:pPr>
        <w:jc w:val="both"/>
      </w:pPr>
      <w:r>
        <w:t xml:space="preserve">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2D08" w:rsidP="00706A6F" w:rsidRDefault="005E2D08">
      <w:pPr>
        <w:jc w:val="both"/>
      </w:pPr>
      <w:r>
        <w:t>REPUBLIKA HRVATSKA</w:t>
      </w:r>
    </w:p>
    <w:p w:rsidR="005E2D08" w:rsidP="00706A6F" w:rsidRDefault="005E2D08">
      <w:pPr>
        <w:jc w:val="both"/>
      </w:pPr>
      <w:r>
        <w:t xml:space="preserve">Trgovački sud u Zagrebu </w:t>
      </w:r>
    </w:p>
    <w:p w:rsidR="005E2D08" w:rsidP="00706A6F" w:rsidRDefault="005E2D08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="005E2D08" w:rsidP="00706A6F" w:rsidRDefault="005E2D08">
      <w:pPr>
        <w:jc w:val="both"/>
      </w:pPr>
      <w:r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18. St-2467/2018</w:t>
      </w:r>
    </w:p>
    <w:p w:rsidR="005E2D08" w:rsidP="00706A6F" w:rsidRDefault="005E2D08">
      <w:pPr>
        <w:jc w:val="both"/>
      </w:pPr>
    </w:p>
    <w:p w:rsidR="005E2D08" w:rsidP="00706A6F" w:rsidRDefault="005E2D08">
      <w:pPr>
        <w:jc w:val="both"/>
      </w:pPr>
      <w:r>
        <w:tab/>
      </w:r>
      <w:r>
        <w:tab/>
      </w:r>
      <w:r>
        <w:tab/>
      </w:r>
      <w:r>
        <w:tab/>
        <w:t xml:space="preserve">R E P U B L I K A   H R V A T S K A </w:t>
      </w:r>
    </w:p>
    <w:p w:rsidR="005E2D08" w:rsidP="00706A6F" w:rsidRDefault="005E2D08">
      <w:pPr>
        <w:jc w:val="both"/>
      </w:pPr>
    </w:p>
    <w:p w:rsidR="005E2D08" w:rsidP="00706A6F" w:rsidRDefault="005E2D0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Z A K L J U Č A K</w:t>
      </w:r>
    </w:p>
    <w:p w:rsidR="005E2D08" w:rsidP="00706A6F" w:rsidRDefault="005E2D08">
      <w:pPr>
        <w:jc w:val="both"/>
      </w:pPr>
    </w:p>
    <w:p w:rsidR="005E2D08" w:rsidP="00706A6F" w:rsidRDefault="005E2D08">
      <w:pPr>
        <w:ind w:firstLine="708"/>
        <w:jc w:val="both"/>
      </w:pPr>
      <w:r>
        <w:t xml:space="preserve">Trgovački sud u Zagrebu, sudac Danijela Uzelac Ljubić, u stečajnom postupku nad dužnikom GRAND UGO d.o.o. (sada u stečaju), OIB 33727422099, Sisak, Braće </w:t>
      </w:r>
      <w:proofErr w:type="spellStart"/>
      <w:r>
        <w:t>Kavurić</w:t>
      </w:r>
      <w:proofErr w:type="spellEnd"/>
      <w:r>
        <w:t xml:space="preserve"> </w:t>
      </w:r>
      <w:proofErr w:type="spellStart"/>
      <w:r>
        <w:t>bb</w:t>
      </w:r>
      <w:proofErr w:type="spellEnd"/>
      <w:r>
        <w:t>, 26. kolovoza 2019.</w:t>
      </w:r>
    </w:p>
    <w:p w:rsidR="00706A6F" w:rsidP="00706A6F" w:rsidRDefault="00706A6F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z a k l j u č i o      j e</w:t>
      </w:r>
    </w:p>
    <w:p w:rsidR="00706A6F" w:rsidP="00706A6F" w:rsidRDefault="00706A6F">
      <w:pPr>
        <w:jc w:val="both"/>
      </w:pPr>
    </w:p>
    <w:p w:rsidR="00706A6F" w:rsidP="00706A6F" w:rsidRDefault="00706A6F">
      <w:pPr>
        <w:ind w:firstLine="708"/>
        <w:jc w:val="both"/>
      </w:pPr>
      <w:r>
        <w:t>I. Odgađaju se ispitno ročište određeno za 28. kolovoza 2019. u 10,</w:t>
      </w:r>
      <w:r w:rsidR="00296167">
        <w:t>00</w:t>
      </w:r>
      <w:r>
        <w:t xml:space="preserve"> sati te iz</w:t>
      </w:r>
      <w:r w:rsidR="00296167">
        <w:t>vještajno ročište određeno za 28</w:t>
      </w:r>
      <w:r>
        <w:t>.</w:t>
      </w:r>
      <w:r w:rsidR="00296167">
        <w:t xml:space="preserve"> </w:t>
      </w:r>
      <w:r>
        <w:t>kolovoza 2019. u 10,</w:t>
      </w:r>
      <w:r w:rsidR="00296167">
        <w:t>15</w:t>
      </w:r>
      <w:r>
        <w:t xml:space="preserve"> sati.</w:t>
      </w:r>
    </w:p>
    <w:p w:rsidR="00706A6F" w:rsidP="00706A6F" w:rsidRDefault="00706A6F">
      <w:pPr>
        <w:jc w:val="both"/>
      </w:pPr>
    </w:p>
    <w:p w:rsidR="00706A6F" w:rsidP="00706A6F" w:rsidRDefault="00706A6F">
      <w:pPr>
        <w:ind w:firstLine="708"/>
        <w:jc w:val="both"/>
      </w:pPr>
      <w:r>
        <w:t xml:space="preserve">II. Određuje se novo ročište vjerovnika na kojem će se ispitati prijavljene tražbine (ispitno ročište) </w:t>
      </w:r>
    </w:p>
    <w:p w:rsidR="00706A6F" w:rsidP="00706A6F" w:rsidRDefault="00706A6F">
      <w:pPr>
        <w:jc w:val="both"/>
      </w:pPr>
      <w:r>
        <w:t xml:space="preserve">                                                       </w:t>
      </w:r>
      <w:r w:rsidR="00C944F2">
        <w:t>18.</w:t>
      </w:r>
      <w:r w:rsidR="00F963BD">
        <w:t xml:space="preserve"> listopada</w:t>
      </w:r>
      <w:r>
        <w:t xml:space="preserve"> 2019. u 10,15 sati</w:t>
      </w:r>
    </w:p>
    <w:p w:rsidR="00706A6F" w:rsidP="00706A6F" w:rsidRDefault="00706A6F">
      <w:pPr>
        <w:jc w:val="both"/>
      </w:pPr>
    </w:p>
    <w:p w:rsidR="00706A6F" w:rsidP="00706A6F" w:rsidRDefault="00706A6F">
      <w:pPr>
        <w:jc w:val="both"/>
      </w:pPr>
      <w:r>
        <w:t>u dvorišnoj zgradi Trgovačkog suda u Zagrebu, Petrinjska 8, soba broj 56/III kat.</w:t>
      </w:r>
    </w:p>
    <w:p w:rsidR="00706A6F" w:rsidP="00706A6F" w:rsidRDefault="00706A6F">
      <w:pPr>
        <w:jc w:val="both"/>
      </w:pPr>
    </w:p>
    <w:p w:rsidR="00706A6F" w:rsidP="00706A6F" w:rsidRDefault="00706A6F">
      <w:pPr>
        <w:jc w:val="both"/>
      </w:pPr>
      <w:r>
        <w:tab/>
        <w:t>III. Određuje se novo ročište vjerovnika na kojem će se na temelju izvješća stečajnog upravitelja odlučivati o daljnjem tijeku postupka (izvještajno ročište)</w:t>
      </w:r>
    </w:p>
    <w:p w:rsidR="00706A6F" w:rsidP="00706A6F" w:rsidRDefault="00706A6F">
      <w:pPr>
        <w:jc w:val="both"/>
      </w:pPr>
      <w:r>
        <w:t xml:space="preserve"> </w:t>
      </w:r>
    </w:p>
    <w:p w:rsidR="00706A6F" w:rsidP="00706A6F" w:rsidRDefault="00706A6F">
      <w:pPr>
        <w:jc w:val="both"/>
      </w:pPr>
      <w:r>
        <w:t xml:space="preserve">                                                   </w:t>
      </w:r>
      <w:r w:rsidR="00C944F2">
        <w:t>18</w:t>
      </w:r>
      <w:r w:rsidR="00F963BD">
        <w:t>. listopada</w:t>
      </w:r>
      <w:r>
        <w:t xml:space="preserve"> 2019. u 10,30 sati</w:t>
      </w:r>
    </w:p>
    <w:p w:rsidR="00706A6F" w:rsidP="00706A6F" w:rsidRDefault="00706A6F">
      <w:pPr>
        <w:jc w:val="both"/>
      </w:pPr>
    </w:p>
    <w:p w:rsidR="00706A6F" w:rsidP="00706A6F" w:rsidRDefault="00706A6F">
      <w:pPr>
        <w:jc w:val="both"/>
      </w:pPr>
      <w:r>
        <w:t>u dvorišnoj zgradi Trgovačkog suda u Zagrebu, Petrinjska 8, soba broj 56/III. kat.</w:t>
      </w:r>
    </w:p>
    <w:p w:rsidR="00706A6F" w:rsidP="00706A6F" w:rsidRDefault="00706A6F">
      <w:pPr>
        <w:jc w:val="both"/>
      </w:pPr>
    </w:p>
    <w:p w:rsidR="00706A6F" w:rsidP="00706A6F" w:rsidRDefault="00706A6F">
      <w:pPr>
        <w:jc w:val="both"/>
      </w:pPr>
      <w:r>
        <w:tab/>
      </w:r>
      <w:r>
        <w:tab/>
      </w:r>
      <w:r>
        <w:tab/>
      </w:r>
      <w:r>
        <w:tab/>
        <w:t>U Zagrebu 26. kolovoza 2019.</w:t>
      </w:r>
    </w:p>
    <w:p w:rsidR="00706A6F" w:rsidP="00706A6F" w:rsidRDefault="00706A6F">
      <w:pPr>
        <w:jc w:val="both"/>
      </w:pPr>
    </w:p>
    <w:p w:rsidR="00706A6F" w:rsidP="00706A6F" w:rsidRDefault="00706A6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="00706A6F" w:rsidP="00706A6F" w:rsidRDefault="00706A6F">
      <w:pPr>
        <w:ind w:left="5664" w:firstLine="708"/>
        <w:jc w:val="both"/>
      </w:pPr>
      <w:r>
        <w:t>Danijela Uzelac Ljubić, v.r.</w:t>
      </w:r>
    </w:p>
    <w:p w:rsidR="00706A6F" w:rsidP="00706A6F" w:rsidRDefault="00706A6F">
      <w:pPr>
        <w:jc w:val="both"/>
      </w:pPr>
    </w:p>
    <w:p w:rsidR="00706A6F" w:rsidP="00706A6F" w:rsidRDefault="00706A6F">
      <w:pPr>
        <w:jc w:val="both"/>
      </w:pPr>
      <w:r>
        <w:t>Uputa o pravnom lijeku: Protiv ovog zaključka nije dopušten pravni lijek (čl. 19. st. 7. SZ).</w:t>
      </w:r>
    </w:p>
    <w:p w:rsidR="00706A6F" w:rsidP="00706A6F" w:rsidRDefault="00706A6F">
      <w:pPr>
        <w:jc w:val="both"/>
      </w:pPr>
    </w:p>
    <w:p w:rsidR="00706A6F" w:rsidP="00706A6F" w:rsidRDefault="00706A6F">
      <w:pPr>
        <w:jc w:val="both"/>
      </w:pPr>
    </w:p>
    <w:p w:rsidR="00706A6F" w:rsidP="00706A6F" w:rsidRDefault="00706A6F">
      <w:pPr>
        <w:jc w:val="both"/>
      </w:pPr>
      <w:r>
        <w:t xml:space="preserve">            </w:t>
      </w:r>
      <w:r w:rsidR="00A66AFE">
        <w:tab/>
      </w:r>
      <w:r w:rsidR="00A66AFE">
        <w:tab/>
      </w:r>
      <w:r w:rsidR="00A66AFE">
        <w:tab/>
      </w:r>
      <w:r w:rsidR="00A66AFE">
        <w:tab/>
      </w:r>
      <w:r w:rsidR="00A66AFE">
        <w:tab/>
      </w:r>
      <w:r w:rsidR="00A66AFE">
        <w:tab/>
      </w:r>
      <w:r w:rsidR="00A66AFE">
        <w:tab/>
      </w:r>
      <w:r w:rsidR="00A66AFE">
        <w:tab/>
      </w:r>
      <w:r>
        <w:t xml:space="preserve"> Za točnost </w:t>
      </w:r>
      <w:proofErr w:type="spellStart"/>
      <w:r>
        <w:t>otpravka</w:t>
      </w:r>
      <w:proofErr w:type="spellEnd"/>
    </w:p>
    <w:p w:rsidR="00706A6F" w:rsidP="00706A6F" w:rsidRDefault="00706A6F">
      <w:pPr>
        <w:jc w:val="both"/>
      </w:pPr>
      <w:r>
        <w:t xml:space="preserve">   </w:t>
      </w:r>
      <w:r>
        <w:tab/>
        <w:t xml:space="preserve">   </w:t>
      </w:r>
      <w:r w:rsidR="00A66AFE">
        <w:tab/>
      </w:r>
      <w:r w:rsidR="00A66AFE">
        <w:tab/>
      </w:r>
      <w:r w:rsidR="00A66AFE">
        <w:tab/>
      </w:r>
      <w:r w:rsidR="00A66AFE">
        <w:tab/>
      </w:r>
      <w:r w:rsidR="00A66AFE">
        <w:tab/>
      </w:r>
      <w:r w:rsidR="00A66AFE">
        <w:tab/>
      </w:r>
      <w:r w:rsidR="00A66AFE">
        <w:tab/>
      </w:r>
      <w:r w:rsidR="00A66AFE">
        <w:tab/>
      </w:r>
      <w:r>
        <w:t xml:space="preserve">  Katarina Franjić</w:t>
      </w:r>
    </w:p>
    <w:p w:rsidR="0007565B" w:rsidP="00706A6F" w:rsidRDefault="0007565B">
      <w:pPr>
        <w:jc w:val="both"/>
      </w:pPr>
    </w:p>
    <w:sectPr w:rsidR="000756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240"/>
    <w:rsid w:val="0007565B"/>
    <w:rsid w:val="002521BB"/>
    <w:rsid w:val="00296167"/>
    <w:rsid w:val="005E2D08"/>
    <w:rsid w:val="00706A6F"/>
    <w:rsid w:val="00875799"/>
    <w:rsid w:val="00996240"/>
    <w:rsid w:val="00A66AFE"/>
    <w:rsid w:val="00B007D3"/>
    <w:rsid w:val="00C944F2"/>
    <w:rsid w:val="00F9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7579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7579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007D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007D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007D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007D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007D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757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579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7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7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7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7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2467</izvorni_sadrzaj>
    <derivirana_varijabla naziv="DomainObject.Predmet.Broj_1">2467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St-2467/2018</izvorni_sadrzaj>
    <derivirana_varijabla naziv="DomainObject.Predmet.OznakaBroj_1">St-2467/2018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 UGO d.o.o.</izvorni_sadrzaj>
    <derivirana_varijabla naziv="DomainObject.Predmet.ProtustrankaFormated_1">  GRAND UGO d.o.o.</derivirana_varijabla>
  </DomainObject.Predmet.ProtustrankaFormated>
  <DomainObject.Predmet.ProtustrankaFormatedOIB>
    <izvorni_sadrzaj>  GRAND UGO d.o.o., OIB 33727422099</izvorni_sadrzaj>
    <derivirana_varijabla naziv="DomainObject.Predmet.ProtustrankaFormatedOIB_1">  GRAND UGO d.o.o., OIB 33727422099</derivirana_varijabla>
  </DomainObject.Predmet.ProtustrankaFormatedOIB>
  <DomainObject.Predmet.ProtustrankaFormatedWithAdress>
    <izvorni_sadrzaj> GRAND UGO d.o.o., Braće Kavurić 8, 44000 Sisak</izvorni_sadrzaj>
    <derivirana_varijabla naziv="DomainObject.Predmet.ProtustrankaFormatedWithAdress_1"> GRAND UGO d.o.o., Braće Kavurić 8, 44000 Sisak</derivirana_varijabla>
  </DomainObject.Predmet.ProtustrankaFormatedWithAdress>
  <DomainObject.Predmet.ProtustrankaFormatedWithAdressOIB>
    <izvorni_sadrzaj> GRAND UGO d.o.o., OIB 33727422099, Braće Kavurić 8, 44000 Sisak</izvorni_sadrzaj>
    <derivirana_varijabla naziv="DomainObject.Predmet.ProtustrankaFormatedWithAdressOIB_1"> GRAND UGO d.o.o., OIB 33727422099, Braće Kavurić 8, 44000 Sisak</derivirana_varijabla>
  </DomainObject.Predmet.ProtustrankaFormatedWithAdressOIB>
  <DomainObject.Predmet.ProtustrankaWithAdress>
    <izvorni_sadrzaj>GRAND UGO d.o.o. Braće Kavurić 8, 44000 Sisak</izvorni_sadrzaj>
    <derivirana_varijabla naziv="DomainObject.Predmet.ProtustrankaWithAdress_1">GRAND UGO d.o.o. Braće Kavurić 8, 44000 Sisak</derivirana_varijabla>
  </DomainObject.Predmet.ProtustrankaWithAdress>
  <DomainObject.Predmet.ProtustrankaWithAdressOIB>
    <izvorni_sadrzaj>GRAND UGO d.o.o., OIB 33727422099, Braće Kavurić 8, 44000 Sisak</izvorni_sadrzaj>
    <derivirana_varijabla naziv="DomainObject.Predmet.ProtustrankaWithAdressOIB_1">GRAND UGO d.o.o., OIB 33727422099, Braće Kavurić 8, 44000 Sisak</derivirana_varijabla>
  </DomainObject.Predmet.ProtustrankaWithAdressOIB>
  <DomainObject.Predmet.ProtustrankaNazivFormated>
    <izvorni_sadrzaj>GRAND UGO d.o.o.</izvorni_sadrzaj>
    <derivirana_varijabla naziv="DomainObject.Predmet.ProtustrankaNazivFormated_1">GRAND UGO d.o.o.</derivirana_varijabla>
  </DomainObject.Predmet.ProtustrankaNazivFormated>
  <DomainObject.Predmet.ProtustrankaNazivFormatedOIB>
    <izvorni_sadrzaj>GRAND UGO d.o.o., OIB 33727422099</izvorni_sadrzaj>
    <derivirana_varijabla naziv="DomainObject.Predmet.ProtustrankaNazivFormatedOIB_1">GRAND UGO d.o.o., OIB 33727422099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UGO d.o.o.</item>
    </izvorni_sadrzaj>
    <derivirana_varijabla naziv="DomainObject.Predmet.ProtuStrankaListFormated_1">
      <item>GRAND UGO d.o.o.</item>
    </derivirana_varijabla>
  </DomainObject.Predmet.ProtuStrankaListFormated>
  <DomainObject.Predmet.ProtuStrankaListFormatedOIB>
    <izvorni_sadrzaj>
      <item>GRAND UGO d.o.o., OIB 33727422099</item>
    </izvorni_sadrzaj>
    <derivirana_varijabla naziv="DomainObject.Predmet.ProtuStrankaListFormatedOIB_1">
      <item>GRAND UGO d.o.o., OIB 33727422099</item>
    </derivirana_varijabla>
  </DomainObject.Predmet.ProtuStrankaListFormatedOIB>
  <DomainObject.Predmet.ProtuStrankaListFormatedWithAdress>
    <izvorni_sadrzaj>
      <item>GRAND UGO d.o.o., Braće Kavurić 8, 44000 Sisak</item>
    </izvorni_sadrzaj>
    <derivirana_varijabla naziv="DomainObject.Predmet.ProtuStrankaListFormatedWithAdress_1">
      <item>GRAND UGO d.o.o., Braće Kavurić 8, 44000 Sisak</item>
    </derivirana_varijabla>
  </DomainObject.Predmet.ProtuStrankaListFormatedWithAdress>
  <DomainObject.Predmet.ProtuStrankaListFormatedWithAdressOIB>
    <izvorni_sadrzaj>
      <item>GRAND UGO d.o.o., OIB 33727422099, Braće Kavurić 8, 44000 Sisak</item>
    </izvorni_sadrzaj>
    <derivirana_varijabla naziv="DomainObject.Predmet.ProtuStrankaListFormatedWithAdressOIB_1">
      <item>GRAND UGO d.o.o., OIB 33727422099, Braće Kavurić 8, 44000 Sisak</item>
    </derivirana_varijabla>
  </DomainObject.Predmet.ProtuStrankaListFormatedWithAdressOIB>
  <DomainObject.Predmet.ProtuStrankaListNazivFormated>
    <izvorni_sadrzaj>
      <item>GRAND UGO d.o.o.</item>
    </izvorni_sadrzaj>
    <derivirana_varijabla naziv="DomainObject.Predmet.ProtuStrankaListNazivFormated_1">
      <item>GRAND UGO d.o.o.</item>
    </derivirana_varijabla>
  </DomainObject.Predmet.ProtuStrankaListNazivFormated>
  <DomainObject.Predmet.ProtuStrankaListNazivFormatedOIB>
    <izvorni_sadrzaj>
      <item>GRAND UGO d.o.o., OIB 33727422099</item>
    </izvorni_sadrzaj>
    <derivirana_varijabla naziv="DomainObject.Predmet.ProtuStrankaListNazivFormatedOIB_1">
      <item>GRAND UGO d.o.o., OIB 33727422099</item>
    </derivirana_varijabla>
  </DomainObject.Predmet.ProtuStrankaListNazivFormatedOIB>
  <DomainObject.Predmet.OstaliListFormated>
    <izvorni_sadrzaj>
      <item>Emira Klajić</item>
    </izvorni_sadrzaj>
    <derivirana_varijabla naziv="DomainObject.Predmet.OstaliListFormated_1">
      <item>Emira Klajić</item>
    </derivirana_varijabla>
  </DomainObject.Predmet.OstaliListFormated>
  <DomainObject.Predmet.OstaliListFormatedOIB>
    <izvorni_sadrzaj>
      <item>Emira Klajić, OIB 24101262794</item>
    </izvorni_sadrzaj>
    <derivirana_varijabla naziv="DomainObject.Predmet.OstaliListFormatedOIB_1">
      <item>Emira Klajić, OIB 24101262794</item>
    </derivirana_varijabla>
  </DomainObject.Predmet.OstaliListFormatedOIB>
  <DomainObject.Predmet.OstaliListFormatedWithAdress>
    <izvorni_sadrzaj>
      <item>Emira Klajić, Ljube Babića 5, 44000 Sisak</item>
    </izvorni_sadrzaj>
    <derivirana_varijabla naziv="DomainObject.Predmet.OstaliListFormatedWithAdress_1">
      <item>Emira Klajić, Ljube Babića 5, 44000 Sisak</item>
    </derivirana_varijabla>
  </DomainObject.Predmet.OstaliListFormatedWithAdress>
  <DomainObject.Predmet.OstaliListFormatedWithAdressOIB>
    <izvorni_sadrzaj>
      <item>Emira Klajić, OIB 24101262794, Ljube Babića 5, 44000 Sisak</item>
    </izvorni_sadrzaj>
    <derivirana_varijabla naziv="DomainObject.Predmet.OstaliListFormatedWithAdressOIB_1">
      <item>Emira Klajić, OIB 24101262794, Ljube Babića 5, 44000 Sisak</item>
    </derivirana_varijabla>
  </DomainObject.Predmet.OstaliListFormatedWithAdressOIB>
  <DomainObject.Predmet.OstaliListNazivFormated>
    <izvorni_sadrzaj>
      <item>Emira Klajić</item>
    </izvorni_sadrzaj>
    <derivirana_varijabla naziv="DomainObject.Predmet.OstaliListNazivFormated_1">
      <item>Emira Klajić</item>
    </derivirana_varijabla>
  </DomainObject.Predmet.OstaliListNazivFormated>
  <DomainObject.Predmet.OstaliListNazivFormatedOIB>
    <izvorni_sadrzaj>
      <item>Emira Klajić, OIB 24101262794</item>
    </izvorni_sadrzaj>
    <derivirana_varijabla naziv="DomainObject.Predmet.OstaliListNazivFormatedOIB_1">
      <item>Emira Klajić, OIB 24101262794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UGO d.o.o.</izvorni_sadrzaj>
    <derivirana_varijabla naziv="DomainObject.Predmet.ProtustrankaIDrugi_1">GRAND UGO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UGO d.o.o., OIB 33727422099, Braće Kavurić 8, 44000 Sisak</izvorni_sadrzaj>
    <derivirana_varijabla naziv="DomainObject.Predmet.ProtustrankaIDrugiAdressOIB_1">GRAND UGO d.o.o., OIB 33727422099, Braće Kavurić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 UGO d.o.o.</item>
      <item>Emira Klajić</item>
    </izvorni_sadrzaj>
    <derivirana_varijabla naziv="DomainObject.Predmet.SudioniciListNaziv_1">
      <item>FINA Regionalni centar Zagreb</item>
      <item>GRAND UGO d.o.o.</item>
      <item>Emira Klajić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 UGO d.o.o., OIB 33727422099, Braće Kavurić 8,44000 Sisak</item>
      <item>Emira Klajić, OIB 24101262794, Ljube Babića 5,44000 Sisak</item>
    </izvorni_sadrzaj>
    <derivirana_varijabla naziv="DomainObject.Predmet.SudioniciListAdressOIB_1">
      <item>FINA Regionalni centar Zagreb, OIB 85821130368, Trg svibanjskih žrtava 1995. 1,10000 Zagreb</item>
      <item>GRAND UGO d.o.o., OIB 33727422099, Braće Kavurić 8,44000 Sisak</item>
      <item>Emira Klajić, OIB 24101262794, Ljube Babića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33727422099</item>
      <item>, OIB 24101262794</item>
    </izvorni_sadrzaj>
    <derivirana_varijabla naziv="DomainObject.Predmet.SudioniciListNazivOIB_1">
      <item>, OIB 85821130368</item>
      <item>, OIB 33727422099</item>
      <item>, OIB 24101262794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St-2467/2018-16</izvorni_sadrzaj>
    <derivirana_varijabla naziv="DomainObject.PredzadnjaOdlukaIzPredmeta.Oznaka_1">St-2467/2018-16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206</properties:Words>
  <properties:Characters>965</properties:Characters>
  <properties:Lines>42</properties:Lines>
  <properties:Paragraphs>21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2019-08-26T08:53:00Z</dcterms:created>
  <dc:creator>Danijela Uzelac</dc:creator>
  <dc:description/>
  <cp:keywords/>
  <cp:lastModifiedBy>Katarina Franjić</cp:lastModifiedBy>
  <dcterms:modified xmlns:xsi="http://www.w3.org/2001/XMLSchema-instance" xsi:type="dcterms:W3CDTF">2019-08-26T09:28:00Z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(st-2467-18 5. zaključak ispitnog i izvještaj odgoda ročišta i novo ročiste.docx)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