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7608" w14:paraId="c177608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E74896">
        <w:rPr>
          <w:rFonts w:hAnsi="Times New Roman" w:ascii="Times New Roman"/>
        </w:rPr>
        <w:t>3233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E74896" w:rsidRPr="00E74896">
        <w:rPr>
          <w:rFonts w:hAnsi="Times New Roman" w:ascii="Times New Roman"/>
        </w:rPr>
        <w:t>KABERMA d.o.o., Zagreb, Jankomir 25, OIB: 62649889099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E74896" w:rsidRPr="00E74896">
        <w:rPr>
          <w:rFonts w:hAnsi="Times New Roman" w:ascii="Times New Roman"/>
        </w:rPr>
        <w:t>KABERMA d.o.o., Zagreb, Jankomir 25, OIB: 62649889099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E74896">
        <w:rPr>
          <w:rFonts w:hAnsi="Times New Roman" w:ascii="Times New Roman"/>
        </w:rPr>
        <w:t>14,00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9A3D8F">
        <w:rPr>
          <w:rFonts w:hAnsi="Times New Roman" w:ascii="Times New Roman"/>
        </w:rPr>
        <w:t>Renato Sabljić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9A3D8F">
        <w:rPr>
          <w:rFonts w:hAnsi="Times New Roman" w:ascii="Times New Roman"/>
        </w:rPr>
        <w:t>Zdenački zavoj 14</w:t>
      </w:r>
      <w:r w:rsidRPr="00CA5F89">
        <w:rPr>
          <w:rFonts w:hAnsi="Times New Roman" w:ascii="Times New Roman"/>
        </w:rPr>
        <w:t xml:space="preserve">, OIB: </w:t>
      </w:r>
      <w:r w:rsidR="009A3D8F">
        <w:rPr>
          <w:rFonts w:hAnsi="Times New Roman" w:ascii="Times New Roman"/>
        </w:rPr>
        <w:t>74644810692.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C25F4B" w:rsidRPr="00C25F4B">
        <w:rPr>
          <w:rFonts w:hAnsi="Times New Roman" w:ascii="Times New Roman"/>
        </w:rPr>
        <w:t>KABERMA d.o.o., Zagreb, Jankomir 25, OIB: 62649889099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C25F4B" w:rsidRPr="00C25F4B">
        <w:rPr>
          <w:rFonts w:hAnsi="Times New Roman" w:ascii="Times New Roman"/>
        </w:rPr>
        <w:t>KABERMA d.o.o., Zagreb, Jankomir 25, OIB: 62649889099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C25F4B">
        <w:rPr>
          <w:rFonts w:hAnsi="Times New Roman" w:ascii="Times New Roman"/>
        </w:rPr>
        <w:t>30</w:t>
      </w:r>
      <w:r w:rsidRPr="00AC5E3B">
        <w:rPr>
          <w:rFonts w:hAnsi="Times New Roman" w:ascii="Times New Roman"/>
        </w:rPr>
        <w:t xml:space="preserve">. </w:t>
      </w:r>
      <w:r w:rsidR="00C25F4B">
        <w:rPr>
          <w:rFonts w:hAnsi="Times New Roman" w:ascii="Times New Roman"/>
        </w:rPr>
        <w:t>ožujka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C25F4B" w:rsidRPr="00C25F4B">
        <w:rPr>
          <w:rFonts w:hAnsi="Times New Roman" w:ascii="Times New Roman"/>
        </w:rPr>
        <w:t>KABERMA d.o.o., Zagreb, Jankomir 25, OIB: 62649889099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C25F4B">
        <w:rPr>
          <w:rFonts w:hAnsi="Times New Roman" w:ascii="Times New Roman"/>
        </w:rPr>
        <w:t>923</w:t>
      </w:r>
      <w:r w:rsidRPr="00AC5E3B">
        <w:rPr>
          <w:rFonts w:hAnsi="Times New Roman" w:ascii="Times New Roman"/>
        </w:rPr>
        <w:t xml:space="preserve"> dana u ukupnom iznosu od </w:t>
      </w:r>
      <w:r w:rsidR="00C25F4B">
        <w:rPr>
          <w:rFonts w:hAnsi="Times New Roman" w:ascii="Times New Roman"/>
        </w:rPr>
        <w:t>148.939,99</w:t>
      </w:r>
      <w:r w:rsidRPr="00AC5E3B">
        <w:rPr>
          <w:rFonts w:hAnsi="Times New Roman" w:ascii="Times New Roman"/>
        </w:rPr>
        <w:t xml:space="preserve"> kn, te da ima </w:t>
      </w:r>
      <w:r w:rsidR="00C25F4B">
        <w:rPr>
          <w:rFonts w:hAnsi="Times New Roman" w:ascii="Times New Roman"/>
        </w:rPr>
        <w:t>jednog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C25F4B">
        <w:rPr>
          <w:rFonts w:hAnsi="Times New Roman" w:ascii="Times New Roman"/>
        </w:rPr>
        <w:t>28</w:t>
      </w:r>
      <w:r w:rsidRPr="00AC5E3B">
        <w:rPr>
          <w:rFonts w:hAnsi="Times New Roman" w:ascii="Times New Roman"/>
        </w:rPr>
        <w:t xml:space="preserve">. </w:t>
      </w:r>
      <w:r w:rsidR="00C25F4B">
        <w:rPr>
          <w:rFonts w:hAnsi="Times New Roman" w:ascii="Times New Roman"/>
        </w:rPr>
        <w:t>studenog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E87B42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C25F4B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</w:t>
      </w:r>
      <w:r w:rsidR="00C25F4B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dok za dužnika nije pristupio nitko, </w:t>
      </w:r>
      <w:r w:rsidR="00965276">
        <w:rPr>
          <w:rFonts w:hAnsi="Times New Roman" w:ascii="Times New Roman"/>
        </w:rPr>
        <w:t>izvršen je uvid u izvješće o financijsko-</w:t>
      </w:r>
      <w:r w:rsidR="00965276">
        <w:rPr>
          <w:rFonts w:hAnsi="Times New Roman" w:ascii="Times New Roman"/>
        </w:rPr>
        <w:lastRenderedPageBreak/>
        <w:t xml:space="preserve">gospodarskom stanju dužnika, a koje je ovlaštena osoba dužnika dostavila </w:t>
      </w:r>
      <w:r w:rsidR="00C25F4B">
        <w:rPr>
          <w:rFonts w:hAnsi="Times New Roman" w:ascii="Times New Roman"/>
        </w:rPr>
        <w:t>9</w:t>
      </w:r>
      <w:r w:rsidR="00E65F37">
        <w:rPr>
          <w:rFonts w:hAnsi="Times New Roman" w:ascii="Times New Roman"/>
        </w:rPr>
        <w:t>. prosinca 2016., te je uvid</w:t>
      </w:r>
      <w:r w:rsidR="00965276">
        <w:rPr>
          <w:rFonts w:hAnsi="Times New Roman" w:ascii="Times New Roman"/>
        </w:rPr>
        <w:t>om u isti utvrđeno da dužnik nema nikakve imovine</w:t>
      </w:r>
      <w:r w:rsidR="00C25F4B">
        <w:rPr>
          <w:rFonts w:hAnsi="Times New Roman" w:ascii="Times New Roman"/>
        </w:rPr>
        <w:t>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610E17">
        <w:rPr>
          <w:rFonts w:hAnsi="Times New Roman" w:ascii="Times New Roman"/>
        </w:rPr>
        <w:t>3233</w:t>
      </w:r>
      <w:r w:rsidRPr="00AC5E3B">
        <w:rPr>
          <w:rFonts w:hAnsi="Times New Roman" w:ascii="Times New Roman"/>
        </w:rPr>
        <w:t xml:space="preserve">/16 od </w:t>
      </w:r>
      <w:r w:rsidR="00610E17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10E17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E65F37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E65F37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5D1B8D">
        <w:rPr>
          <w:rFonts w:hAnsi="Times New Roman" w:ascii="Times New Roman"/>
        </w:rPr>
        <w:t>, v.r.</w:t>
      </w:r>
    </w:p>
    <w:p w:rsidRDefault="005D1B8D" w:rsidP="00AC5E3B" w:rsidR="005D1B8D">
      <w:pPr>
        <w:ind w:firstLine="720"/>
        <w:jc w:val="right"/>
        <w:rPr>
          <w:rFonts w:hAnsi="Times New Roman" w:ascii="Times New Roman"/>
        </w:rPr>
      </w:pPr>
    </w:p>
    <w:p w:rsidRDefault="005D1B8D" w:rsidP="005D1B8D" w:rsidR="005D1B8D" w:rsidRPr="005D1B8D">
      <w:pPr>
        <w:ind w:firstLine="720"/>
        <w:jc w:val="right"/>
        <w:rPr>
          <w:rFonts w:hAnsi="Times New Roman" w:ascii="Times New Roman"/>
        </w:rPr>
      </w:pPr>
    </w:p>
    <w:p w:rsidRDefault="005D1B8D" w:rsidP="005D1B8D" w:rsidR="005D1B8D" w:rsidRPr="005D1B8D">
      <w:pPr>
        <w:ind w:firstLine="720"/>
        <w:jc w:val="right"/>
        <w:rPr>
          <w:rFonts w:hAnsi="Times New Roman" w:ascii="Times New Roman"/>
        </w:rPr>
      </w:pPr>
      <w:r w:rsidRPr="005D1B8D">
        <w:rPr>
          <w:rFonts w:hAnsi="Times New Roman" w:ascii="Times New Roman"/>
        </w:rPr>
        <w:t>Za točnost otpravka-</w:t>
      </w:r>
    </w:p>
    <w:p w:rsidRDefault="005D1B8D" w:rsidP="005D1B8D" w:rsidR="005D1B8D" w:rsidRPr="005D1B8D">
      <w:pPr>
        <w:ind w:firstLine="720"/>
        <w:jc w:val="right"/>
        <w:rPr>
          <w:rFonts w:hAnsi="Times New Roman" w:ascii="Times New Roman"/>
        </w:rPr>
      </w:pPr>
      <w:r w:rsidRPr="005D1B8D">
        <w:rPr>
          <w:rFonts w:hAnsi="Times New Roman" w:ascii="Times New Roman"/>
        </w:rPr>
        <w:t>Ovlašteni službenik:</w:t>
      </w:r>
    </w:p>
    <w:p w:rsidRDefault="005D1B8D" w:rsidP="005D1B8D" w:rsidR="005D1B8D">
      <w:pPr>
        <w:ind w:firstLine="720"/>
        <w:jc w:val="right"/>
        <w:rPr>
          <w:rFonts w:hAnsi="Times New Roman" w:ascii="Times New Roman"/>
        </w:rPr>
      </w:pPr>
      <w:r w:rsidRPr="005D1B8D">
        <w:rPr>
          <w:rFonts w:hAnsi="Times New Roman" w:ascii="Times New Roman"/>
        </w:rPr>
        <w:t>Žana Livaja</w:t>
      </w:r>
    </w:p>
    <w:p w:rsidRDefault="005D1B8D" w:rsidP="005D1B8D" w:rsidR="005D1B8D">
      <w:pPr>
        <w:ind w:firstLine="720"/>
        <w:jc w:val="right"/>
        <w:rPr>
          <w:rFonts w:hAnsi="Times New Roman" w:ascii="Times New Roman"/>
        </w:rPr>
      </w:pP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5D1B8D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7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74896">
      <w:rPr>
        <w:rFonts w:hAnsi="Times New Roman" w:ascii="Times New Roman"/>
      </w:rPr>
      <w:t>3233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23DE"/>
    <w:rsid w:val="00417564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5D1B8D"/>
    <w:rsid w:val="00610E17"/>
    <w:rsid w:val="00630958"/>
    <w:rsid w:val="00637330"/>
    <w:rsid w:val="006375A3"/>
    <w:rsid w:val="006501F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A3D8F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25F4B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65F37"/>
    <w:rsid w:val="00E72FA9"/>
    <w:rsid w:val="00E74896"/>
    <w:rsid w:val="00E87B42"/>
    <w:rsid w:val="00E95E49"/>
    <w:rsid w:val="00EA5B3D"/>
    <w:rsid w:val="00EB6E7E"/>
    <w:rsid w:val="00ED5DE4"/>
    <w:rsid w:val="00EE23B8"/>
    <w:rsid w:val="00EF18D0"/>
    <w:rsid w:val="00F23D6A"/>
    <w:rsid w:val="00F24042"/>
    <w:rsid w:val="00F33773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5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F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65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F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St-3233/2016</izvorni_sadrzaj>
    <derivirana_varijabla naziv="DomainObject.Predmet.OznakaBroj_1">St-3233/2016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KABERMA d.o.o. zastupanog po punomoćniku Marinela Lukač</izvorni_sadrzaj>
    <derivirana_varijabla naziv="DomainObject.Predmet.ProtustrankaFormated_1">  KABERMA d.o.o. zastupanog po punomoćniku Marinela Lukač</derivirana_varijabla>
  </DomainObject.Predmet.ProtustrankaFormated>
  <DomainObject.Predmet.ProtustrankaFormatedOIB>
    <izvorni_sadrzaj>  KABERMA d.o.o., OIB 62649889099 zastupanog po punomoćniku Marinela Lukač</izvorni_sadrzaj>
    <derivirana_varijabla naziv="DomainObject.Predmet.ProtustrankaFormatedOIB_1">  KABERMA d.o.o., OIB 62649889099 zastupanog po punomoćniku Marinela Lukač</derivirana_varijabla>
  </DomainObject.Predmet.ProtustrankaFormatedOIB>
  <DomainObject.Predmet.ProtustrankaFormatedWithAdress>
    <izvorni_sadrzaj> KABERMA d.o.o., Jankomir 25, 10000 Zagreb zastupanog po punomoćniku Marinela Lukač</izvorni_sadrzaj>
    <derivirana_varijabla naziv="DomainObject.Predmet.ProtustrankaFormatedWithAdress_1"> KABERMA d.o.o., Jankomir 25, 10000 Zagreb zastupanog po punomoćniku Marinela Lukač</derivirana_varijabla>
  </DomainObject.Predmet.ProtustrankaFormatedWithAdress>
  <DomainObject.Predmet.ProtustrankaFormatedWithAdressOIB>
    <izvorni_sadrzaj> KABERMA d.o.o., OIB 62649889099, Jankomir 25, 10000 Zagreb zastupanog po punomoćniku Marinela Lukač</izvorni_sadrzaj>
    <derivirana_varijabla naziv="DomainObject.Predmet.ProtustrankaFormatedWithAdressOIB_1"> KABERMA d.o.o., OIB 62649889099, Jankomir 25, 10000 Zagreb zastupanog po punomoćniku Marinela Lukač</derivirana_varijabla>
  </DomainObject.Predmet.ProtustrankaFormatedWithAdressOIB>
  <DomainObject.Predmet.ProtustrankaWithAdress>
    <izvorni_sadrzaj>KABERMA d.o.o. Jankomir 25, 10000 Zagreb</izvorni_sadrzaj>
    <derivirana_varijabla naziv="DomainObject.Predmet.ProtustrankaWithAdress_1">KABERMA d.o.o. Jankomir 25, 10000 Zagreb</derivirana_varijabla>
  </DomainObject.Predmet.ProtustrankaWithAdress>
  <DomainObject.Predmet.ProtustrankaWithAdressOIB>
    <izvorni_sadrzaj>KABERMA d.o.o., OIB 62649889099, Jankomir 25, 10000 Zagreb</izvorni_sadrzaj>
    <derivirana_varijabla naziv="DomainObject.Predmet.ProtustrankaWithAdressOIB_1">KABERMA d.o.o., OIB 62649889099, Jankomir 25, 10000 Zagreb</derivirana_varijabla>
  </DomainObject.Predmet.ProtustrankaWithAdressOIB>
  <DomainObject.Predmet.ProtustrankaNazivFormated>
    <izvorni_sadrzaj>KABERMA d.o.o.</izvorni_sadrzaj>
    <derivirana_varijabla naziv="DomainObject.Predmet.ProtustrankaNazivFormated_1">KABERMA d.o.o.</derivirana_varijabla>
  </DomainObject.Predmet.ProtustrankaNazivFormated>
  <DomainObject.Predmet.ProtustrankaNazivFormatedOIB>
    <izvorni_sadrzaj>KABERMA d.o.o., OIB 62649889099</izvorni_sadrzaj>
    <derivirana_varijabla naziv="DomainObject.Predmet.ProtustrankaNazivFormatedOIB_1">KABERMA d.o.o., OIB 62649889099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KABERMA d.o.o. zastupanog po punomoćniku Marinela Lukač</item>
    </izvorni_sadrzaj>
    <derivirana_varijabla naziv="DomainObject.Predmet.ProtuStrankaListFormated_1">
      <item>KABERMA d.o.o. zastupanog po punomoćniku Marinela Lukač</item>
    </derivirana_varijabla>
  </DomainObject.Predmet.ProtuStrankaListFormated>
  <DomainObject.Predmet.ProtuStrankaListFormatedOIB>
    <izvorni_sadrzaj>
      <item>KABERMA d.o.o., OIB 62649889099 zastupanog po punomoćniku Marinela Lukač</item>
    </izvorni_sadrzaj>
    <derivirana_varijabla naziv="DomainObject.Predmet.ProtuStrankaListFormatedOIB_1">
      <item>KABERMA d.o.o., OIB 62649889099 zastupanog po punomoćniku Marinela Lukač</item>
    </derivirana_varijabla>
  </DomainObject.Predmet.ProtuStrankaListFormatedOIB>
  <DomainObject.Predmet.ProtuStrankaListFormatedWithAdress>
    <izvorni_sadrzaj>
      <item>KABERMA d.o.o., Jankomir 25, 10000 Zagreb zastupanog po punomoćniku Marinela Lukač</item>
    </izvorni_sadrzaj>
    <derivirana_varijabla naziv="DomainObject.Predmet.ProtuStrankaListFormatedWithAdress_1">
      <item>KABERMA d.o.o., Jankomir 25, 10000 Zagreb zastupanog po punomoćniku Marinela Lukač</item>
    </derivirana_varijabla>
  </DomainObject.Predmet.ProtuStrankaListFormatedWithAdress>
  <DomainObject.Predmet.ProtuStrankaListFormatedWithAdressOIB>
    <izvorni_sadrzaj>
      <item>KABERMA d.o.o., OIB 62649889099, Jankomir 25, 10000 Zagreb zastupanog po punomoćniku Marinela Lukač</item>
    </izvorni_sadrzaj>
    <derivirana_varijabla naziv="DomainObject.Predmet.ProtuStrankaListFormatedWithAdressOIB_1">
      <item>KABERMA d.o.o., OIB 62649889099, Jankomir 25, 10000 Zagreb zastupanog po punomoćniku Marinela Lukač</item>
    </derivirana_varijabla>
  </DomainObject.Predmet.ProtuStrankaListFormatedWithAdressOIB>
  <DomainObject.Predmet.ProtuStrankaListNazivFormated>
    <izvorni_sadrzaj>
      <item>KABERMA d.o.o.</item>
    </izvorni_sadrzaj>
    <derivirana_varijabla naziv="DomainObject.Predmet.ProtuStrankaListNazivFormated_1">
      <item>KABERMA d.o.o.</item>
    </derivirana_varijabla>
  </DomainObject.Predmet.ProtuStrankaListNazivFormated>
  <DomainObject.Predmet.ProtuStrankaListNazivFormatedOIB>
    <izvorni_sadrzaj>
      <item>KABERMA d.o.o., OIB 62649889099</item>
    </izvorni_sadrzaj>
    <derivirana_varijabla naziv="DomainObject.Predmet.ProtuStrankaListNazivFormatedOIB_1">
      <item>KABERMA d.o.o., OIB 62649889099</item>
    </derivirana_varijabla>
  </DomainObject.Predmet.ProtuStrankaListNazivFormatedOIB>
  <DomainObject.Predmet.OstaliListFormated>
    <izvorni_sadrzaj>
      <item>Marinela Lukač punomoćnik sudionika u postupku KABERMA d.o.o.</item>
    </izvorni_sadrzaj>
    <derivirana_varijabla naziv="DomainObject.Predmet.OstaliListFormated_1">
      <item>Marinela Lukač punomoćnik sudionika u postupku KABERMA d.o.o.</item>
    </derivirana_varijabla>
  </DomainObject.Predmet.OstaliListFormated>
  <DomainObject.Predmet.OstaliListFormatedOIB>
    <izvorni_sadrzaj>
      <item>Marinela Lukač, OIB 49240376768 punomoćnik sudionika u postupku KABERMA d.o.o.</item>
    </izvorni_sadrzaj>
    <derivirana_varijabla naziv="DomainObject.Predmet.OstaliListFormatedOIB_1">
      <item>Marinela Lukač, OIB 49240376768 punomoćnik sudionika u postupku KABERMA d.o.o.</item>
    </derivirana_varijabla>
  </DomainObject.Predmet.OstaliListFormatedOIB>
  <DomainObject.Predmet.OstaliListFormatedWithAdress>
    <izvorni_sadrzaj>
      <item>Marinela Lukač, Letovanićka 22, 10000 Zagreb punomoćnik sudionika u postupku KABERMA d.o.o.</item>
    </izvorni_sadrzaj>
    <derivirana_varijabla naziv="DomainObject.Predmet.OstaliListFormatedWithAdress_1">
      <item>Marinela Lukač, Letovanićka 22, 10000 Zagreb punomoćnik sudionika u postupku KABERMA d.o.o.</item>
    </derivirana_varijabla>
  </DomainObject.Predmet.OstaliListFormatedWithAdress>
  <DomainObject.Predmet.OstaliListFormatedWithAdressOIB>
    <izvorni_sadrzaj>
      <item>Marinela Lukač, OIB 49240376768, Letovanićka 22, 10000 Zagreb punomoćnik sudionika u postupku KABERMA d.o.o.</item>
    </izvorni_sadrzaj>
    <derivirana_varijabla naziv="DomainObject.Predmet.OstaliListFormatedWithAdressOIB_1">
      <item>Marinela Lukač, OIB 49240376768, Letovanićka 22, 10000 Zagreb punomoćnik sudionika u postupku KABERMA d.o.o.</item>
    </derivirana_varijabla>
  </DomainObject.Predmet.OstaliListFormatedWithAdressOIB>
  <DomainObject.Predmet.OstaliListNazivFormated>
    <izvorni_sadrzaj>
      <item>Marinela Lukač</item>
    </izvorni_sadrzaj>
    <derivirana_varijabla naziv="DomainObject.Predmet.OstaliListNazivFormated_1">
      <item>Marinela Lukač</item>
    </derivirana_varijabla>
  </DomainObject.Predmet.OstaliListNazivFormated>
  <DomainObject.Predmet.OstaliListNazivFormatedOIB>
    <izvorni_sadrzaj>
      <item>Marinela Lukač, OIB 49240376768</item>
    </izvorni_sadrzaj>
    <derivirana_varijabla naziv="DomainObject.Predmet.OstaliListNazivFormatedOIB_1">
      <item>Marinela Lukač, OIB 49240376768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KABERMA d.o.o.</izvorni_sadrzaj>
    <derivirana_varijabla naziv="DomainObject.Predmet.ProtustrankaIDrugi_1">KABERMA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KABERMA d.o.o., OIB 62649889099, Jankomir 25, 10000 Zagreb</izvorni_sadrzaj>
    <derivirana_varijabla naziv="DomainObject.Predmet.ProtustrankaIDrugiAdressOIB_1">KABERMA d.o.o., OIB 62649889099,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KABERMA d.o.o.</item>
      <item>Marinela Lukač</item>
    </izvorni_sadrzaj>
    <derivirana_varijabla naziv="DomainObject.Predmet.SudioniciListNaziv_1">
      <item>FINA Regionalni centar Zagreb</item>
      <item>KABERMA d.o.o.</item>
      <item>Marinela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KABERMA d.o.o., OIB 62649889099, Jankomir 25,10000 Zagreb</item>
      <item>Marinela Lukač, OIB 49240376768, Letovanićka 22,10000 Zagreb</item>
    </izvorni_sadrzaj>
    <derivirana_varijabla naziv="DomainObject.Predmet.SudioniciListAdressOIB_1">
      <item>FINA Regionalni centar Zagreb, OIB 85821130368, Trg svibanjskih žrtava 1995. br. 1,10000 Zagreb</item>
      <item>KABERMA d.o.o., OIB 62649889099, Jankomir 25,10000 Zagreb</item>
      <item>Marinela Lukač, OIB 49240376768, Letovanićka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62649889099</item>
      <item>, OIB 49240376768</item>
    </izvorni_sadrzaj>
    <derivirana_varijabla naziv="DomainObject.Predmet.SudioniciListNazivOIB_1">
      <item>, OIB 85821130368</item>
      <item>, OIB 62649889099</item>
      <item>, OIB 49240376768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63776-8603-47B7-8DAA-EA2A85D3D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716</properties:Words>
  <properties:Characters>3763</properties:Characters>
  <properties:Lines>93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2017-02-27T12:49:00Z</dcterms:created>
  <dc:creator>x</dc:creator>
  <cp:lastModifiedBy>Žana Livaja</cp:lastModifiedBy>
  <cp:lastPrinted>2017-02-27T12:55:00Z</cp:lastPrinted>
  <dcterms:modified xmlns:xsi="http://www.w3.org/2001/XMLSchema-instance" xsi:type="dcterms:W3CDTF">2017-02-27T12:55:00Z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