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b159" w14:paraId="26fb159" w:rsidRDefault="003C21DC" w:rsidP="007C1348" w:rsidR="003C21DC" w:rsidRPr="007E308A">
      <w:pPr>
        <w:jc w:val="right"/>
        <w15:collapsed w:val="false"/>
      </w:pPr>
      <w:bookmarkStart w:name="_GoBack" w:id="0"/>
      <w:bookmarkEnd w:id="0"/>
      <w:r w:rsidRPr="007E308A">
        <w:t>4Stpn-</w:t>
      </w:r>
      <w:r w:rsidR="00EC419D" w:rsidRPr="007E308A">
        <w:t>174</w:t>
      </w:r>
      <w:r w:rsidR="00A92BAA" w:rsidRPr="007E308A">
        <w:t>/15</w:t>
      </w:r>
    </w:p>
    <w:p w:rsidRDefault="003C21DC" w:rsidP="003C21DC" w:rsidR="003C21DC" w:rsidRPr="007E308A">
      <w:pPr>
        <w:jc w:val="center"/>
      </w:pPr>
    </w:p>
    <w:p w:rsidRDefault="003C21DC" w:rsidP="003C21DC" w:rsidR="00A92BAA" w:rsidRPr="007E308A">
      <w:pPr>
        <w:jc w:val="center"/>
      </w:pPr>
      <w:r w:rsidRPr="007E308A">
        <w:t>ZAPISNIK</w:t>
      </w:r>
    </w:p>
    <w:p w:rsidRDefault="003C21DC" w:rsidP="003C21DC" w:rsidR="003C21DC" w:rsidRPr="007E308A">
      <w:pPr>
        <w:jc w:val="center"/>
      </w:pPr>
      <w:r w:rsidRPr="007E308A">
        <w:t xml:space="preserve">Od </w:t>
      </w:r>
      <w:r w:rsidR="00797E2D" w:rsidRPr="007E308A">
        <w:t>3. listopada</w:t>
      </w:r>
      <w:r w:rsidR="00534688" w:rsidRPr="007E308A">
        <w:t xml:space="preserve"> 2016</w:t>
      </w:r>
      <w:r w:rsidRPr="007E308A">
        <w:t xml:space="preserve">. godine </w:t>
      </w:r>
    </w:p>
    <w:p w:rsidRDefault="003C21DC" w:rsidP="003C21DC" w:rsidR="003C21DC" w:rsidRPr="007E308A">
      <w:pPr>
        <w:jc w:val="both"/>
      </w:pPr>
    </w:p>
    <w:p w:rsidRDefault="003C21DC" w:rsidP="003C21DC" w:rsidR="00C3550A" w:rsidRPr="007E308A">
      <w:pPr>
        <w:jc w:val="both"/>
      </w:pPr>
      <w:r w:rsidRPr="007E308A">
        <w:t>Sastavljen kod Trgovačko</w:t>
      </w:r>
      <w:r w:rsidR="00EB651C" w:rsidRPr="007E308A">
        <w:t>g suda u Z</w:t>
      </w:r>
      <w:r w:rsidR="00433D5F" w:rsidRPr="007E308A">
        <w:t xml:space="preserve">agrebu, Stalna služba, </w:t>
      </w:r>
      <w:r w:rsidRPr="007E308A">
        <w:t>o održanom roč</w:t>
      </w:r>
      <w:r w:rsidR="007A3E95" w:rsidRPr="007E308A">
        <w:t>ištu</w:t>
      </w:r>
      <w:r w:rsidRPr="007E308A">
        <w:t xml:space="preserve"> radi sklapanja predstečajne nagodbe nad dužnikom </w:t>
      </w:r>
      <w:r w:rsidR="00EC419D" w:rsidRPr="007E308A">
        <w:t>PASTOR INŽENJERING d.d.</w:t>
      </w:r>
      <w:r w:rsidR="002C165D">
        <w:t>,</w:t>
      </w:r>
      <w:r w:rsidR="00EC419D" w:rsidRPr="007E308A">
        <w:t xml:space="preserve"> Rakitje, Novačka 2, OIB 55598634637</w:t>
      </w:r>
      <w:r w:rsidR="00A92BAA" w:rsidRPr="007E308A">
        <w:t xml:space="preserve"> </w:t>
      </w:r>
    </w:p>
    <w:p w:rsidRDefault="009E4657" w:rsidP="003C21DC" w:rsidR="009E4657" w:rsidRPr="007E308A">
      <w:pPr>
        <w:jc w:val="both"/>
      </w:pPr>
    </w:p>
    <w:p w:rsidRDefault="008F3ED9" w:rsidP="003C21DC" w:rsidR="008F3ED9" w:rsidRPr="007E308A">
      <w:pPr>
        <w:jc w:val="both"/>
      </w:pPr>
    </w:p>
    <w:p w:rsidRDefault="003C21DC" w:rsidP="003C21DC" w:rsidR="003C21DC" w:rsidRPr="007E308A">
      <w:pPr>
        <w:jc w:val="both"/>
      </w:pPr>
      <w:r w:rsidRPr="007E308A">
        <w:t xml:space="preserve">NAZOČNI OD SUDA: </w:t>
      </w:r>
    </w:p>
    <w:p w:rsidRDefault="003C21DC" w:rsidP="003C21DC" w:rsidR="003C21DC" w:rsidRPr="007E308A">
      <w:pPr>
        <w:jc w:val="both"/>
      </w:pPr>
      <w:r w:rsidRPr="007E308A">
        <w:t>Goranka Boljkovac - stečajni sudac</w:t>
      </w:r>
    </w:p>
    <w:p w:rsidRDefault="00A36389" w:rsidP="003C21DC" w:rsidR="003C21DC" w:rsidRPr="007E308A">
      <w:pPr>
        <w:jc w:val="both"/>
      </w:pPr>
      <w:r w:rsidRPr="007E308A">
        <w:t>Renata Klokočki</w:t>
      </w:r>
      <w:r w:rsidR="003C21DC" w:rsidRPr="007E308A">
        <w:t xml:space="preserve"> – zapisničar</w:t>
      </w:r>
    </w:p>
    <w:p w:rsidRDefault="003C21DC" w:rsidP="003C21DC" w:rsidR="003C21DC" w:rsidRPr="007E308A">
      <w:pPr>
        <w:jc w:val="both"/>
      </w:pPr>
    </w:p>
    <w:p w:rsidRDefault="003C21DC" w:rsidP="003C21DC" w:rsidR="003C21DC" w:rsidRPr="007E308A">
      <w:pPr>
        <w:jc w:val="both"/>
      </w:pPr>
      <w:r w:rsidRPr="007E308A">
        <w:t xml:space="preserve">Ročište je javno. </w:t>
      </w:r>
    </w:p>
    <w:p w:rsidRDefault="003C21DC" w:rsidP="003C21DC" w:rsidR="003C21DC" w:rsidRPr="007E308A">
      <w:pPr>
        <w:jc w:val="both"/>
      </w:pPr>
    </w:p>
    <w:p w:rsidRDefault="003C21DC" w:rsidP="003C21DC" w:rsidR="003C21DC" w:rsidRPr="007E308A">
      <w:pPr>
        <w:jc w:val="both"/>
      </w:pPr>
      <w:r w:rsidRPr="007E308A">
        <w:t xml:space="preserve">Započeto u </w:t>
      </w:r>
      <w:r w:rsidR="00A92BAA" w:rsidRPr="007E308A">
        <w:t>1</w:t>
      </w:r>
      <w:r w:rsidR="00E01E57">
        <w:t>2,30</w:t>
      </w:r>
      <w:r w:rsidRPr="007E308A">
        <w:t xml:space="preserve"> sati</w:t>
      </w:r>
    </w:p>
    <w:p w:rsidRDefault="003C21DC" w:rsidP="003C21DC" w:rsidR="003C21DC" w:rsidRPr="007E308A">
      <w:pPr>
        <w:jc w:val="both"/>
      </w:pPr>
    </w:p>
    <w:p w:rsidRDefault="0045028E" w:rsidP="0045028E" w:rsidR="0045028E" w:rsidRPr="007E308A">
      <w:pPr>
        <w:jc w:val="both"/>
      </w:pPr>
      <w:r w:rsidRPr="007E308A">
        <w:t xml:space="preserve">Utvrđuje se da su pristupili: </w:t>
      </w:r>
    </w:p>
    <w:p w:rsidRDefault="00647468" w:rsidP="0045028E" w:rsidR="000D1E2F">
      <w:pPr>
        <w:jc w:val="both"/>
      </w:pPr>
      <w:r w:rsidRPr="007E308A">
        <w:t>Z</w:t>
      </w:r>
      <w:r w:rsidR="0045028E" w:rsidRPr="007E308A">
        <w:t>a dužnika –</w:t>
      </w:r>
      <w:r w:rsidR="00D25D72" w:rsidRPr="007E308A">
        <w:t xml:space="preserve"> </w:t>
      </w:r>
      <w:r w:rsidR="006C4C38" w:rsidRPr="007E308A">
        <w:t>zakonsk</w:t>
      </w:r>
      <w:r w:rsidR="00E46FF1">
        <w:t>i</w:t>
      </w:r>
      <w:r w:rsidR="00EC419D" w:rsidRPr="007E308A">
        <w:t xml:space="preserve"> zastupni</w:t>
      </w:r>
      <w:r w:rsidR="00E46FF1">
        <w:t>k Daniel Štern</w:t>
      </w:r>
    </w:p>
    <w:p w:rsidRDefault="00E46FF1" w:rsidP="0045028E" w:rsidR="00E46FF1" w:rsidRPr="007E308A">
      <w:pPr>
        <w:jc w:val="both"/>
      </w:pPr>
    </w:p>
    <w:p w:rsidRDefault="00647468" w:rsidP="0045028E" w:rsidR="00647468" w:rsidRPr="007E308A">
      <w:pPr>
        <w:jc w:val="both"/>
      </w:pPr>
      <w:r w:rsidRPr="007E308A">
        <w:t>Z</w:t>
      </w:r>
      <w:r w:rsidR="0045028E" w:rsidRPr="007E308A">
        <w:t>a</w:t>
      </w:r>
      <w:r w:rsidR="007A3E95" w:rsidRPr="007E308A">
        <w:t xml:space="preserve"> vjerovnike</w:t>
      </w:r>
      <w:r w:rsidR="0045028E" w:rsidRPr="007E308A">
        <w:t>:</w:t>
      </w:r>
    </w:p>
    <w:p w:rsidRDefault="00B64C8E" w:rsidP="00386E1F" w:rsidR="00B64C8E" w:rsidRPr="007E308A">
      <w:pPr>
        <w:jc w:val="both"/>
      </w:pPr>
    </w:p>
    <w:p w:rsidRDefault="00B64C8E" w:rsidP="00386E1F" w:rsidR="009B3A4B" w:rsidRPr="007E308A">
      <w:pPr>
        <w:jc w:val="both"/>
      </w:pPr>
      <w:r w:rsidRPr="007E308A">
        <w:t xml:space="preserve">- za </w:t>
      </w:r>
      <w:r w:rsidR="009B3A4B" w:rsidRPr="007E308A">
        <w:t>HRVATSKI ZAVOD ZA MIROVINSKO OSIGURANJE, Zagreb, Mihanovićeva 3, OIB:84397956623, -</w:t>
      </w:r>
      <w:r w:rsidR="00E46FF1">
        <w:t xml:space="preserve"> punomoćnik Tvrtko </w:t>
      </w:r>
      <w:r w:rsidR="005A730E">
        <w:t>Pinj</w:t>
      </w:r>
      <w:r w:rsidR="00E46FF1">
        <w:t>uh, dipl.iur., djelatnik, prilaže punomoć</w:t>
      </w:r>
    </w:p>
    <w:p w:rsidRDefault="009B3A4B" w:rsidP="00386E1F" w:rsidR="009B3A4B" w:rsidRPr="007E308A">
      <w:pPr>
        <w:jc w:val="both"/>
      </w:pPr>
      <w:r w:rsidRPr="007E308A">
        <w:t xml:space="preserve">- </w:t>
      </w:r>
      <w:r w:rsidR="004C6BE2" w:rsidRPr="007E308A">
        <w:t xml:space="preserve">za </w:t>
      </w:r>
      <w:r w:rsidRPr="007E308A">
        <w:t>ERSTE&amp;STEIERMARKISCHE BANK d.d., Rijeka,</w:t>
      </w:r>
      <w:r w:rsidRPr="007E308A">
        <w:rPr>
          <w:rFonts w:eastAsia="Calibri"/>
          <w:color w:val="003366"/>
          <w:shd w:fill="F8F8F8" w:color="auto" w:val="clear"/>
          <w:lang w:eastAsia="en-US"/>
        </w:rPr>
        <w:t xml:space="preserve"> </w:t>
      </w:r>
      <w:r w:rsidRPr="007E308A">
        <w:t>Jadranski Trg 3/a,  OIB:23057039320, -</w:t>
      </w:r>
      <w:r w:rsidR="00E46FF1">
        <w:t xml:space="preserve"> punomoćnica Lada Ćustić, odvjetnica u OD Buterin &amp; Posavec, iz Zagreba, prilaže punomoć, uz Valentinu Vukelić, dipl.oec., i Jelenu Radić Hrešč, dipl.oec., djelatnice</w:t>
      </w:r>
    </w:p>
    <w:p w:rsidRDefault="009B3A4B" w:rsidP="00386E1F" w:rsidR="002C6257">
      <w:pPr>
        <w:jc w:val="both"/>
      </w:pPr>
      <w:r w:rsidRPr="007E308A">
        <w:t xml:space="preserve">- </w:t>
      </w:r>
      <w:r w:rsidR="004C6BE2" w:rsidRPr="002C6257">
        <w:t xml:space="preserve">za </w:t>
      </w:r>
      <w:r w:rsidR="00A874F4" w:rsidRPr="002C6257">
        <w:t xml:space="preserve">H-ABDUCO d.o.o. Zagreb, Slavonska avenija 6A, OIB 13667298928, </w:t>
      </w:r>
      <w:r w:rsidR="002C6257" w:rsidRPr="002C6257">
        <w:t>- punomoćnica</w:t>
      </w:r>
      <w:r w:rsidR="002C6257">
        <w:t xml:space="preserve"> Natalija Pećanić Petrinjak, prokurista</w:t>
      </w:r>
      <w:r w:rsidR="00E46FF1">
        <w:t>, prilaže punomoć</w:t>
      </w:r>
    </w:p>
    <w:p w:rsidRDefault="00E46FF1" w:rsidP="00386E1F" w:rsidR="00E46FF1">
      <w:pPr>
        <w:jc w:val="both"/>
      </w:pPr>
      <w:r>
        <w:t xml:space="preserve">- za </w:t>
      </w:r>
      <w:r w:rsidRPr="007E308A">
        <w:t>SGS ADRIATICA, d.o.o., Zagreb, Karlovačka cesta 41, OIB:69359376226;</w:t>
      </w:r>
      <w:r>
        <w:t xml:space="preserve"> - punomoćnica Ana Bunčić, odvjetnička vježbenica kod punomoćnika Maria Perice, odvjetnika iz Zagreba, prilaže punomoć</w:t>
      </w:r>
    </w:p>
    <w:p w:rsidRDefault="004C6BE2" w:rsidP="00386E1F" w:rsidR="009B3A4B" w:rsidRPr="007E308A">
      <w:pPr>
        <w:jc w:val="both"/>
      </w:pPr>
      <w:r w:rsidRPr="007E308A">
        <w:t>-</w:t>
      </w:r>
      <w:r w:rsidR="00386E1F" w:rsidRPr="007E308A">
        <w:t xml:space="preserve"> </w:t>
      </w:r>
      <w:r w:rsidRPr="007E308A">
        <w:t xml:space="preserve">za </w:t>
      </w:r>
      <w:r w:rsidR="009B3A4B" w:rsidRPr="007E308A">
        <w:t>Wiener osiguranje Vienna Insurance Group d.d., Zagreb, Slovenska ulica 24, OIB:52848403362, -</w:t>
      </w:r>
      <w:r w:rsidR="00402429" w:rsidRPr="007E308A">
        <w:t xml:space="preserve"> punomoćni</w:t>
      </w:r>
      <w:r w:rsidR="002C6257">
        <w:t>k</w:t>
      </w:r>
      <w:r w:rsidR="00402429" w:rsidRPr="007E308A">
        <w:t xml:space="preserve"> </w:t>
      </w:r>
      <w:r w:rsidR="002C6257">
        <w:t>Nikola Horvat</w:t>
      </w:r>
      <w:r w:rsidR="00402429" w:rsidRPr="007E308A">
        <w:t>, odvjetni</w:t>
      </w:r>
      <w:r w:rsidR="002C6257">
        <w:t>čki vježbenik</w:t>
      </w:r>
      <w:r w:rsidR="00402429" w:rsidRPr="007E308A">
        <w:t xml:space="preserve"> u Odvjetničkom društvu Rožman &amp; Oredić iz Karlovca, kao zz punomoćnice Ljubice Čulić, odvjetnice u Odvjetničkom društvu Kožul &amp; Petrinović d.o.o. Zagreb</w:t>
      </w:r>
      <w:r w:rsidR="00E46FF1">
        <w:t>, prilaže zamjeničku punomoć</w:t>
      </w:r>
    </w:p>
    <w:p w:rsidRDefault="009B3A4B" w:rsidP="00386E1F" w:rsidR="009B3A4B" w:rsidRPr="007E308A">
      <w:pPr>
        <w:jc w:val="both"/>
      </w:pPr>
      <w:r w:rsidRPr="007E308A">
        <w:t xml:space="preserve">- </w:t>
      </w:r>
      <w:r w:rsidR="004C6BE2" w:rsidRPr="007E308A">
        <w:t xml:space="preserve">za </w:t>
      </w:r>
      <w:r w:rsidRPr="007E308A">
        <w:t>Vaba d.d. banka Varaždin, Varaždin, Aleja Kralja Zvonimira 1, OIB:38182927268</w:t>
      </w:r>
      <w:r w:rsidR="008E3337" w:rsidRPr="007E308A">
        <w:t xml:space="preserve">; ECOTEC d.o.o., Zagreb, Fallerovo šetalište 22, OIB:62626400793; PROMING HCH d.o.o., Zagreb, Đakovačka 10, OIB:00799310963; ELIND d.o.o. Novaki (Grad Sveta Nedelja), Industrijski odvojak 6, OIB:26978166497; ŽELJKA MAROSLAVAC, javni bilježnik, Zagreb, Avenija Dubrovnik 12, OIB:57579819162; </w:t>
      </w:r>
      <w:r w:rsidR="008E3337" w:rsidRPr="00E46FF1">
        <w:t xml:space="preserve">ROXTEC d.o.o., </w:t>
      </w:r>
      <w:r w:rsidR="008E3337" w:rsidRPr="007E308A">
        <w:t>Zagreb, Franje Lučića 34, OIB:41349900445; SITAL d.o.o., Zagreb, Savezne Republike Njemačke 4, OIB:06058820866; ELEKTRO -</w:t>
      </w:r>
      <w:r w:rsidR="004C6BE2" w:rsidRPr="007E308A">
        <w:t xml:space="preserve"> C</w:t>
      </w:r>
      <w:r w:rsidR="008E3337" w:rsidRPr="007E308A">
        <w:t xml:space="preserve">ECIĆ d.o.o., Zagreb, Zagrebačka cesta 132/A, OIB:77002614699; </w:t>
      </w:r>
      <w:r w:rsidR="004C6BE2" w:rsidRPr="007E308A">
        <w:t>KONSPEKT-sigurnost d.o.o., Zagreb, Hrelićka Zavrtnica 11, OIB:17710121944; SMIT-COMMERCE d.o.o., Gornji Stupnik, Gornjostupnička 9/b, OIB:95243482140; ANTIPIROS d.o.o., Split, Pujanke 77/A,  OIB:70914161709; CARGO-PARTNER d.o.o., Zagreb, Jankomir 25 J, OIB:84596041174; KSU d.o.o., Velika Gorica, Dr. Jurja Dobrile 50, OIB:34976993601; METRONET TELEKOMUNIKACIJE d.d.,  Zagreb,</w:t>
      </w:r>
      <w:r w:rsidR="004C6BE2" w:rsidRPr="007E308A">
        <w:rPr>
          <w:rFonts w:eastAsia="Calibri"/>
          <w:color w:val="003366"/>
          <w:shd w:fill="F8F8F8" w:color="auto" w:val="clear"/>
          <w:lang w:eastAsia="en-US"/>
        </w:rPr>
        <w:t xml:space="preserve"> </w:t>
      </w:r>
      <w:r w:rsidR="004C6BE2" w:rsidRPr="007E308A">
        <w:lastRenderedPageBreak/>
        <w:t>Ulica Grada Vukovara 269/d, OIB:23269006802; Montcogim - Plinara d.o.o., Sveta Nedjelja, Trg Ante Starčevića 3A, OIB:85690422241; PRIMOTRONIC d.o.o., Zagreb, Savska cesta 118, OIB:01385353636</w:t>
      </w:r>
      <w:r w:rsidR="000B5B36" w:rsidRPr="007E308A">
        <w:t>; TERMAG d.o.o., Matulji, Kvarnerska cesta 35, OIB:23906639896; HANSA-FLEX Croatia d.o.o., Zagreb, III Resnik 9, OIB:60365429880; BULJINA d.o.o., Zagreb,</w:t>
      </w:r>
      <w:r w:rsidR="000B5B36" w:rsidRPr="007E308A">
        <w:rPr>
          <w:rFonts w:eastAsia="Calibri"/>
          <w:color w:val="003366"/>
          <w:shd w:fill="F8F8F8" w:color="auto" w:val="clear"/>
          <w:lang w:eastAsia="en-US"/>
        </w:rPr>
        <w:t xml:space="preserve"> </w:t>
      </w:r>
      <w:r w:rsidR="000B5B36" w:rsidRPr="007E308A">
        <w:t>Fallerovo šetalište 22,  OIB:88492894701; RAPIDDROP, Peterborough PE1 5WA, Velika Britanija, GB974869937</w:t>
      </w:r>
      <w:r w:rsidR="004C6BE2" w:rsidRPr="007E308A">
        <w:t xml:space="preserve"> – punomoćnica Ljubica Spajić, odvjetnica u Zagrebu</w:t>
      </w:r>
      <w:r w:rsidR="00640BB2">
        <w:t>, prilaže punomoći</w:t>
      </w:r>
    </w:p>
    <w:p w:rsidRDefault="004C6BE2" w:rsidP="00386E1F" w:rsidR="004C6BE2" w:rsidRPr="007E308A">
      <w:pPr>
        <w:jc w:val="both"/>
      </w:pPr>
    </w:p>
    <w:p w:rsidRDefault="009B3A4B" w:rsidP="00386E1F" w:rsidR="009B3A4B" w:rsidRPr="007E308A">
      <w:pPr>
        <w:jc w:val="both"/>
      </w:pPr>
      <w:r w:rsidRPr="007E308A">
        <w:t xml:space="preserve">- </w:t>
      </w:r>
      <w:r w:rsidR="00386E1F" w:rsidRPr="007E308A">
        <w:t xml:space="preserve">za </w:t>
      </w:r>
      <w:r w:rsidRPr="007E308A">
        <w:t>ALARM AUTOMATIKA d.o.o., Rijeka, Dražice Zamet 123/c, OIB:30532290707, -</w:t>
      </w:r>
      <w:r w:rsidR="00E46FF1">
        <w:t xml:space="preserve"> punomoćnik Goran Vujanić, odvjetnik u OD Čerin, Mar, Žuvanić Štambuk d.o.o. Zagreb, prilaže punomoć</w:t>
      </w:r>
    </w:p>
    <w:p w:rsidRDefault="009B3A4B" w:rsidP="00386E1F" w:rsidR="009B3A4B" w:rsidRPr="007E308A">
      <w:pPr>
        <w:jc w:val="both"/>
      </w:pPr>
      <w:r w:rsidRPr="007E308A">
        <w:t xml:space="preserve">- </w:t>
      </w:r>
      <w:r w:rsidR="00386E1F" w:rsidRPr="007E308A">
        <w:t xml:space="preserve">za </w:t>
      </w:r>
      <w:r w:rsidRPr="007E308A">
        <w:t>BIHOR d.o.o., Botinovec,</w:t>
      </w:r>
      <w:r w:rsidRPr="007E308A">
        <w:rPr>
          <w:rFonts w:eastAsia="Calibri"/>
          <w:color w:val="003366"/>
          <w:shd w:fill="F8F8F8" w:color="auto" w:val="clear"/>
          <w:lang w:eastAsia="en-US"/>
        </w:rPr>
        <w:t xml:space="preserve"> </w:t>
      </w:r>
      <w:r w:rsidRPr="007E308A">
        <w:t>Botinovec 14, OIB:25448831286, -</w:t>
      </w:r>
      <w:r w:rsidR="00E46FF1" w:rsidRPr="00E46FF1">
        <w:t xml:space="preserve"> </w:t>
      </w:r>
      <w:r w:rsidR="00E46FF1">
        <w:t>punomoćnik Goran Vujanić, odvjetnik u OD Čerin, Mar, Žuvanić Štambuk d.o.o. Zagreb, prilaže punomoć</w:t>
      </w:r>
    </w:p>
    <w:p w:rsidRDefault="009B3A4B" w:rsidP="002017C3" w:rsidR="009B3A4B" w:rsidRPr="007E308A">
      <w:pPr>
        <w:jc w:val="both"/>
      </w:pPr>
      <w:r w:rsidRPr="007E308A">
        <w:t>-</w:t>
      </w:r>
      <w:r w:rsidR="00386E1F" w:rsidRPr="007E308A">
        <w:t xml:space="preserve"> za </w:t>
      </w:r>
      <w:r w:rsidRPr="007E308A">
        <w:t>DALEKOVOD PROIZVODNJA d.o.o., Dugo Selo, Ulica Trnošćica 17,</w:t>
      </w:r>
      <w:r w:rsidR="002017C3" w:rsidRPr="007E308A">
        <w:t xml:space="preserve"> </w:t>
      </w:r>
      <w:r w:rsidR="002C6257">
        <w:t xml:space="preserve"> </w:t>
      </w:r>
      <w:r w:rsidRPr="007E308A">
        <w:t>OIB:79970472123, -</w:t>
      </w:r>
      <w:r w:rsidR="00E46FF1">
        <w:t xml:space="preserve"> punomoćnik Goran Vujanić, odvjetnik u OD Čerin, Mar, Žuvanić Štambuk d.o.o. Zagreb, prilaže punomoć</w:t>
      </w:r>
    </w:p>
    <w:p w:rsidRDefault="009B3A4B" w:rsidP="00386E1F" w:rsidR="009B3A4B" w:rsidRPr="007E308A">
      <w:pPr>
        <w:jc w:val="both"/>
      </w:pPr>
      <w:r w:rsidRPr="007E308A">
        <w:t xml:space="preserve">- </w:t>
      </w:r>
      <w:r w:rsidR="00386E1F" w:rsidRPr="007E308A">
        <w:t xml:space="preserve">za </w:t>
      </w:r>
      <w:r w:rsidRPr="007E308A">
        <w:t>Dr. ETLINGER d.o.o., Zagreb, Jakova Gotovca 10, OIB:17221338662, -</w:t>
      </w:r>
      <w:r w:rsidR="00E46FF1" w:rsidRPr="00E46FF1">
        <w:t xml:space="preserve"> </w:t>
      </w:r>
      <w:r w:rsidR="00E46FF1">
        <w:t>punomoćnik Goran Vujanić, odvjetnik u OD Čerin, Mar, Žuvanić Štambuk d.o.o. Zagreb, prilaže punomoć</w:t>
      </w:r>
    </w:p>
    <w:p w:rsidRDefault="009B3A4B" w:rsidP="00386E1F" w:rsidR="009B3A4B" w:rsidRPr="007E308A">
      <w:pPr>
        <w:jc w:val="both"/>
      </w:pPr>
      <w:r w:rsidRPr="007E308A">
        <w:t>-</w:t>
      </w:r>
      <w:r w:rsidR="00386E1F" w:rsidRPr="007E308A">
        <w:t xml:space="preserve"> za </w:t>
      </w:r>
      <w:r w:rsidRPr="007E308A">
        <w:t>KSB pumpe i armature d.o.o., Rakov Potok, Samoborska cesta 200, OIB:83111893425, -</w:t>
      </w:r>
      <w:r w:rsidR="008665FB">
        <w:t xml:space="preserve"> punomoćnica Ana Poznić, odvjetnica u Zagrebu, prilaže punomoć</w:t>
      </w:r>
    </w:p>
    <w:p w:rsidRDefault="009B3A4B" w:rsidP="00386E1F" w:rsidR="009B3A4B" w:rsidRPr="007E308A">
      <w:pPr>
        <w:jc w:val="both"/>
      </w:pPr>
      <w:r w:rsidRPr="007E308A">
        <w:t xml:space="preserve">- </w:t>
      </w:r>
      <w:r w:rsidR="00386E1F" w:rsidRPr="007E308A">
        <w:t xml:space="preserve">za </w:t>
      </w:r>
      <w:r w:rsidRPr="007E308A">
        <w:t>M.P.  PEMONT d.o.o., Zagreb, Oranice 54/I, OIB:91851849734, -</w:t>
      </w:r>
      <w:r w:rsidR="008665FB" w:rsidRPr="008665FB">
        <w:t xml:space="preserve"> </w:t>
      </w:r>
      <w:r w:rsidR="008665FB">
        <w:t>punomoćnik Goran Vujanić, odvjetnik u OD Čerin, Mar, Žuvanić Štambuk d.o.o. Zagreb, prilaže punomoć</w:t>
      </w:r>
    </w:p>
    <w:p w:rsidRDefault="009B3A4B" w:rsidP="00386E1F" w:rsidR="009B3A4B" w:rsidRPr="007E308A">
      <w:pPr>
        <w:jc w:val="both"/>
      </w:pPr>
      <w:r w:rsidRPr="007E308A">
        <w:t xml:space="preserve">- </w:t>
      </w:r>
      <w:r w:rsidR="00386E1F" w:rsidRPr="007E308A">
        <w:t xml:space="preserve">za </w:t>
      </w:r>
      <w:r w:rsidRPr="007E308A">
        <w:t>MESSER CROATIA PLIN d.o.o., Zaprešić, Industrijska 1, OIB:32179081874, -</w:t>
      </w:r>
      <w:r w:rsidR="008665FB">
        <w:t xml:space="preserve"> punomoćnik Nikola Šikić, dipl. iur., djelatnik, prilaže punomoć</w:t>
      </w:r>
    </w:p>
    <w:p w:rsidRDefault="009B3A4B" w:rsidP="00386E1F" w:rsidR="009B3A4B" w:rsidRPr="007E308A">
      <w:pPr>
        <w:jc w:val="both"/>
      </w:pPr>
      <w:r w:rsidRPr="007E308A">
        <w:t xml:space="preserve">- </w:t>
      </w:r>
      <w:r w:rsidR="00386E1F" w:rsidRPr="007E308A">
        <w:t xml:space="preserve">za </w:t>
      </w:r>
      <w:r w:rsidRPr="007E308A">
        <w:t>MONTAŽER -SMOLA d.o.o., Kutina, Crkvena 18, OIB:36955464417, -</w:t>
      </w:r>
      <w:r w:rsidR="008665FB" w:rsidRPr="008665FB">
        <w:t xml:space="preserve"> </w:t>
      </w:r>
      <w:r w:rsidR="008665FB">
        <w:t>punomoćnik Goran Vujanić, odvjetnik u OD Čerin, Mar, Žuvanić Štambuk d.o.o. Zagreb, prilaže punomoć</w:t>
      </w:r>
    </w:p>
    <w:p w:rsidRDefault="009B3A4B" w:rsidP="00386E1F" w:rsidR="009B3A4B" w:rsidRPr="007E308A">
      <w:pPr>
        <w:jc w:val="both"/>
      </w:pPr>
      <w:r w:rsidRPr="007E308A">
        <w:t>-</w:t>
      </w:r>
      <w:r w:rsidR="00386E1F" w:rsidRPr="007E308A">
        <w:t xml:space="preserve"> za</w:t>
      </w:r>
      <w:r w:rsidRPr="007E308A">
        <w:t xml:space="preserve"> ODVJETNIČKO DRUŠTVO ČERIN,</w:t>
      </w:r>
      <w:r w:rsidR="002C6257">
        <w:t xml:space="preserve"> </w:t>
      </w:r>
      <w:r w:rsidRPr="007E308A">
        <w:t>MAR,</w:t>
      </w:r>
      <w:r w:rsidR="002C6257">
        <w:t xml:space="preserve"> </w:t>
      </w:r>
      <w:r w:rsidRPr="007E308A">
        <w:t>ŽUVANIĆ ŠTAMBUK d.o.o., Zagreb, Jurišićeva 9, OIB:65986891408, -</w:t>
      </w:r>
      <w:r w:rsidR="008665FB" w:rsidRPr="008665FB">
        <w:t xml:space="preserve"> </w:t>
      </w:r>
      <w:r w:rsidR="008665FB">
        <w:t>punomoćnik Goran Vujanić, odvjetnik u OD Čerin, Mar, Žuvanić Štambuk d.o.o. Zagreb, prilaže punomoć</w:t>
      </w:r>
    </w:p>
    <w:p w:rsidRDefault="009B3A4B" w:rsidP="00386E1F" w:rsidR="009B3A4B" w:rsidRPr="007E308A">
      <w:pPr>
        <w:jc w:val="both"/>
      </w:pPr>
      <w:r w:rsidRPr="007E308A">
        <w:t xml:space="preserve">- </w:t>
      </w:r>
      <w:r w:rsidR="00386E1F" w:rsidRPr="007E308A">
        <w:t xml:space="preserve">za </w:t>
      </w:r>
      <w:r w:rsidRPr="007E308A">
        <w:t>UHY RUDAN d.o.o., Zagreb, Ilica 213, OIB:71799539000, -</w:t>
      </w:r>
      <w:r w:rsidR="008665FB" w:rsidRPr="008665FB">
        <w:t xml:space="preserve"> </w:t>
      </w:r>
      <w:r w:rsidR="008665FB">
        <w:t xml:space="preserve">punomoćnik Goran Vujanić, odvjetnik u OD Čerin, Mar, Žuvanić Štambuk d.o.o. Zagreb, prilaže punomoć </w:t>
      </w:r>
    </w:p>
    <w:p w:rsidRDefault="009B3A4B" w:rsidP="00386E1F" w:rsidR="009B3A4B" w:rsidRPr="002C6257">
      <w:pPr>
        <w:jc w:val="both"/>
      </w:pPr>
      <w:r w:rsidRPr="007E308A">
        <w:t xml:space="preserve">- </w:t>
      </w:r>
      <w:r w:rsidR="00386E1F" w:rsidRPr="007E308A">
        <w:t xml:space="preserve">za </w:t>
      </w:r>
      <w:r w:rsidRPr="002C6257">
        <w:t>VICTAULIC S.p.a., VIA M. BIAGI N. 23/25/27,</w:t>
      </w:r>
      <w:r w:rsidR="000B5B36" w:rsidRPr="002C6257">
        <w:t xml:space="preserve"> </w:t>
      </w:r>
      <w:r w:rsidRPr="002C6257">
        <w:t>CASORATE, Italija, IT02170870188, -</w:t>
      </w:r>
      <w:r w:rsidR="008665FB">
        <w:t xml:space="preserve"> punomoćnica Petra Bilić, odvjetnica u Zagrebu, kao zz punomoćnika Marka Krpana, odvjetnika u Zagrebu, prilaže zamjeničku punomoć</w:t>
      </w:r>
    </w:p>
    <w:p w:rsidRDefault="009B3A4B" w:rsidP="00386E1F" w:rsidR="009B3A4B">
      <w:pPr>
        <w:jc w:val="both"/>
      </w:pPr>
      <w:r w:rsidRPr="007E308A">
        <w:t xml:space="preserve">- </w:t>
      </w:r>
      <w:r w:rsidR="00386E1F" w:rsidRPr="007E308A">
        <w:t xml:space="preserve">za </w:t>
      </w:r>
      <w:r w:rsidRPr="007E308A">
        <w:t>ZVIBOR  d.o.o., Zagreb, Zavrtnica 36, OIB:03454358063, -</w:t>
      </w:r>
      <w:r w:rsidR="008665FB">
        <w:t xml:space="preserve"> punomoćnik Goran Vujanić, odvjetnik u OD Čerin, Mar, Žuvanić Štambuk d.o.o. Zagreb, prilaže punomoć</w:t>
      </w:r>
    </w:p>
    <w:p w:rsidRDefault="008665FB" w:rsidP="00386E1F" w:rsidR="008665FB">
      <w:pPr>
        <w:jc w:val="both"/>
      </w:pPr>
      <w:r>
        <w:t xml:space="preserve">- za </w:t>
      </w:r>
      <w:r w:rsidRPr="007E308A">
        <w:t>IMPERITO d.o.o., Zagreb, Susedsko polje 47, OIB:90979617408;</w:t>
      </w:r>
      <w:r>
        <w:t xml:space="preserve"> - zakonski zastupnik Nikola Belohradski</w:t>
      </w:r>
    </w:p>
    <w:p w:rsidRDefault="008665FB" w:rsidP="00386E1F" w:rsidR="008665FB" w:rsidRPr="007E308A">
      <w:pPr>
        <w:jc w:val="both"/>
        <w:rPr>
          <w:rStyle w:val="st"/>
        </w:rPr>
      </w:pPr>
      <w:r>
        <w:t xml:space="preserve">- za </w:t>
      </w:r>
      <w:r w:rsidRPr="007E308A">
        <w:t>SCHRACK SECONET AG, AUSTRIJA,</w:t>
      </w:r>
      <w:r>
        <w:t xml:space="preserve"> </w:t>
      </w:r>
      <w:r w:rsidRPr="007E308A">
        <w:t>WIEN, EIBESBRUNNERGASSE 18,</w:t>
      </w:r>
      <w:r>
        <w:t xml:space="preserve"> </w:t>
      </w:r>
      <w:r w:rsidRPr="007E308A">
        <w:t>ATU37395207</w:t>
      </w:r>
      <w:r>
        <w:t xml:space="preserve"> – punomoćnik Mate Aras, odvjetnik u Odvjetničkom društvu Saucha &amp; Aras d.o.o. Zagreb, prilaže punomoć</w:t>
      </w:r>
    </w:p>
    <w:p w:rsidRDefault="005F438F" w:rsidP="00386E1F" w:rsidR="005F438F" w:rsidRPr="007E308A">
      <w:pPr>
        <w:jc w:val="both"/>
      </w:pPr>
    </w:p>
    <w:p w:rsidRDefault="0062381B" w:rsidP="00386E1F" w:rsidR="0062381B" w:rsidRPr="007E308A">
      <w:pPr>
        <w:jc w:val="both"/>
      </w:pPr>
    </w:p>
    <w:p w:rsidRDefault="000E4A51" w:rsidP="003C21DC" w:rsidR="000E4A51" w:rsidRPr="007E308A">
      <w:pPr>
        <w:jc w:val="both"/>
      </w:pPr>
      <w:r w:rsidRPr="007E308A">
        <w:t>Sudac utvrđuje da je rješenjem FINA-e, RC Zagreb, Klasa: UP-I/110/07/1</w:t>
      </w:r>
      <w:r w:rsidR="00BF7A14" w:rsidRPr="007E308A">
        <w:t>4</w:t>
      </w:r>
      <w:r w:rsidRPr="007E308A">
        <w:t>-01/</w:t>
      </w:r>
      <w:r w:rsidR="0062381B" w:rsidRPr="007E308A">
        <w:t>7518</w:t>
      </w:r>
      <w:r w:rsidRPr="007E308A">
        <w:t>, Ur.br.: 04-06-1</w:t>
      </w:r>
      <w:r w:rsidR="0062381B" w:rsidRPr="007E308A">
        <w:t>5</w:t>
      </w:r>
      <w:r w:rsidRPr="007E308A">
        <w:t>-</w:t>
      </w:r>
      <w:r w:rsidR="0062381B" w:rsidRPr="007E308A">
        <w:t>7518-220</w:t>
      </w:r>
      <w:r w:rsidRPr="007E308A">
        <w:t xml:space="preserve"> od </w:t>
      </w:r>
      <w:r w:rsidR="0062381B" w:rsidRPr="007E308A">
        <w:t>3. srpnja 2015</w:t>
      </w:r>
      <w:r w:rsidRPr="007E308A">
        <w:t xml:space="preserve">. godine, izvršno dana </w:t>
      </w:r>
      <w:r w:rsidR="0062381B" w:rsidRPr="007E308A">
        <w:t xml:space="preserve">20. srpnja </w:t>
      </w:r>
      <w:r w:rsidR="008A5858" w:rsidRPr="007E308A">
        <w:t>2015</w:t>
      </w:r>
      <w:r w:rsidRPr="007E308A">
        <w:t xml:space="preserve">. godine, utvrđeno da su za </w:t>
      </w:r>
      <w:r w:rsidR="0062381B" w:rsidRPr="007E308A">
        <w:t>Izmijenjeni p</w:t>
      </w:r>
      <w:r w:rsidRPr="007E308A">
        <w:t xml:space="preserve">lan financijskog restrukturiranja glasovali vjerovnici čije tražbine </w:t>
      </w:r>
      <w:r w:rsidR="0062381B" w:rsidRPr="007E308A">
        <w:t>prelaze 2/3 vrijednosti svih utvrđenih tražbina</w:t>
      </w:r>
      <w:r w:rsidR="008A5858" w:rsidRPr="007E308A">
        <w:t xml:space="preserve">, </w:t>
      </w:r>
      <w:r w:rsidRPr="007E308A">
        <w:t xml:space="preserve">pa je stoga dužnik dostavio predmet nadležnom sudu radi sklapanja nagodbe. </w:t>
      </w:r>
    </w:p>
    <w:p w:rsidRDefault="000E4A51" w:rsidP="003C21DC" w:rsidR="000E4A51">
      <w:pPr>
        <w:jc w:val="both"/>
      </w:pPr>
    </w:p>
    <w:p w:rsidRDefault="000E4A51" w:rsidP="000E4A51" w:rsidR="000E4A51" w:rsidRPr="007E308A">
      <w:pPr>
        <w:jc w:val="both"/>
      </w:pPr>
      <w:r w:rsidRPr="007E308A">
        <w:lastRenderedPageBreak/>
        <w:t>O ročištu radi sklapanja predstečajne nagodbe dužnik i svi</w:t>
      </w:r>
      <w:r w:rsidR="0045028E" w:rsidRPr="007E308A">
        <w:t xml:space="preserve"> vjerovnici </w:t>
      </w:r>
      <w:r w:rsidRPr="007E308A">
        <w:t xml:space="preserve">obaviješteni </w:t>
      </w:r>
      <w:r w:rsidR="002B4290" w:rsidRPr="007E308A">
        <w:t xml:space="preserve">su </w:t>
      </w:r>
      <w:r w:rsidRPr="007E308A">
        <w:t xml:space="preserve">oglasom objavljenim na oglasnoj ploči suda dana </w:t>
      </w:r>
      <w:r w:rsidR="00402429" w:rsidRPr="007E308A">
        <w:t xml:space="preserve">2. rujna </w:t>
      </w:r>
      <w:r w:rsidR="00BA3126" w:rsidRPr="007E308A">
        <w:t>2016</w:t>
      </w:r>
      <w:r w:rsidRPr="007E308A">
        <w:t xml:space="preserve">. godine, te na web stranicama FINA-e dana </w:t>
      </w:r>
      <w:r w:rsidR="00402429" w:rsidRPr="007E308A">
        <w:t xml:space="preserve">6. rujna </w:t>
      </w:r>
      <w:r w:rsidR="00BA3126" w:rsidRPr="007E308A">
        <w:t>2016</w:t>
      </w:r>
      <w:r w:rsidRPr="007E308A">
        <w:t>. godine.</w:t>
      </w:r>
    </w:p>
    <w:p w:rsidRDefault="003C21DC" w:rsidP="003C21DC" w:rsidR="003C21DC" w:rsidRPr="007E308A">
      <w:pPr>
        <w:jc w:val="both"/>
      </w:pPr>
    </w:p>
    <w:p w:rsidRDefault="003C21DC" w:rsidP="003C21DC" w:rsidR="003C21DC">
      <w:pPr>
        <w:jc w:val="both"/>
      </w:pPr>
      <w:r w:rsidRPr="007E308A">
        <w:t xml:space="preserve">Utvrđuje se da se </w:t>
      </w:r>
      <w:r w:rsidR="00A60473" w:rsidRPr="007E308A">
        <w:t>Izmijenjeni p</w:t>
      </w:r>
      <w:r w:rsidR="00DD22DB" w:rsidRPr="007E308A">
        <w:t xml:space="preserve">lan </w:t>
      </w:r>
      <w:r w:rsidRPr="007E308A">
        <w:t>financijskog restrukturiranja</w:t>
      </w:r>
      <w:r w:rsidR="00A60473" w:rsidRPr="007E308A">
        <w:t xml:space="preserve"> od </w:t>
      </w:r>
      <w:r w:rsidR="00BA3126" w:rsidRPr="007E308A">
        <w:t>10. lipnja 2015</w:t>
      </w:r>
      <w:r w:rsidR="001219DF" w:rsidRPr="007E308A">
        <w:t>.</w:t>
      </w:r>
      <w:r w:rsidR="00A60473" w:rsidRPr="007E308A">
        <w:t xml:space="preserve"> godine</w:t>
      </w:r>
      <w:r w:rsidR="00766A51" w:rsidRPr="007E308A">
        <w:t xml:space="preserve">, objavljen </w:t>
      </w:r>
      <w:r w:rsidR="00BA3126" w:rsidRPr="007E308A">
        <w:t>11. lipnja 2015</w:t>
      </w:r>
      <w:r w:rsidR="00766A51" w:rsidRPr="007E308A">
        <w:t>. godine na web stranic</w:t>
      </w:r>
      <w:r w:rsidR="00E96272" w:rsidRPr="007E308A">
        <w:t>ama</w:t>
      </w:r>
      <w:r w:rsidR="00766A51" w:rsidRPr="007E308A">
        <w:t xml:space="preserve"> FINA-e</w:t>
      </w:r>
      <w:r w:rsidR="00BF7A14" w:rsidRPr="007E308A">
        <w:t xml:space="preserve">, </w:t>
      </w:r>
      <w:r w:rsidR="00DD22DB" w:rsidRPr="007E308A">
        <w:t>(u daljnjem tekstu: Plan financijskog restrukturiranja),</w:t>
      </w:r>
      <w:r w:rsidRPr="007E308A">
        <w:t xml:space="preserve"> odnosi na sve vjerovnike čije su tražbi</w:t>
      </w:r>
      <w:r w:rsidR="00170816" w:rsidRPr="007E308A">
        <w:t>ne utvrđene rješenjem FINA-e Klasa:</w:t>
      </w:r>
      <w:r w:rsidR="00766A51" w:rsidRPr="007E308A">
        <w:t xml:space="preserve"> UP-I/110/07/1</w:t>
      </w:r>
      <w:r w:rsidR="00655795" w:rsidRPr="007E308A">
        <w:t>4</w:t>
      </w:r>
      <w:r w:rsidR="00766A51" w:rsidRPr="007E308A">
        <w:t>-01/</w:t>
      </w:r>
      <w:r w:rsidR="00BA3126" w:rsidRPr="007E308A">
        <w:t>7518</w:t>
      </w:r>
      <w:r w:rsidR="00766A51" w:rsidRPr="007E308A">
        <w:t>, Ur.br.: 04-06-1</w:t>
      </w:r>
      <w:r w:rsidR="00BA3126" w:rsidRPr="007E308A">
        <w:t>5</w:t>
      </w:r>
      <w:r w:rsidR="00766A51" w:rsidRPr="007E308A">
        <w:t>-</w:t>
      </w:r>
      <w:r w:rsidR="00BA3126" w:rsidRPr="007E308A">
        <w:t>7518-</w:t>
      </w:r>
      <w:r w:rsidR="005E264D" w:rsidRPr="007E308A">
        <w:t xml:space="preserve">216 </w:t>
      </w:r>
      <w:r w:rsidR="00DD22DB" w:rsidRPr="007E308A">
        <w:t xml:space="preserve">od </w:t>
      </w:r>
      <w:r w:rsidR="005E264D" w:rsidRPr="007E308A">
        <w:t xml:space="preserve">3. srpnja </w:t>
      </w:r>
      <w:r w:rsidR="00BA3126" w:rsidRPr="007E308A">
        <w:t>2015</w:t>
      </w:r>
      <w:r w:rsidR="00170816" w:rsidRPr="007E308A">
        <w:t>. godine</w:t>
      </w:r>
      <w:r w:rsidR="004F6778" w:rsidRPr="007E308A">
        <w:t>.</w:t>
      </w:r>
    </w:p>
    <w:p w:rsidRDefault="00872385" w:rsidP="003C21DC" w:rsidR="00872385">
      <w:pPr>
        <w:jc w:val="both"/>
      </w:pPr>
    </w:p>
    <w:p w:rsidRDefault="002C6257" w:rsidP="003C21DC" w:rsidR="002C6257">
      <w:pPr>
        <w:jc w:val="both"/>
      </w:pPr>
      <w:r>
        <w:t xml:space="preserve">Punomoćnica H-ABDUCO d.o.o., Zagreb, navodi da je navedeni vjerovnik dana 28. rujna 2016. godine dostavio u spis podnesak kojim obavještava sud da je nakon okončanja postupka kod FINA-e, dana 19. travnja 2016. godine sklopljen Ugovor o prijenosu sredstava osiguranja između Hypo Alpe-Adria-Bank d.d., Zagreb, kao cedenta, </w:t>
      </w:r>
      <w:r w:rsidR="009B0E8A">
        <w:t xml:space="preserve">i H-ABDUCO d.o.o., Zagreb, kao cesionara, kojim su sa prijašnjeg vjerovnika na novog vjerovnika ustupljene (prenesene) sve tražbine, odnosno sva dospjela nenaplaćena novčana potraživanja koje je ta banka imala prema dužniku PASTOR INŽENJERING d.d., Rakitje, kao i sva sporedna prava i sva sredstva i svi instrumenti osiguranja koji se odnose na te tražbine, a postoje temeljem Ugovora o kreditu broj: 011-61002522 s pripadajućim Aneksom broj I i Sporazuma o osiguranju novčane tražbine solemniziranog pod posl.br. OV-24593/13 i OV-24811/11 kod javnog bilježnika Željke Maroslavac iz Zagreba. </w:t>
      </w:r>
    </w:p>
    <w:p w:rsidRDefault="00FC5398" w:rsidP="003C21DC" w:rsidR="00FC5398">
      <w:pPr>
        <w:jc w:val="both"/>
      </w:pPr>
    </w:p>
    <w:p w:rsidRDefault="00FC5398" w:rsidP="003C21DC" w:rsidR="00FC5398">
      <w:pPr>
        <w:jc w:val="both"/>
      </w:pPr>
      <w:r>
        <w:t xml:space="preserve">Sudac konstatira da je vjerovnik H-ABDUCO d.o.o. Zagreb uz podnesak dostavio u spis dokumentaciju (list 1564 do 1582 spisa) kojom dokazuje prijenos tražbine sa ranijeg vjerovnika Hypo Alpe-Adria-Bank d.d., Zagreb (novi naziv Addiko Bank d.d.) na novog vjerovnika H-ABDUCO d.o.o. Zagreb. </w:t>
      </w:r>
    </w:p>
    <w:p w:rsidRDefault="002C6257" w:rsidP="003C21DC" w:rsidR="002C6257" w:rsidRPr="007E308A">
      <w:pPr>
        <w:jc w:val="both"/>
      </w:pPr>
    </w:p>
    <w:p w:rsidRDefault="007E05F8" w:rsidP="003C21DC" w:rsidR="003C21DC" w:rsidRPr="007E308A">
      <w:pPr>
        <w:jc w:val="both"/>
      </w:pPr>
      <w:r w:rsidRPr="007E308A">
        <w:t xml:space="preserve">Pozivaju se na izjašnjavanje dužnik i </w:t>
      </w:r>
      <w:r w:rsidR="001219DF" w:rsidRPr="007E308A">
        <w:t xml:space="preserve">prisutni </w:t>
      </w:r>
      <w:r w:rsidRPr="007E308A">
        <w:t>vjerovnici:</w:t>
      </w:r>
    </w:p>
    <w:p w:rsidRDefault="00DE133D" w:rsidP="003C21DC" w:rsidR="00DE133D" w:rsidRPr="007E308A">
      <w:pPr>
        <w:jc w:val="both"/>
      </w:pPr>
    </w:p>
    <w:p w:rsidRDefault="007E05F8" w:rsidP="007E05F8" w:rsidR="007E05F8" w:rsidRPr="007E308A">
      <w:pPr>
        <w:jc w:val="both"/>
      </w:pPr>
      <w:r w:rsidRPr="007E308A">
        <w:t xml:space="preserve">a) DUŽNIK daje svoj pristanak za sklapanje predstečajne nagodbe </w:t>
      </w:r>
    </w:p>
    <w:p w:rsidRDefault="007E05F8" w:rsidP="007E05F8" w:rsidR="007E05F8" w:rsidRPr="007E308A">
      <w:pPr>
        <w:jc w:val="both"/>
      </w:pPr>
    </w:p>
    <w:p w:rsidRDefault="007E05F8" w:rsidP="007E05F8" w:rsidR="007E05F8" w:rsidRPr="007E308A">
      <w:pPr>
        <w:jc w:val="both"/>
      </w:pPr>
      <w:r w:rsidRPr="007E308A">
        <w:t>b)</w:t>
      </w:r>
      <w:r w:rsidR="00EE7505" w:rsidRPr="007E308A">
        <w:t xml:space="preserve"> </w:t>
      </w:r>
      <w:r w:rsidR="00DE133D" w:rsidRPr="007E308A">
        <w:t>VJEROVNICI daju svoj pristanak i to slijedeći vjerovnici</w:t>
      </w:r>
      <w:r w:rsidRPr="007E308A">
        <w:t>:</w:t>
      </w:r>
    </w:p>
    <w:p w:rsidRDefault="00DE133D" w:rsidP="007E05F8" w:rsidR="00DE133D" w:rsidRPr="007E308A">
      <w:pPr>
        <w:jc w:val="both"/>
      </w:pPr>
    </w:p>
    <w:p w:rsidRDefault="008A5858" w:rsidP="005E264D" w:rsidR="004C3F6A" w:rsidRPr="007E308A">
      <w:pPr>
        <w:jc w:val="both"/>
      </w:pPr>
      <w:r w:rsidRPr="007E308A">
        <w:t xml:space="preserve">- </w:t>
      </w:r>
      <w:r w:rsidR="005E264D" w:rsidRPr="007E308A">
        <w:t>HRVATSKI ZAVOD ZA MIROVINSKO OSIGURANJE, Zagreb, Mihanovićeva 3, OIB:84397956623, s iznosom utvrđene tražbine od 99.022,69 kn,</w:t>
      </w:r>
    </w:p>
    <w:p w:rsidRDefault="005E264D" w:rsidP="005E264D" w:rsidR="005E264D" w:rsidRPr="007E308A">
      <w:pPr>
        <w:jc w:val="both"/>
      </w:pPr>
      <w:r w:rsidRPr="007E308A">
        <w:t>- ERSTE&amp;STEIERMARKISCHE BANK d.d., Rijeka,</w:t>
      </w:r>
      <w:r w:rsidRPr="007E308A">
        <w:rPr>
          <w:rFonts w:eastAsia="Calibri"/>
          <w:color w:val="003366"/>
          <w:shd w:fill="F8F8F8" w:color="auto" w:val="clear"/>
          <w:lang w:eastAsia="en-US"/>
        </w:rPr>
        <w:t xml:space="preserve"> </w:t>
      </w:r>
      <w:r w:rsidRPr="007E308A">
        <w:t>Jadranski Trg 3/a,  OIB:23057039320, s iznosom utvrđene tražbine od 89.129.297,25 kn,</w:t>
      </w:r>
    </w:p>
    <w:p w:rsidRDefault="005E264D" w:rsidP="005E264D" w:rsidR="005E264D" w:rsidRPr="007E308A">
      <w:pPr>
        <w:jc w:val="both"/>
      </w:pPr>
      <w:r w:rsidRPr="007E308A">
        <w:t xml:space="preserve">- </w:t>
      </w:r>
      <w:r w:rsidR="00402429" w:rsidRPr="00FA7F5B">
        <w:t xml:space="preserve">H-ABDUCO d.o.o. Zagreb, Slavonska avenija 6A, OIB 13667298928, </w:t>
      </w:r>
      <w:r w:rsidR="000B7608" w:rsidRPr="00FA7F5B">
        <w:t>s iznosom</w:t>
      </w:r>
      <w:r w:rsidR="000B7608" w:rsidRPr="007E308A">
        <w:t xml:space="preserve"> utvrđene tražbine 3.863.730,91 kn,</w:t>
      </w:r>
    </w:p>
    <w:p w:rsidRDefault="000B7608" w:rsidP="00FA7F5B" w:rsidR="000B7608" w:rsidRPr="007E308A">
      <w:pPr>
        <w:jc w:val="both"/>
      </w:pPr>
      <w:r w:rsidRPr="007E308A">
        <w:t>- Wiener osiguranje Vienna Insurance Group d.</w:t>
      </w:r>
      <w:r w:rsidR="00FA7F5B">
        <w:t xml:space="preserve">d., Zagreb, Slovenska ulica 24, </w:t>
      </w:r>
      <w:r w:rsidRPr="007E308A">
        <w:t>OIB:52848403362, s iznosom utvrđene tražbine od 3.416,86 kn,</w:t>
      </w:r>
    </w:p>
    <w:p w:rsidRDefault="000B7608" w:rsidP="00FA7F5B" w:rsidR="000B7608" w:rsidRPr="007E308A">
      <w:pPr>
        <w:jc w:val="both"/>
      </w:pPr>
      <w:r w:rsidRPr="007E308A">
        <w:t>- Vaba d.d. banka Varaždin, Varaždin, Aleja Kralja Zvonimira 1, OIB:38182927268, s iznosom utvrđene tražbine od 3.521.748,62 kn,</w:t>
      </w:r>
    </w:p>
    <w:p w:rsidRDefault="000B7608" w:rsidP="00FA7F5B" w:rsidR="000B7608" w:rsidRPr="007E308A">
      <w:pPr>
        <w:jc w:val="both"/>
      </w:pPr>
      <w:r w:rsidRPr="007E308A">
        <w:t>- ALARM AUTOMATIKA d.o.o., Rijeka, Dražice Zamet 123/c, OIB:30532290707, s iznosom utvrđene tražbine od 31.968,70 kn,</w:t>
      </w:r>
    </w:p>
    <w:p w:rsidRDefault="000B7608" w:rsidP="00FA7F5B" w:rsidR="000B7608" w:rsidRPr="007E308A">
      <w:pPr>
        <w:jc w:val="both"/>
      </w:pPr>
      <w:r w:rsidRPr="007E308A">
        <w:t xml:space="preserve">- ANTIPIROS d.o.o., Split, Pujanke 77/A,  OIB:70914161709, s iznosom utvrđene tražbine od 12.208,50 kn, </w:t>
      </w:r>
    </w:p>
    <w:p w:rsidRDefault="000B7608" w:rsidP="00FA7F5B" w:rsidR="000B7608" w:rsidRPr="007E308A">
      <w:pPr>
        <w:jc w:val="both"/>
      </w:pPr>
      <w:r w:rsidRPr="007E308A">
        <w:t>- BIHOR d.o.o., Botinovec,</w:t>
      </w:r>
      <w:r w:rsidRPr="007E308A">
        <w:rPr>
          <w:rFonts w:eastAsia="Calibri"/>
          <w:color w:val="003366"/>
          <w:shd w:fill="F8F8F8" w:color="auto" w:val="clear"/>
          <w:lang w:eastAsia="en-US"/>
        </w:rPr>
        <w:t xml:space="preserve"> </w:t>
      </w:r>
      <w:r w:rsidRPr="007E308A">
        <w:t>Botinovec 14, OIB:25448831286, s iznosom utvrđene tražbine od 158.427,96 kn,</w:t>
      </w:r>
    </w:p>
    <w:p w:rsidRDefault="000B7608" w:rsidP="00FA7F5B" w:rsidR="000B7608" w:rsidRPr="007E308A">
      <w:pPr>
        <w:jc w:val="both"/>
      </w:pPr>
      <w:r w:rsidRPr="007E308A">
        <w:lastRenderedPageBreak/>
        <w:t>- BULJINA d.o.o., Zagreb,</w:t>
      </w:r>
      <w:r w:rsidRPr="007E308A">
        <w:rPr>
          <w:rFonts w:eastAsia="Calibri"/>
          <w:color w:val="003366"/>
          <w:shd w:fill="F8F8F8" w:color="auto" w:val="clear"/>
          <w:lang w:eastAsia="en-US"/>
        </w:rPr>
        <w:t xml:space="preserve"> </w:t>
      </w:r>
      <w:r w:rsidRPr="007E308A">
        <w:t xml:space="preserve">Fallerovo šetalište 22,  OIB:88492894701, s iznosom utvrđene tražbine od 13.375,00 kn, </w:t>
      </w:r>
    </w:p>
    <w:p w:rsidRDefault="000B7608" w:rsidP="00FA7F5B" w:rsidR="000B7608" w:rsidRPr="007E308A">
      <w:pPr>
        <w:jc w:val="both"/>
      </w:pPr>
      <w:r w:rsidRPr="007E308A">
        <w:t>- CARGO-PARTNER d.o.o., Zagreb, Jankomir 25 J, OIB:84596041174, s iznosom utvrđene tražbine od 5.264,28 kn,</w:t>
      </w:r>
    </w:p>
    <w:p w:rsidRDefault="000B7608" w:rsidP="00FA7F5B" w:rsidR="000B7608" w:rsidRPr="007E308A">
      <w:pPr>
        <w:jc w:val="both"/>
      </w:pPr>
      <w:r w:rsidRPr="007E308A">
        <w:t>- DALEKOVOD PROIZVODNJA d.o.o., Dugo Selo, Ulica Trnošćica 17, OIB:79970472123, s iznosom utvrđene tražbine od 29.713,88 kn,</w:t>
      </w:r>
    </w:p>
    <w:p w:rsidRDefault="000B7608" w:rsidP="00FA7F5B" w:rsidR="000B7608" w:rsidRPr="007E308A">
      <w:pPr>
        <w:jc w:val="both"/>
      </w:pPr>
      <w:r w:rsidRPr="007E308A">
        <w:t>- Dr. ETLINGER d.o.o., Zagreb, Jakova Gotovca 10, OIB:17221338662, s iznosom utvrđene tražbine od 5.487,50 kn,</w:t>
      </w:r>
    </w:p>
    <w:p w:rsidRDefault="000B7608" w:rsidP="00FA7F5B" w:rsidR="000B7608" w:rsidRPr="007E308A">
      <w:pPr>
        <w:jc w:val="both"/>
      </w:pPr>
      <w:r w:rsidRPr="007E308A">
        <w:t xml:space="preserve">- ECOTEC d.o.o., Zagreb, Fallerovo šetalište 22, OIB:62626400793, s iznosom utvrđene tražbine od </w:t>
      </w:r>
      <w:r w:rsidR="00FC523A" w:rsidRPr="007E308A">
        <w:t>81.583,06 kn,</w:t>
      </w:r>
    </w:p>
    <w:p w:rsidRDefault="00FC523A" w:rsidP="00FA7F5B" w:rsidR="00FC523A" w:rsidRPr="007E308A">
      <w:pPr>
        <w:jc w:val="both"/>
      </w:pPr>
      <w:r w:rsidRPr="007E308A">
        <w:t>- ELEKTRO -CECIĆ d.o.o., Zagreb, Zagrebačka cesta 132/A, OIB:77002614699, s iznosom utvrđene tražbine od 36.156,61 kn,</w:t>
      </w:r>
    </w:p>
    <w:p w:rsidRDefault="00FC523A" w:rsidP="00FA7F5B" w:rsidR="00FC523A" w:rsidRPr="007E308A">
      <w:pPr>
        <w:jc w:val="both"/>
      </w:pPr>
      <w:r w:rsidRPr="007E308A">
        <w:t>- ELIND d.o.o.</w:t>
      </w:r>
      <w:r w:rsidR="00136CAE" w:rsidRPr="007E308A">
        <w:t xml:space="preserve"> </w:t>
      </w:r>
      <w:r w:rsidRPr="007E308A">
        <w:t>Novaki (Grad Sveta Nedelja), Industrijski odvojak 6, OIB:26978166497, s iznosom utvrđene tražbine od 11.562,50 kn,</w:t>
      </w:r>
    </w:p>
    <w:p w:rsidRDefault="00FC523A" w:rsidP="00FA7F5B" w:rsidR="00FC523A" w:rsidRPr="007E308A">
      <w:pPr>
        <w:jc w:val="both"/>
      </w:pPr>
      <w:r w:rsidRPr="007E308A">
        <w:t>- HANSA -FLEX Croatia d.o.o., Zagreb, III Resnik 9,  OIB:60365429880, s iznosom utvrđene tražbine od 5.298,03 kn,</w:t>
      </w:r>
    </w:p>
    <w:p w:rsidRDefault="00FC523A" w:rsidP="00FA7F5B" w:rsidR="00FC523A" w:rsidRPr="007E308A">
      <w:pPr>
        <w:jc w:val="both"/>
      </w:pPr>
      <w:r w:rsidRPr="007E308A">
        <w:t>- IMPERITO d.o.o., Zagreb, Susedsko polje 47, OIB:90979617408, s iznosom utvrđene tražbine od 14.414,69 kn,</w:t>
      </w:r>
    </w:p>
    <w:p w:rsidRDefault="00FC523A" w:rsidP="00FA7F5B" w:rsidR="00FC523A" w:rsidRPr="007E308A">
      <w:pPr>
        <w:jc w:val="both"/>
      </w:pPr>
      <w:r w:rsidRPr="007E308A">
        <w:t>- ŽELJKA MAROSLAVAC, javni bilježnik, Zagreb, Avenija Dubrovnik 12, OIB:57579819162, s iznosom utvrđene tražbine od 11.905,95 kn,</w:t>
      </w:r>
    </w:p>
    <w:p w:rsidRDefault="00FC523A" w:rsidP="00FA7F5B" w:rsidR="00FC523A" w:rsidRPr="007E308A">
      <w:pPr>
        <w:jc w:val="both"/>
      </w:pPr>
      <w:r w:rsidRPr="007E308A">
        <w:t>- KONSPEKT -sigurnost  d.o.o., Zagreb, Hrelićka Zavrtnica 11, OIB:17710121944, s iznosom utvrđene tražbine od 10.961,07 kn,</w:t>
      </w:r>
    </w:p>
    <w:p w:rsidRDefault="00FC523A" w:rsidP="00FA7F5B" w:rsidR="00FC523A" w:rsidRPr="007E308A">
      <w:pPr>
        <w:jc w:val="both"/>
      </w:pPr>
      <w:r w:rsidRPr="007E308A">
        <w:t>-KSB pumpe i armature d.o.o., Rakov Potok, Samoborska cesta 200, OIB:83111893425, s iznosom utvrđene tražbine od 713.150,02 kn,</w:t>
      </w:r>
    </w:p>
    <w:p w:rsidRDefault="00FC523A" w:rsidP="00FA7F5B" w:rsidR="00FC523A" w:rsidRPr="007E308A">
      <w:pPr>
        <w:jc w:val="both"/>
      </w:pPr>
      <w:r w:rsidRPr="007E308A">
        <w:t>-KSU  d.o.o., Velika Gorica, Dr. Jurja Dobrile 50, OIB:34976993601, s iznosom utvrđene tražbine od 37.759,47 kn,</w:t>
      </w:r>
    </w:p>
    <w:p w:rsidRDefault="00FC523A" w:rsidP="00FA7F5B" w:rsidR="00FC523A" w:rsidRPr="007E308A">
      <w:pPr>
        <w:jc w:val="both"/>
      </w:pPr>
      <w:r w:rsidRPr="007E308A">
        <w:t>- M.P.  PEMONT d.o.o., Zagreb, Oranice 54/I, OIB:91851849734, s iznosom utvrđene tražbine od 30.868,88 kn,</w:t>
      </w:r>
    </w:p>
    <w:p w:rsidRDefault="00FC523A" w:rsidP="00FA7F5B" w:rsidR="00FC523A" w:rsidRPr="007E308A">
      <w:pPr>
        <w:jc w:val="both"/>
      </w:pPr>
      <w:r w:rsidRPr="007E308A">
        <w:t>- MESSER CROATIA PLIN d.o.o., Zaprešić, Industrijska 1, OIB:32179081874, s iznosom utvrđene tražbine od 45.361,99 kn,</w:t>
      </w:r>
    </w:p>
    <w:p w:rsidRDefault="00FC523A" w:rsidP="00FA7F5B" w:rsidR="00FC523A" w:rsidRPr="007E308A">
      <w:pPr>
        <w:jc w:val="both"/>
      </w:pPr>
      <w:r w:rsidRPr="007E308A">
        <w:t>- METRONET TELEKOMUNIKACIJE d.d.,  Zagreb,</w:t>
      </w:r>
      <w:r w:rsidRPr="007E308A">
        <w:rPr>
          <w:rFonts w:eastAsia="Calibri"/>
          <w:color w:val="003366"/>
          <w:shd w:fill="F8F8F8" w:color="auto" w:val="clear"/>
          <w:lang w:eastAsia="en-US"/>
        </w:rPr>
        <w:t xml:space="preserve"> </w:t>
      </w:r>
      <w:r w:rsidRPr="007E308A">
        <w:t>Ulica Grada Vukovara 269/d, OIB:23269006802, s iznosom utvrđene tražbine od 2.745,21 kn,</w:t>
      </w:r>
    </w:p>
    <w:p w:rsidRDefault="00FC523A" w:rsidP="00FA7F5B" w:rsidR="00FC523A" w:rsidRPr="007E308A">
      <w:pPr>
        <w:jc w:val="both"/>
      </w:pPr>
      <w:r w:rsidRPr="007E308A">
        <w:t>- MONTAŽER -SMOLA d.o.o., Kutina, Crkvena 18, OIB:36955464417, s iznosom utvrđene tražbine od 32.812,50 kn,</w:t>
      </w:r>
    </w:p>
    <w:p w:rsidRDefault="00FC523A" w:rsidP="00FA7F5B" w:rsidR="00FC523A" w:rsidRPr="007E308A">
      <w:pPr>
        <w:jc w:val="both"/>
      </w:pPr>
      <w:r w:rsidRPr="007E308A">
        <w:t>- Montcogim - Plinara d.o.o., Sveta Nedjelja, Trg Ante Starčevića 3A, OIB:85690422241, s iznosom utvrđene tražbine od 22.236,20 kn,</w:t>
      </w:r>
    </w:p>
    <w:p w:rsidRDefault="00FC523A" w:rsidP="00FA7F5B" w:rsidR="00FC523A" w:rsidRPr="007E308A">
      <w:pPr>
        <w:jc w:val="both"/>
      </w:pPr>
      <w:r w:rsidRPr="007E308A">
        <w:t>- ODVJETNIČKO  DRUŠTVO ČERIN,MAR,ŽUVANIĆ ŠTAMBUK d.o.o., Zagreb, Jurišićeva 9, OIB:65986891408, s iznosom utvrđene tražbine od 13.250,00 kn,</w:t>
      </w:r>
    </w:p>
    <w:p w:rsidRDefault="00FC523A" w:rsidP="00FA7F5B" w:rsidR="00FC523A" w:rsidRPr="007E308A">
      <w:pPr>
        <w:jc w:val="both"/>
      </w:pPr>
      <w:r w:rsidRPr="007E308A">
        <w:t>- PRIMOTRONIC d.o.o., Zagreb, Savska cesta 118, OIB:01385353636, s iznosom utvrđene tražbine od 10.819,77 kn,</w:t>
      </w:r>
    </w:p>
    <w:p w:rsidRDefault="00FC523A" w:rsidP="00FA7F5B" w:rsidR="00FC523A" w:rsidRPr="007E308A">
      <w:pPr>
        <w:jc w:val="both"/>
      </w:pPr>
      <w:r w:rsidRPr="007E308A">
        <w:t>- PROMING HCH d.o.o., Zagreb, Đakovačka 10, OIB:00799310963, s iznosom utvrđene tražbine od 1.274,99 kn,</w:t>
      </w:r>
    </w:p>
    <w:p w:rsidRDefault="00FC523A" w:rsidP="00FA7F5B" w:rsidR="00FC523A" w:rsidRPr="007E308A">
      <w:pPr>
        <w:jc w:val="both"/>
      </w:pPr>
      <w:r w:rsidRPr="007E308A">
        <w:t xml:space="preserve">- </w:t>
      </w:r>
      <w:r w:rsidR="00132920" w:rsidRPr="007E308A">
        <w:t xml:space="preserve">RAPIDDROP, Peterborough PE1 5WA, Velika Britanija, GB974869937, </w:t>
      </w:r>
      <w:r w:rsidRPr="007E308A">
        <w:t>s iznosom utvrđene tražbine od</w:t>
      </w:r>
      <w:r w:rsidR="00132920" w:rsidRPr="007E308A">
        <w:t xml:space="preserve"> 75.685,95 kn,</w:t>
      </w:r>
    </w:p>
    <w:p w:rsidRDefault="00FC523A" w:rsidP="00FA7F5B" w:rsidR="00FC523A" w:rsidRPr="007E308A">
      <w:pPr>
        <w:jc w:val="both"/>
      </w:pPr>
      <w:r w:rsidRPr="007E308A">
        <w:t xml:space="preserve">- </w:t>
      </w:r>
      <w:r w:rsidR="00132920" w:rsidRPr="007E308A">
        <w:t xml:space="preserve">ROXTEC d.o.o., Zagreb, Franje Lučića 34, OIB:41349900445, </w:t>
      </w:r>
      <w:r w:rsidRPr="007E308A">
        <w:t>s iznosom utvrđene tražbine od</w:t>
      </w:r>
      <w:r w:rsidR="00132920" w:rsidRPr="007E308A">
        <w:t xml:space="preserve">  23.121,66 kn,</w:t>
      </w:r>
    </w:p>
    <w:p w:rsidRDefault="00132920" w:rsidP="00FA7F5B" w:rsidR="00132920" w:rsidRPr="007E308A">
      <w:pPr>
        <w:jc w:val="both"/>
      </w:pPr>
      <w:r w:rsidRPr="007E308A">
        <w:t>- SGS ADRIATICA, d.o</w:t>
      </w:r>
      <w:r w:rsidR="00136CAE" w:rsidRPr="007E308A">
        <w:t>.</w:t>
      </w:r>
      <w:r w:rsidRPr="007E308A">
        <w:t>o., Zagreb, Karlovačka cesta 41, OIB:69359376226, s iznosom utvrđene tražbine od 26.353,50 kn,</w:t>
      </w:r>
    </w:p>
    <w:p w:rsidRDefault="00132920" w:rsidP="00FA7F5B" w:rsidR="00132920" w:rsidRPr="007E308A">
      <w:pPr>
        <w:jc w:val="both"/>
      </w:pPr>
      <w:r w:rsidRPr="007E308A">
        <w:t>- SITAL d.o.o., Zagreb, Savezne Republike Njemačke 4, OIB:06058820866, s iznosom utvrđene tražbine od 10.890,58 kn,</w:t>
      </w:r>
    </w:p>
    <w:p w:rsidRDefault="00132920" w:rsidP="00FA7F5B" w:rsidR="00132920" w:rsidRPr="007E308A">
      <w:pPr>
        <w:jc w:val="both"/>
      </w:pPr>
      <w:r w:rsidRPr="007E308A">
        <w:lastRenderedPageBreak/>
        <w:t>- SMIT-COMMERCE d.o.o., Gornji Stupnik, Gornjostupnička 9/b, OIB:95243482140, s iznosom utvrđene tražbine od 33.435,17 kn,</w:t>
      </w:r>
    </w:p>
    <w:p w:rsidRDefault="00132920" w:rsidP="00FA7F5B" w:rsidR="00132920" w:rsidRPr="007E308A">
      <w:pPr>
        <w:jc w:val="both"/>
      </w:pPr>
      <w:r w:rsidRPr="007E308A">
        <w:t>- TERMAG d.o.o., Matulji, Kvarnerska cesta 35, OIB:23906639896, s iznosom utvrđene tražbine od 560.528,21 kn,</w:t>
      </w:r>
    </w:p>
    <w:p w:rsidRDefault="00132920" w:rsidP="00FA7F5B" w:rsidR="00132920" w:rsidRPr="007E308A">
      <w:pPr>
        <w:jc w:val="both"/>
      </w:pPr>
      <w:r w:rsidRPr="007E308A">
        <w:t xml:space="preserve">- UHY RUDAN d.o.o., Zagreb, Ilica 213, OIB:71799539000, s iznosom utvrđene tražbine od 17.124,31 kn, </w:t>
      </w:r>
    </w:p>
    <w:p w:rsidRDefault="00132920" w:rsidP="00FA7F5B" w:rsidR="00132920" w:rsidRPr="007E308A">
      <w:pPr>
        <w:jc w:val="both"/>
      </w:pPr>
      <w:r w:rsidRPr="007E308A">
        <w:t xml:space="preserve">- </w:t>
      </w:r>
      <w:r w:rsidRPr="00FA7F5B">
        <w:t>VICTAULIC S.p.a., VIA M. BIAGI N. 23/25/27,CASORATE, Italija, IT02170870188,</w:t>
      </w:r>
      <w:r w:rsidRPr="007E308A">
        <w:t xml:space="preserve"> s iznosom utvrđene tražbine od 1.241.022,12 kn,</w:t>
      </w:r>
    </w:p>
    <w:p w:rsidRDefault="00132920" w:rsidP="00FA7F5B" w:rsidR="005E264D" w:rsidRPr="007E308A">
      <w:pPr>
        <w:jc w:val="both"/>
        <w:rPr>
          <w:rStyle w:val="st"/>
        </w:rPr>
      </w:pPr>
      <w:r w:rsidRPr="007E308A">
        <w:t>- ZVIBOR  d.o.o., Zagreb, Zavrtnica 36, OIB:03454358063, s iznosom utvrđene tražbine od 21.211,64 kn.</w:t>
      </w:r>
    </w:p>
    <w:p w:rsidRDefault="004C3F6A" w:rsidP="008A5858" w:rsidR="004C3F6A">
      <w:pPr>
        <w:jc w:val="both"/>
        <w:rPr>
          <w:rStyle w:val="st"/>
        </w:rPr>
      </w:pPr>
    </w:p>
    <w:p w:rsidRDefault="00FC5398" w:rsidP="008A5858" w:rsidR="00FC5398">
      <w:pPr>
        <w:jc w:val="both"/>
        <w:rPr>
          <w:rStyle w:val="st"/>
        </w:rPr>
      </w:pPr>
      <w:r>
        <w:rPr>
          <w:rStyle w:val="st"/>
        </w:rPr>
        <w:t>Vjerovnik</w:t>
      </w:r>
      <w:r w:rsidRPr="00FC5398">
        <w:t xml:space="preserve"> </w:t>
      </w:r>
      <w:r w:rsidRPr="007E308A">
        <w:t>SCHRACK SECONET AG, AUSTRIJA,</w:t>
      </w:r>
      <w:r>
        <w:t xml:space="preserve"> </w:t>
      </w:r>
      <w:r w:rsidRPr="007E308A">
        <w:t>WIEN, EIBESBRUNNERGASSE 18,</w:t>
      </w:r>
      <w:r>
        <w:t xml:space="preserve"> </w:t>
      </w:r>
      <w:r w:rsidRPr="007E308A">
        <w:t>ATU37395207</w:t>
      </w:r>
      <w:r>
        <w:t>, s iznosom utvrđene tražbine od 201.936,95 kn, izjavljuje da glasa protiv sklapanja predstečajne nagodbe nad dužnikom.</w:t>
      </w:r>
    </w:p>
    <w:p w:rsidRDefault="00FC5398" w:rsidP="008A5858" w:rsidR="00FC5398" w:rsidRPr="007E308A">
      <w:pPr>
        <w:jc w:val="both"/>
        <w:rPr>
          <w:rStyle w:val="st"/>
        </w:rPr>
      </w:pPr>
    </w:p>
    <w:p w:rsidRDefault="00B105A9" w:rsidP="003C21DC" w:rsidR="00B105A9" w:rsidRPr="007E308A">
      <w:pPr>
        <w:jc w:val="both"/>
      </w:pPr>
      <w:r w:rsidRPr="007E308A">
        <w:t xml:space="preserve">Ukupan zbroj tražbina, za koje su vjerovnici na današnjem ročištu dali svoj pristanak na sklapanje predstečajne nagodbe iznosi </w:t>
      </w:r>
      <w:r w:rsidR="005B6F57">
        <w:t xml:space="preserve">99.965.196,23 </w:t>
      </w:r>
      <w:r w:rsidR="000B03A4" w:rsidRPr="007E308A">
        <w:t>kn.</w:t>
      </w:r>
    </w:p>
    <w:p w:rsidRDefault="008F3ED9" w:rsidP="003C21DC" w:rsidR="008F3ED9" w:rsidRPr="007E308A">
      <w:pPr>
        <w:jc w:val="both"/>
      </w:pPr>
    </w:p>
    <w:p w:rsidRDefault="00961FA9" w:rsidP="003C21DC" w:rsidR="008F3ED9" w:rsidRPr="007E308A">
      <w:pPr>
        <w:jc w:val="both"/>
      </w:pPr>
      <w:r w:rsidRPr="007E308A">
        <w:t xml:space="preserve">Ukupno utvrđene tražbine iznose </w:t>
      </w:r>
      <w:r w:rsidR="001B7A00" w:rsidRPr="007E308A">
        <w:t>110.192.030,47</w:t>
      </w:r>
      <w:r w:rsidRPr="007E308A">
        <w:t xml:space="preserve"> kn, dok osporene tražbine iznose </w:t>
      </w:r>
      <w:r w:rsidR="001B7A00" w:rsidRPr="007E308A">
        <w:t>216.945,17</w:t>
      </w:r>
      <w:r w:rsidRPr="007E308A">
        <w:t xml:space="preserve"> kn (tražbine utvrđene rješenjem FINA-e Klasa: UP-I/110/07/14-01/</w:t>
      </w:r>
      <w:r w:rsidR="001B7A00" w:rsidRPr="007E308A">
        <w:t>7518</w:t>
      </w:r>
      <w:r w:rsidRPr="007E308A">
        <w:t>, Ur.br.: 04-06-1</w:t>
      </w:r>
      <w:r w:rsidR="001B7A00" w:rsidRPr="007E308A">
        <w:t>5</w:t>
      </w:r>
      <w:r w:rsidRPr="007E308A">
        <w:t>-</w:t>
      </w:r>
      <w:r w:rsidR="001B7A00" w:rsidRPr="007E308A">
        <w:t>7518-216</w:t>
      </w:r>
      <w:r w:rsidR="00A02016" w:rsidRPr="007E308A">
        <w:t xml:space="preserve"> od </w:t>
      </w:r>
      <w:r w:rsidR="001B7A00" w:rsidRPr="007E308A">
        <w:t>3. srpnja 2015</w:t>
      </w:r>
      <w:r w:rsidR="00A02016" w:rsidRPr="007E308A">
        <w:t>. godine</w:t>
      </w:r>
      <w:r w:rsidR="001B7A00" w:rsidRPr="007E308A">
        <w:t>)</w:t>
      </w:r>
      <w:r w:rsidR="00A02016" w:rsidRPr="007E308A">
        <w:t>.</w:t>
      </w:r>
    </w:p>
    <w:p w:rsidRDefault="00B105A9" w:rsidP="003C21DC" w:rsidR="00B105A9" w:rsidRPr="007E308A">
      <w:pPr>
        <w:jc w:val="both"/>
      </w:pPr>
    </w:p>
    <w:p w:rsidRDefault="00040D2F" w:rsidP="00040D2F" w:rsidR="00040D2F" w:rsidRPr="007E308A">
      <w:pPr>
        <w:jc w:val="both"/>
      </w:pPr>
      <w:r w:rsidRPr="007E308A">
        <w:t xml:space="preserve">Ukupan zbroj </w:t>
      </w:r>
      <w:r w:rsidR="0053693C">
        <w:t>tražbina za koje su vjerovnici dali svoj pristanak za sklapanje predstečajne nagodbe</w:t>
      </w:r>
      <w:r w:rsidRPr="007E308A">
        <w:t xml:space="preserve"> iznosi </w:t>
      </w:r>
      <w:r w:rsidR="0053693C">
        <w:t xml:space="preserve">99.965.196,23 </w:t>
      </w:r>
      <w:r w:rsidRPr="007E308A">
        <w:t xml:space="preserve">kn, što znači da su pristanak za sklapanje predstečajne nagodbe dali vjerovnici čije tražbine iznose </w:t>
      </w:r>
      <w:r w:rsidR="0053693C">
        <w:t>90,72</w:t>
      </w:r>
      <w:r w:rsidRPr="007E308A">
        <w:t xml:space="preserve"> % od utvrđenih tražbina.</w:t>
      </w:r>
    </w:p>
    <w:p w:rsidRDefault="00040D2F" w:rsidP="00040D2F" w:rsidR="00040D2F" w:rsidRPr="007E308A">
      <w:pPr>
        <w:jc w:val="both"/>
      </w:pPr>
      <w:r w:rsidRPr="007E308A">
        <w:t>Utvrđuje se da su pristanak za sklapanje pre</w:t>
      </w:r>
      <w:r w:rsidR="004E3CE5">
        <w:t>dstečajne nagodbe dali dužnik i v</w:t>
      </w:r>
      <w:r w:rsidRPr="007E308A">
        <w:t>jerovnici čije tražbine prelaze 2/3 vrijednosti svih utvrđenih tražbina, time da ukupno utvrđene tražbine iznose 110.192.030,47 kn, dok osporene tražbine iznose 216.945,17 kn.</w:t>
      </w:r>
    </w:p>
    <w:p w:rsidRDefault="00E96272" w:rsidP="003C21DC" w:rsidR="00E96272" w:rsidRPr="007E308A">
      <w:pPr>
        <w:jc w:val="both"/>
      </w:pPr>
    </w:p>
    <w:p w:rsidRDefault="000936B4" w:rsidP="003C21DC" w:rsidR="00F97F9B" w:rsidRPr="007E308A">
      <w:pPr>
        <w:jc w:val="both"/>
      </w:pPr>
      <w:r w:rsidRPr="007E308A">
        <w:t xml:space="preserve"> Nakon toga sudac donosi i javno objavljuje</w:t>
      </w:r>
    </w:p>
    <w:p w:rsidRDefault="008F3ED9" w:rsidP="003C21DC" w:rsidR="008F3ED9" w:rsidRPr="007E308A">
      <w:pPr>
        <w:jc w:val="both"/>
      </w:pPr>
    </w:p>
    <w:p w:rsidRDefault="000936B4" w:rsidP="00F97F9B" w:rsidR="00591EC8" w:rsidRPr="007E308A">
      <w:pPr>
        <w:jc w:val="both"/>
      </w:pPr>
      <w:r w:rsidRPr="007E308A">
        <w:t xml:space="preserve"> </w:t>
      </w:r>
    </w:p>
    <w:p w:rsidRDefault="00F97F9B" w:rsidP="00F97F9B" w:rsidR="00F97F9B" w:rsidRPr="007E308A">
      <w:pPr>
        <w:jc w:val="center"/>
      </w:pPr>
      <w:r w:rsidRPr="007E308A">
        <w:t xml:space="preserve">r j e š e n j e </w:t>
      </w:r>
    </w:p>
    <w:p w:rsidRDefault="00F97F9B" w:rsidP="00591EC8" w:rsidR="00F97F9B" w:rsidRPr="007E308A">
      <w:pPr>
        <w:jc w:val="center"/>
      </w:pPr>
    </w:p>
    <w:p w:rsidRDefault="007E5DC2" w:rsidP="00F97F9B" w:rsidR="000936B4" w:rsidRPr="007E308A">
      <w:pPr>
        <w:jc w:val="both"/>
      </w:pPr>
      <w:r w:rsidRPr="007E308A">
        <w:t xml:space="preserve">Odobrava se sklapanje predstečajne nagodbe </w:t>
      </w:r>
      <w:r w:rsidR="000936B4" w:rsidRPr="007E308A">
        <w:t xml:space="preserve">u postupku nad dužnikom </w:t>
      </w:r>
      <w:r w:rsidR="00040D2F" w:rsidRPr="007E308A">
        <w:t>PASTOR INŽENJERING d.d.</w:t>
      </w:r>
      <w:r w:rsidR="002C165D">
        <w:t>,</w:t>
      </w:r>
      <w:r w:rsidR="00040D2F" w:rsidRPr="007E308A">
        <w:t xml:space="preserve"> Rakitje, Novačka 2, OIB 55598634637</w:t>
      </w:r>
      <w:r w:rsidR="00282DA2" w:rsidRPr="007E308A">
        <w:t>.</w:t>
      </w:r>
    </w:p>
    <w:p w:rsidRDefault="00282DA2" w:rsidP="00F97F9B" w:rsidR="00282DA2" w:rsidRPr="007E308A">
      <w:pPr>
        <w:jc w:val="both"/>
      </w:pPr>
    </w:p>
    <w:p w:rsidRDefault="000936B4" w:rsidP="000936B4" w:rsidR="000936B4" w:rsidRPr="007E308A">
      <w:pPr>
        <w:jc w:val="center"/>
      </w:pPr>
      <w:r w:rsidRPr="007E308A">
        <w:t>Obrazloženje</w:t>
      </w:r>
    </w:p>
    <w:p w:rsidRDefault="008F3ED9" w:rsidP="000936B4" w:rsidR="008F3ED9" w:rsidRPr="007E308A">
      <w:pPr>
        <w:jc w:val="center"/>
      </w:pPr>
    </w:p>
    <w:p w:rsidRDefault="000936B4" w:rsidP="00944BFC" w:rsidR="00944BFC" w:rsidRPr="007E308A">
      <w:pPr>
        <w:jc w:val="both"/>
      </w:pPr>
      <w:r w:rsidRPr="007E308A">
        <w:t xml:space="preserve">U postupku predstečajne nagodbe provedenom kod FINA-e, rješenjem FINA-e, Klasa: </w:t>
      </w:r>
      <w:r w:rsidR="00C73221" w:rsidRPr="007E308A">
        <w:t>UP-I/110/07/14-01/</w:t>
      </w:r>
      <w:r w:rsidR="00040D2F" w:rsidRPr="007E308A">
        <w:t>7518</w:t>
      </w:r>
      <w:r w:rsidR="00C73221" w:rsidRPr="007E308A">
        <w:t>, Ur.br.: 04-06-1</w:t>
      </w:r>
      <w:r w:rsidR="00040D2F" w:rsidRPr="007E308A">
        <w:t>5</w:t>
      </w:r>
      <w:r w:rsidR="00C73221" w:rsidRPr="007E308A">
        <w:t>-</w:t>
      </w:r>
      <w:r w:rsidR="00040D2F" w:rsidRPr="007E308A">
        <w:t>7518-216</w:t>
      </w:r>
      <w:r w:rsidR="00C73221" w:rsidRPr="007E308A">
        <w:t xml:space="preserve"> od </w:t>
      </w:r>
      <w:r w:rsidR="00040D2F" w:rsidRPr="007E308A">
        <w:t>3. srpnja 2015</w:t>
      </w:r>
      <w:r w:rsidR="00C73221" w:rsidRPr="007E308A">
        <w:t>.</w:t>
      </w:r>
      <w:r w:rsidR="00C46F38" w:rsidRPr="007E308A">
        <w:t xml:space="preserve"> godine</w:t>
      </w:r>
      <w:r w:rsidRPr="007E308A">
        <w:t xml:space="preserve"> utvrđene su tražbine u ukupnom iznosu od </w:t>
      </w:r>
      <w:r w:rsidR="00040D2F" w:rsidRPr="007E308A">
        <w:t xml:space="preserve">110.192.030,47 </w:t>
      </w:r>
      <w:r w:rsidR="00C73221" w:rsidRPr="007E308A">
        <w:t xml:space="preserve">kn, dok osporene tražbine iznose </w:t>
      </w:r>
      <w:r w:rsidR="00040D2F" w:rsidRPr="007E308A">
        <w:t xml:space="preserve">216.945,17 </w:t>
      </w:r>
      <w:r w:rsidR="00C73221" w:rsidRPr="007E308A">
        <w:t>kn</w:t>
      </w:r>
      <w:r w:rsidR="00B64C8E" w:rsidRPr="007E308A">
        <w:t xml:space="preserve">. </w:t>
      </w:r>
      <w:r w:rsidR="00944BFC" w:rsidRPr="007E308A">
        <w:t xml:space="preserve">Na današnjem ročištu za sklapanje predstečajne nagodbe svoj pristanak su dali dužnik i vjerovnici čije tražbine čine potrebnu većinu iz čl. 63. Zakona o financijskom poslovanju i predstečajnoj nagodbi (Narodne novine broj 108/12, 144/12, 81/13, 112/13, dalje u tekstu: ZFPPN-a), a sud je utvrdio da je sadržaj predložene nagodbe u skladu s općim pravilima o sudskoj nagodbi te da je njezin sadržaj u bitnim sastojcima odgovarajući prihvaćenom Planu financijskog restrukturiranja. Slijedom navedenog sud je temeljem čl. 66. st. 9. Zakona o financijskom poslovanju i predstečajnoj nagodbi donio ovo rješenje kojim je odobrio sklapanje predstečajne nagodbe. </w:t>
      </w:r>
    </w:p>
    <w:p w:rsidRDefault="00B64C8E" w:rsidP="000936B4" w:rsidR="00B64C8E" w:rsidRPr="007E308A">
      <w:pPr>
        <w:jc w:val="both"/>
      </w:pPr>
    </w:p>
    <w:p w:rsidRDefault="000936B4" w:rsidP="000936B4" w:rsidR="000936B4" w:rsidRPr="007E308A">
      <w:pPr>
        <w:jc w:val="both"/>
      </w:pPr>
      <w:r w:rsidRPr="007E308A">
        <w:t xml:space="preserve">Uputa o pravnom lijeku: </w:t>
      </w:r>
    </w:p>
    <w:p w:rsidRDefault="000936B4" w:rsidP="000936B4" w:rsidR="000936B4" w:rsidRPr="007E308A">
      <w:pPr>
        <w:jc w:val="both"/>
      </w:pPr>
      <w:r w:rsidRPr="007E308A">
        <w:t xml:space="preserve">Protiv ovog rješenja može se izjaviti žalba Visokom trgovačkom sudu Republike Hrvatske u roku od 8 dana od dana objave rješenja na web stranici FINA-e. Žalba se podnosi putem Trgovačkog suda u Zagrebu, Stalna služba u Karlovcu, u tri primjerka. </w:t>
      </w:r>
    </w:p>
    <w:p w:rsidRDefault="00282DA2" w:rsidP="000936B4" w:rsidR="00282DA2" w:rsidRPr="007E308A">
      <w:pPr>
        <w:jc w:val="both"/>
      </w:pPr>
    </w:p>
    <w:p w:rsidRDefault="000936B4" w:rsidP="000936B4" w:rsidR="000936B4" w:rsidRPr="007E308A">
      <w:pPr>
        <w:jc w:val="both"/>
      </w:pPr>
      <w:r w:rsidRPr="007E308A">
        <w:t xml:space="preserve">                                                                                              </w:t>
      </w:r>
      <w:r w:rsidR="008F5D1A" w:rsidRPr="007E308A">
        <w:t xml:space="preserve">             </w:t>
      </w:r>
      <w:r w:rsidRPr="007E308A">
        <w:t xml:space="preserve"> Sudac: </w:t>
      </w:r>
    </w:p>
    <w:p w:rsidRDefault="000936B4" w:rsidP="000936B4" w:rsidR="000936B4" w:rsidRPr="007E308A">
      <w:pPr>
        <w:jc w:val="both"/>
      </w:pPr>
      <w:r w:rsidRPr="007E308A">
        <w:t xml:space="preserve">                                                                                        </w:t>
      </w:r>
      <w:r w:rsidR="008F5D1A" w:rsidRPr="007E308A">
        <w:t xml:space="preserve">                    </w:t>
      </w:r>
      <w:r w:rsidRPr="007E308A">
        <w:t>Goranka Boljkovac</w:t>
      </w:r>
    </w:p>
    <w:p w:rsidRDefault="008F5D1A" w:rsidP="000936B4" w:rsidR="008F5D1A" w:rsidRPr="007E308A">
      <w:pPr>
        <w:jc w:val="both"/>
      </w:pPr>
    </w:p>
    <w:p w:rsidRDefault="00F61750" w:rsidP="000936B4" w:rsidR="00F61750" w:rsidRPr="007E308A">
      <w:pPr>
        <w:jc w:val="both"/>
      </w:pPr>
    </w:p>
    <w:p w:rsidRDefault="008F3ED9" w:rsidP="000936B4" w:rsidR="008F3ED9" w:rsidRPr="007E308A">
      <w:pPr>
        <w:jc w:val="both"/>
      </w:pPr>
    </w:p>
    <w:p w:rsidRDefault="000936B4" w:rsidP="000936B4" w:rsidR="000936B4" w:rsidRPr="007E308A">
      <w:pPr>
        <w:jc w:val="both"/>
      </w:pPr>
      <w:r w:rsidRPr="007E308A">
        <w:t xml:space="preserve">Nakon što je sud prisutnima javno objavio rješenje kojim odobrava sklapanje predstečajne nagodbe, stranke pristupaju sklapanju i potpisivanju slijedeće: </w:t>
      </w:r>
    </w:p>
    <w:p w:rsidRDefault="003B1D73" w:rsidP="000936B4" w:rsidR="003B1D73" w:rsidRPr="007E308A">
      <w:pPr>
        <w:jc w:val="both"/>
      </w:pPr>
    </w:p>
    <w:p w:rsidRDefault="000936B4" w:rsidP="000936B4" w:rsidR="000936B4" w:rsidRPr="007E308A">
      <w:pPr>
        <w:jc w:val="center"/>
      </w:pPr>
      <w:r w:rsidRPr="007E308A">
        <w:t xml:space="preserve">PREDSTEČAJNE NAGODBE </w:t>
      </w:r>
    </w:p>
    <w:p w:rsidRDefault="000936B4" w:rsidP="0051640A" w:rsidR="000936B4" w:rsidRPr="007E308A">
      <w:pPr>
        <w:jc w:val="center"/>
        <w:rPr>
          <w:b/>
        </w:rPr>
      </w:pPr>
    </w:p>
    <w:p w:rsidRDefault="0051640A" w:rsidP="0051640A" w:rsidR="0051640A" w:rsidRPr="007E308A">
      <w:pPr>
        <w:jc w:val="center"/>
      </w:pPr>
      <w:r w:rsidRPr="007E308A">
        <w:rPr>
          <w:b/>
        </w:rPr>
        <w:t>I.</w:t>
      </w:r>
    </w:p>
    <w:p w:rsidRDefault="0051640A" w:rsidP="00F97F9B" w:rsidR="0051640A" w:rsidRPr="007E308A">
      <w:pPr>
        <w:jc w:val="both"/>
      </w:pPr>
    </w:p>
    <w:p w:rsidRDefault="00F97F9B" w:rsidP="00F97F9B" w:rsidR="00F97F9B" w:rsidRPr="007E308A">
      <w:pPr>
        <w:jc w:val="both"/>
      </w:pPr>
      <w:r w:rsidRPr="007E308A">
        <w:t xml:space="preserve">Ova predstečajna nagodba sklopljena je između dužnika </w:t>
      </w:r>
      <w:r w:rsidR="00040D2F" w:rsidRPr="007E308A">
        <w:t>PASTOR INŽENJERING d.d.</w:t>
      </w:r>
      <w:r w:rsidR="002C165D">
        <w:t xml:space="preserve">, </w:t>
      </w:r>
      <w:r w:rsidR="00040D2F" w:rsidRPr="007E308A">
        <w:t>Rakitje, Novačka 2, OIB 55598634637</w:t>
      </w:r>
      <w:r w:rsidR="00664330" w:rsidRPr="007E308A">
        <w:t>,</w:t>
      </w:r>
      <w:r w:rsidRPr="007E308A">
        <w:t xml:space="preserve"> i sljedećih vjerovnika čije su tražbine prijavljene te utvrđene u postupku predstečajne nagodbe:</w:t>
      </w:r>
    </w:p>
    <w:p w:rsidRDefault="00944BFC" w:rsidP="00027433" w:rsidR="00040D2F" w:rsidRPr="007E308A">
      <w:pPr>
        <w:jc w:val="both"/>
        <w:rPr>
          <w:b/>
        </w:rPr>
      </w:pPr>
      <w:r w:rsidRPr="007E308A">
        <w:t xml:space="preserve"> </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REPUBLIKA HRVATSKA, MINISTARSTVO FINANCIJA, POREZNA UPRAVA, Zagreb, Katančićeva 5, OIB:18683136487</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FINANCIJSKA AGENCIJA, Zagreb , Ulica grada Vukovara 70, OIB:85821130368</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FOND ZA ZAŠTITU OKOLIŠA I ENERGETSKU UČINKOVITOST, Zagreb, Radnička cesta 80, OIB:85828625994</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GRAD SVETA NEDELJA, Sveta Nedelja, Trg Ante Starčevića 5, OIB:24436052952</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GRAD ZAGREB, Zagreb,Trg Stjepana Radića 1, OIB:61817894937</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GRADSKA PLINARA ZAGREB-OPSKRBA d.o.o., Zagreb, Radnička cesta 1, OIB: 74364571096</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HEP-Operator distribucijskog sustava d.o.o., Zagreb, Ulica grada Vukovara 37, OIB: 46830600751</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HEP-Opskrba d.o.o., Zagreb, Ulica grada Vukovara 37, OIB:63073332379</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HP</w:t>
      </w:r>
      <w:r w:rsidR="00027433" w:rsidRPr="007E308A">
        <w:rPr>
          <w:rFonts w:cs="Times New Roman" w:hAnsi="Times New Roman" w:ascii="Times New Roman"/>
          <w:sz w:val="24"/>
        </w:rPr>
        <w:t xml:space="preserve"> </w:t>
      </w:r>
      <w:r w:rsidRPr="007E308A">
        <w:rPr>
          <w:rFonts w:cs="Times New Roman" w:hAnsi="Times New Roman" w:ascii="Times New Roman"/>
          <w:sz w:val="24"/>
        </w:rPr>
        <w:t>- Hrvatska pošta d.d., Zagreb, Jurišićeva 13, OIB: 87311810356</w:t>
      </w:r>
    </w:p>
    <w:p w:rsidRDefault="00040D2F" w:rsidP="0002743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Hrvatska radiotelevizija, Zagreb, Prisavlje 3, OIB:68419124305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HRVATSKA KOMORA INŽENJERA STROJARSTVA, Zagreb, Ulica grada Vukovara 271, OIB: 26023027358</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HRVATSKA UDRUGA POSLODAVACA, Zagreb, Radnička cesta 52/1 KAT, OIB: 80978339255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HRVATSKE ŠUME društvo s ograničenom odgovornošću, Zagreb, Ul. Ljudevita Farkaša Vukotinovića 2, OIB: 69693144506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HRVATSKE VODE, pravna osoba za upravljanje vodama, Zagreb, Ulica grada Vukovara 220, OIB: 28921383001</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HRVATSKI REGISTAR BRODOVA, Split, Marasovićeva 67, OIB: 04601923208</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RVATSKI ZAVOD ZA MIROVINSKO OSIGURANJE, Zagreb, Mihanovićeva 3, OIB:84397956623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HRVATSKO DRUŠTVO ZA TEHNIKU ZAVARIVANJA, Zagreb, Ivana Lučića 1, OIB: 98030244188</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INA d.d.,  Zageb, Avenija V. Holjevca 10, OIB:27759560625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lastRenderedPageBreak/>
        <w:t>JAVNA VATROGASNA POSTROJBA GRADA ZAGREBA, Zagreb, Savska cesta br. 1, OIB: 92366589656</w:t>
      </w:r>
      <w:r w:rsidRPr="007E308A">
        <w:rPr>
          <w:rFonts w:cs="Times New Roman" w:hAnsi="Times New Roman" w:ascii="Times New Roman"/>
          <w:sz w:val="24"/>
        </w:rPr>
        <w:tab/>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NARODNE NOVINE d.d., Zagreb, Savski Gaj XIII. put 6, OIB: 64546066176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REPUBLIKA HRVATSKA, DRŽAVNA UPRAVA ZA ZAŠTITU I SPAŠAVANJE, Zagreb, Nehajska 5, OIB: 66912450056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SREDIŠNJE KLIRINŠKO DEPOZITARNO DRUŠTVO, dioničko društvo, Zagreb, Heinzelova 62/a, OIB: 64406809162</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ZAGREBAČKI CENTAR ZA ZAŠTITU OD POŽARA I ZAŠTITU NA RADU d.o.o., Zagreb, Ksaverska cesta 105/a, OIB: 72357073723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ZAGREBAČKI HOLDING d.o.o., Zagreb, Ulica grada Vukovara 41, OIB:85584865987</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VODOOPSKRBA I ODVODNJA d.o.o., Zagreb, Folnegovićeva 1,  OIB:83416546499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ALFA FAKTOR d.o.o., Zagreb, Radnička cesta 34 A, OIB: 17604104043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ALLIANZ ZAGREB d.d., Zagreb, Heinzelova 70, OIB: 23759810849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CROATIA osiguranje d.d., Zagreb, Miramarska 22, OIB:26187994862</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ERSTE CARD CLUB d.o.o., Zagreb, Praška 5, OIB:85941596441</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ERSTE&amp;STEIERMARKISCHE BANK d.d., Rijeka,</w:t>
      </w:r>
      <w:r w:rsidRPr="007E308A">
        <w:rPr>
          <w:rFonts w:cs="Times New Roman" w:hAnsi="Times New Roman" w:ascii="Times New Roman"/>
          <w:color w:val="003366"/>
          <w:sz w:val="24"/>
          <w:shd w:fill="F8F8F8" w:color="auto" w:val="clear"/>
        </w:rPr>
        <w:t xml:space="preserve"> </w:t>
      </w:r>
      <w:r w:rsidRPr="007E308A">
        <w:rPr>
          <w:rFonts w:cs="Times New Roman" w:hAnsi="Times New Roman" w:ascii="Times New Roman"/>
          <w:sz w:val="24"/>
        </w:rPr>
        <w:t>Jadranski Trg 3/a,  OIB:23057039320</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HOK-OSIGURANJE d.d., Zagreb, Capraška ulica 6, OIB:00432869176</w:t>
      </w:r>
    </w:p>
    <w:p w:rsidRDefault="00402429" w:rsidP="002017C3" w:rsidR="0053693C">
      <w:pPr>
        <w:pStyle w:val="Odlomakpopisa"/>
        <w:numPr>
          <w:ilvl w:val="0"/>
          <w:numId w:val="3"/>
        </w:numPr>
        <w:spacing w:after="0"/>
        <w:contextualSpacing w:val="false"/>
        <w:jc w:val="both"/>
        <w:rPr>
          <w:rFonts w:cs="Times New Roman" w:hAnsi="Times New Roman" w:ascii="Times New Roman"/>
          <w:sz w:val="24"/>
        </w:rPr>
      </w:pPr>
      <w:r w:rsidRPr="0053693C">
        <w:rPr>
          <w:rFonts w:cs="Times New Roman" w:hAnsi="Times New Roman" w:ascii="Times New Roman"/>
          <w:sz w:val="24"/>
        </w:rPr>
        <w:t>H-ABDUCO d.o.o. Zagreb, Slavonska avenija 6A, OIB 13667298928</w:t>
      </w:r>
    </w:p>
    <w:p w:rsidRDefault="00040D2F" w:rsidP="002017C3" w:rsidR="00040D2F" w:rsidRPr="0053693C">
      <w:pPr>
        <w:pStyle w:val="Odlomakpopisa"/>
        <w:numPr>
          <w:ilvl w:val="0"/>
          <w:numId w:val="3"/>
        </w:numPr>
        <w:spacing w:after="0"/>
        <w:contextualSpacing w:val="false"/>
        <w:jc w:val="both"/>
        <w:rPr>
          <w:rFonts w:cs="Times New Roman" w:hAnsi="Times New Roman" w:ascii="Times New Roman"/>
          <w:sz w:val="24"/>
        </w:rPr>
      </w:pPr>
      <w:r w:rsidRPr="0053693C">
        <w:rPr>
          <w:rFonts w:cs="Times New Roman" w:hAnsi="Times New Roman" w:ascii="Times New Roman"/>
          <w:sz w:val="24"/>
        </w:rPr>
        <w:t>JADRANSKO OSIGURANJE d.d., Zagreb,  Listopadska 2, OIB:94472454976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Raiffeisenbank Austria d.d., Zagreb, Petrinjska 59, OIB:53056966535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TRIGLAV OSIGURANJE d.d., Zagreb, Antuna Heinza 4, OIB:29743547503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Wiener osiguranje Vienna Insurance Group d.d., Zagreb, Slovenska ulica 24, OIB:52848403362</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Vaba d.d. banka Varaždin, Varaždin, Aleja Kralja Zvonimira 1, OIB:38182927268</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3t.cable d.o.o., Opatija,</w:t>
      </w:r>
      <w:r w:rsidRPr="007E308A">
        <w:rPr>
          <w:rFonts w:cs="Times New Roman" w:hAnsi="Times New Roman" w:ascii="Times New Roman"/>
          <w:color w:val="003366"/>
          <w:sz w:val="24"/>
          <w:shd w:fill="F8F8F8" w:color="auto" w:val="clear"/>
        </w:rPr>
        <w:t xml:space="preserve"> </w:t>
      </w:r>
      <w:r w:rsidRPr="007E308A">
        <w:rPr>
          <w:rFonts w:cs="Times New Roman" w:hAnsi="Times New Roman" w:ascii="Times New Roman"/>
          <w:sz w:val="24"/>
        </w:rPr>
        <w:t>Veprinac, Tumpići 16,   OIB:52945704293</w:t>
      </w:r>
    </w:p>
    <w:p w:rsidRDefault="002041EC" w:rsidP="002017C3" w:rsidR="002041EC" w:rsidRPr="007E308A">
      <w:pPr>
        <w:pStyle w:val="Odlomakpopisa"/>
        <w:numPr>
          <w:ilvl w:val="0"/>
          <w:numId w:val="3"/>
        </w:numPr>
        <w:spacing w:after="0"/>
        <w:contextualSpacing w:val="false"/>
        <w:jc w:val="both"/>
        <w:rPr>
          <w:rFonts w:cs="Times New Roman" w:hAnsi="Times New Roman" w:ascii="Times New Roman"/>
          <w:sz w:val="24"/>
        </w:rPr>
      </w:pPr>
      <w:r w:rsidRPr="0053693C">
        <w:rPr>
          <w:rFonts w:cs="Times New Roman" w:hAnsi="Times New Roman" w:ascii="Times New Roman"/>
          <w:sz w:val="24"/>
        </w:rPr>
        <w:t xml:space="preserve">ADRIA GRUPA d.o.o., Zagreb, </w:t>
      </w:r>
      <w:r w:rsidRPr="007E308A">
        <w:rPr>
          <w:rFonts w:cs="Times New Roman" w:hAnsi="Times New Roman" w:ascii="Times New Roman"/>
          <w:sz w:val="24"/>
        </w:rPr>
        <w:t xml:space="preserve">Heinzelova 53/a, OIB 06637660960 (kao pravni slijednik društva ADRIA SERVIS d.o.o. </w:t>
      </w:r>
      <w:r w:rsidR="00442F81">
        <w:rPr>
          <w:rFonts w:cs="Times New Roman" w:hAnsi="Times New Roman" w:ascii="Times New Roman"/>
          <w:sz w:val="24"/>
        </w:rPr>
        <w:t>Heinzelova</w:t>
      </w:r>
      <w:r w:rsidRPr="007E308A">
        <w:rPr>
          <w:rFonts w:cs="Times New Roman" w:hAnsi="Times New Roman" w:ascii="Times New Roman"/>
          <w:sz w:val="24"/>
        </w:rPr>
        <w:t xml:space="preserve"> 53 A, Zagreb, OIB:79675793409), </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ALARM AUTOMATIKA d.o.o., Rijeka, Dražice Zamet 123/c, OIB:30532290707</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ALARM KONTROLA d.o.o., Zagreb, Mesnička 13, OIB:86216931075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ANTIPIROS d.o.o., Split, Pujanke 77/A,  OIB:70914161709</w:t>
      </w:r>
      <w:r w:rsidRPr="007E308A">
        <w:rPr>
          <w:rFonts w:cs="Times New Roman" w:hAnsi="Times New Roman" w:ascii="Times New Roman"/>
          <w:sz w:val="24"/>
        </w:rPr>
        <w:tab/>
      </w:r>
    </w:p>
    <w:p w:rsidRDefault="00F95E51"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MATIJA RUKAVINA, Rijeka, Pomerio 23, OIB:26994544339,</w:t>
      </w:r>
      <w:r w:rsidRPr="007E308A">
        <w:rPr>
          <w:rStyle w:val="st"/>
          <w:rFonts w:cs="Times New Roman" w:hAnsi="Times New Roman" w:ascii="Times New Roman"/>
          <w:sz w:val="24"/>
        </w:rPr>
        <w:t xml:space="preserve"> (</w:t>
      </w:r>
      <w:r w:rsidRPr="007E308A">
        <w:rPr>
          <w:rFonts w:cs="Times New Roman" w:hAnsi="Times New Roman" w:ascii="Times New Roman"/>
          <w:sz w:val="24"/>
        </w:rPr>
        <w:t>vl. APARTMAN RIJEKA No.1),</w:t>
      </w:r>
    </w:p>
    <w:p w:rsidRDefault="00F95E51" w:rsidP="002017C3" w:rsidR="00F95E51"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PULIĆ NADIA, Labin, Presika 158, OIB:69199085476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ARDOR d.o.o., Zagreb, Kikićeva 18, OIB:45824021536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ARĐENT d.o.o., Novska, Trg L.I.Oriovčanina 21, OIB:18892638976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AUTOCENTAR-MERKUR dioničko društvo za proizvodnju, vanjsku i unutarnju trgovinu , Zagreb, Martićeva 14, OIB:92216472413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AUTOKRAN d.o.o., Zagreb, Horvaćanska cesta 23, OIB:88993420279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AUTOMATSKI VENTILSKI SISTEMI d.o.o., Zagreb, Prudi 24, OIB:21479113905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SAFIR d.o.o., Zagreb,</w:t>
      </w:r>
      <w:r w:rsidRPr="007E308A">
        <w:rPr>
          <w:rFonts w:cs="Times New Roman" w:hAnsi="Times New Roman" w:ascii="Times New Roman"/>
          <w:color w:val="003366"/>
          <w:sz w:val="24"/>
          <w:shd w:fill="F8F8F8" w:color="auto" w:val="clear"/>
        </w:rPr>
        <w:t xml:space="preserve"> </w:t>
      </w:r>
      <w:r w:rsidRPr="007E308A">
        <w:rPr>
          <w:rFonts w:cs="Times New Roman" w:hAnsi="Times New Roman" w:ascii="Times New Roman"/>
          <w:sz w:val="24"/>
        </w:rPr>
        <w:t>Horvaćanska cesta 17, OIB:33548604975, (ranija tvrtka AUTO-SAFIR d.o.o.)</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AUTOTURIST TURIZAM d.o.o., Samobor, Livadićeva 5, OIB:97830909559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AX - SOLING d.o.o., Zagreb, Hrvatskog proljeća 38, OIB:93866827970</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B.P. METAL- MONT d.o.o., Zagreb, Ante Topić Mimare 11, OIB:06939780735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BELJE TVORNICA OPREME I STROJEVA d.o.o. u stečaju, Kneževo, Industrijska 1, OIB:05044463769</w:t>
      </w:r>
    </w:p>
    <w:p w:rsidRDefault="00040D2F" w:rsidP="002017C3" w:rsidR="00040D2F" w:rsidRPr="007E308A">
      <w:pPr>
        <w:pStyle w:val="Odlomakpopisa"/>
        <w:numPr>
          <w:ilvl w:val="0"/>
          <w:numId w:val="3"/>
        </w:numPr>
        <w:spacing w:after="0"/>
        <w:contextualSpacing w:val="false"/>
        <w:jc w:val="both"/>
        <w:rPr>
          <w:rFonts w:cs="Times New Roman" w:eastAsia="Times New Roman" w:hAnsi="Times New Roman" w:ascii="Times New Roman"/>
          <w:sz w:val="24"/>
          <w:lang w:eastAsia="hr-HR"/>
        </w:rPr>
      </w:pPr>
      <w:r w:rsidRPr="007E308A">
        <w:rPr>
          <w:rFonts w:cs="Times New Roman" w:hAnsi="Times New Roman" w:ascii="Times New Roman"/>
          <w:sz w:val="24"/>
        </w:rPr>
        <w:lastRenderedPageBreak/>
        <w:t xml:space="preserve"> KARBON ZAPREŠIĆ d.o.o., Zaprešić, Janka Draškovića 42, OIB: 41066473108 (ranija tvrtka BERNARDA d.o.o.)</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BERNER d.o.o., Zagreb,  Majstorska 9, OIB:66471923099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BETON- LUČKO d.o.o., Zagreb, Lučko, Puškarićeva 1/b, OIB:87425920265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BIBUS ZAGREB d.o.o.,Zagreb, Anina 91, OIB:10613092990</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BIHOR d.o.o., Botinovec,</w:t>
      </w:r>
      <w:r w:rsidRPr="007E308A">
        <w:rPr>
          <w:rFonts w:cs="Times New Roman" w:hAnsi="Times New Roman" w:ascii="Times New Roman"/>
          <w:color w:val="003366"/>
          <w:sz w:val="24"/>
          <w:shd w:fill="F8F8F8" w:color="auto" w:val="clear"/>
        </w:rPr>
        <w:t xml:space="preserve"> </w:t>
      </w:r>
      <w:r w:rsidRPr="007E308A">
        <w:rPr>
          <w:rFonts w:cs="Times New Roman" w:hAnsi="Times New Roman" w:ascii="Times New Roman"/>
          <w:sz w:val="24"/>
        </w:rPr>
        <w:t>Botinovec 14, OIB:25448831286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BIJUK HPC d.o.o., Samobor, Vrbovec 1/A, OIB:61373622132</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lang w:eastAsia="hr-BA"/>
        </w:rPr>
        <w:t>BLAŽENKO STARINEC VL. OBRTA PJESKARENJE METALA „BLAŽ“</w:t>
      </w:r>
      <w:r w:rsidRPr="007E308A">
        <w:rPr>
          <w:rFonts w:cs="Times New Roman" w:hAnsi="Times New Roman" w:ascii="Times New Roman"/>
          <w:sz w:val="24"/>
        </w:rPr>
        <w:t>,</w:t>
      </w:r>
      <w:r w:rsidR="002017C3" w:rsidRPr="007E308A">
        <w:rPr>
          <w:rFonts w:cs="Times New Roman" w:hAnsi="Times New Roman" w:ascii="Times New Roman"/>
          <w:sz w:val="24"/>
        </w:rPr>
        <w:t xml:space="preserve"> </w:t>
      </w:r>
      <w:r w:rsidRPr="007E308A">
        <w:rPr>
          <w:rFonts w:cs="Times New Roman" w:hAnsi="Times New Roman" w:ascii="Times New Roman"/>
          <w:sz w:val="24"/>
        </w:rPr>
        <w:t>Zagreb, Ježdovec 51,OIB:4138754628</w:t>
      </w:r>
      <w:r w:rsidRPr="007E308A">
        <w:rPr>
          <w:rFonts w:cs="Times New Roman" w:hAnsi="Times New Roman" w:ascii="Times New Roman"/>
          <w:sz w:val="24"/>
        </w:rPr>
        <w:tab/>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BLAŽEVIĆ d.o.o., Ježdovec, Mikulini bb, OIB:91583601946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JOSIP BRCKOVIĆ VL. OBRTA „BMB“, , Zagreb, Čulinečka87, OIB:47590958254</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BOŠANA d.o.o., Biograd na moru, Kralja Petra Svačića 26,OIB:47665065525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MILJENKO BRČIĆ VL. OBRTA GRADITELJSTVO-PROIZVODNJA „BRČIĆ“, Zagreb, Samoborka 107/A, OIB:33376995853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BRODOMERKUR d.d., Split, Poljička Cesta 35, OIB:33956120458</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BRTVILA - KOMERC  d.o.o., Zagreb, Babukićeva 12, OIB:00620391982</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BULJINA d.o.o., Zagreb,</w:t>
      </w:r>
      <w:r w:rsidRPr="007E308A">
        <w:rPr>
          <w:rFonts w:cs="Times New Roman" w:hAnsi="Times New Roman" w:ascii="Times New Roman"/>
          <w:color w:val="003366"/>
          <w:sz w:val="24"/>
          <w:shd w:fill="F8F8F8" w:color="auto" w:val="clear"/>
        </w:rPr>
        <w:t xml:space="preserve"> </w:t>
      </w:r>
      <w:r w:rsidRPr="007E308A">
        <w:rPr>
          <w:rFonts w:cs="Times New Roman" w:hAnsi="Times New Roman" w:ascii="Times New Roman"/>
          <w:sz w:val="24"/>
        </w:rPr>
        <w:t>Fallerovo šetalište 22,  OIB:88492894701</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BUREAU VERITAS CROATIA d.o.o., Rijeka, Ciottina 17/A, OIB:82798532151</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CARGO-PARTNER d.o.o., Zagreb, Jankomir 25 J, OIB:84596041174</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CENTAR ZA KOMBINIRANI TRANSPORT ZAGREB d.d., Zagreb, Trg senjskih uskoka 7-8, OIB:49800593791</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CHROM d.o.o., Zagreb, Slavonska avenija 22 h, OIB:77540381303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CIB COMMERCE d.o.o., Buzet, Sveti Ivan 1, OIB:92337630965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CITY EX d.o.o. u stečaju, Zagreb, Donje Svetice 40, OIB:99406899243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CMC EKOCON d.o.o, Buzet, Sv. Ivan 3/2, OIB:21688419865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COMET d.o.o., Novi Marof, Varaždinska 40/C, OIB:48249084626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CONNEXUS INŽENJERING d.o.o., Viškovo, Kosi 75/c, OIB:19548922475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DALEKOVOD PROIZVODNJA d.o.o., Dugo Selo, Ulica Trnošćica 17, OIB:79970472123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DAMEK d.o.o., Zagreb, Goljak 37,OIB:39597424246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VRDOLJAK DAMIR, Lopar,</w:t>
      </w:r>
      <w:r w:rsidR="007E308A" w:rsidRPr="007E308A">
        <w:rPr>
          <w:rFonts w:cs="Times New Roman" w:hAnsi="Times New Roman" w:ascii="Times New Roman"/>
          <w:sz w:val="24"/>
        </w:rPr>
        <w:t xml:space="preserve"> </w:t>
      </w:r>
      <w:r w:rsidRPr="007E308A">
        <w:rPr>
          <w:rFonts w:cs="Times New Roman" w:hAnsi="Times New Roman" w:ascii="Times New Roman"/>
          <w:sz w:val="24"/>
        </w:rPr>
        <w:t>Lopar 298, OIB:20333055355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DANIEL ŠTERN, Zagreb, Šljivik 3 C, OIB:04121049948</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DARKO NEKRETNINE d.o.o., Biograd na moru, Dr. Franje Tuđmana 82, OIB:15857692909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DAWCUL  LIMITED, NO 8 BEACH COURT,WOKINGHAM ROA, Berkshire, GB302126324</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DETMERS KONTEJNER d.o.o., Sveti Križ Začretje, Labudovac bb, OIB:05035208715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DHL International d.o.o., Zagreb, Utinjska 40, OIB:79069474349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DIJAMANT-REZ d.o.o., Sesvetski Kraljevec, Kobiljačka 102/1, OIB:63932855896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MUHAMED HUSIĆ VL. OBRTA DIMNJAČAR“, Rakitje, Sv. Nedjelja, Školska 25,OIB:57768983340</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DINKA- COMMERCE d.o.o., Rijeka,</w:t>
      </w:r>
      <w:r w:rsidRPr="007E308A">
        <w:rPr>
          <w:rFonts w:cs="Times New Roman" w:hAnsi="Times New Roman" w:ascii="Times New Roman"/>
          <w:color w:val="003366"/>
          <w:sz w:val="24"/>
          <w:shd w:fill="F8F8F8" w:color="auto" w:val="clear"/>
        </w:rPr>
        <w:t xml:space="preserve"> </w:t>
      </w:r>
      <w:r w:rsidRPr="007E308A">
        <w:rPr>
          <w:rFonts w:cs="Times New Roman" w:hAnsi="Times New Roman" w:ascii="Times New Roman"/>
          <w:sz w:val="24"/>
        </w:rPr>
        <w:t>Bribirska 10, OIB:71540829726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DIV d.o.o., Samobor, Bobovica 10/A, OIB:33890755814</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Dr. ETLINGER d.o.o., Zagreb, Jakova Gotovca 10, OIB:17221338662</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TIHOMIR KAPUSTA VL. OBRTA „DTK-DIJAMANTNA TEHNIKA KAPUSTA“, Marija Gorica, Sveti  Križ, Brdovečka 89, OIB:42616062488</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E2S SAFETY SYSTEMS LTD, VEL.BRITANIJA IMPRESS HOUSE, MANSELL ROAD,GB578685665</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ECOTEC d.o.o., Zagreb, Fallerovo šetalište 22, OIB:62626400793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lastRenderedPageBreak/>
        <w:t>EKO -FLOR PLUS d.o.o., Oroslavlje, Mokrice 180/C,  OIB:50730247993</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ELEKTRO -CECIĆ d.o.o., Zagreb, Zagrebačka cesta 132/A, OIB:77002614699</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ELEKTROKOVINA d.o.o., Hrvatski Leskovac, Stara cesta 32, OIB:31397555146</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ELEKTROMATERIJAL d.d. u stečaju, Rijeka, Cambierieva 13, OIB:72091456912</w:t>
      </w:r>
    </w:p>
    <w:p w:rsidRDefault="00040D2F" w:rsidP="002017C3" w:rsidR="00040D2F"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ELEKTRONIKA TEHNOLOGIJA SISTEMI d.o.o., Zagreb, Tuškanac 58/A, OIB:27058937881</w:t>
      </w:r>
    </w:p>
    <w:p w:rsidRDefault="00040D2F" w:rsidP="002017C3" w:rsidR="002017C3" w:rsidRPr="007E308A">
      <w:pPr>
        <w:pStyle w:val="Odlomakpopisa"/>
        <w:numPr>
          <w:ilvl w:val="0"/>
          <w:numId w:val="3"/>
        </w:numPr>
        <w:spacing w:after="0"/>
        <w:contextualSpacing w:val="false"/>
        <w:jc w:val="both"/>
        <w:rPr>
          <w:rFonts w:cs="Times New Roman" w:hAnsi="Times New Roman" w:ascii="Times New Roman"/>
          <w:sz w:val="24"/>
        </w:rPr>
      </w:pPr>
      <w:r w:rsidRPr="007E308A">
        <w:rPr>
          <w:rFonts w:cs="Times New Roman" w:hAnsi="Times New Roman" w:ascii="Times New Roman"/>
          <w:sz w:val="24"/>
        </w:rPr>
        <w:t>UDRUGA ELEKTROTEHNIČKO DRUŠTVO ZAGREB, Zagreb, Berislavićeva 6, OIB:42522821718</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ELIND d.o.o.</w:t>
      </w:r>
      <w:r w:rsidR="00040D2F" w:rsidRPr="007E308A">
        <w:rPr>
          <w:rFonts w:cs="Times New Roman" w:hAnsi="Times New Roman" w:ascii="Times New Roman"/>
          <w:sz w:val="24"/>
        </w:rPr>
        <w:tab/>
        <w:t>Novaki (Grad Sveta Nedelja), Industrijski odvojak 6, OIB:26978166497</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ELLABO d.o.o., Zagreb, Kamenarka 24, OIB:48062605125</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Endress + Hauser d.o.o., Zagreb, Jaruščica 23, OIB:72654500361</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IVAN KEGALJ VL. OBRTA „ESS- ELECTRONIC SECURITY SPLIT, Split, Kroz Smrdečac 7, OIB:51332692930</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EUROMONT INTRO d.o.o., Zagreb, Kanalski put 20, OIB:46289034988</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EUROSTANDARD d.o.o., Zagreb, Mesnička 13, OIB:42381716876</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FERO-TERM d.o.o., Zagreb, Gospodarska ulica 17, OIB: 69638067216</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FERROSTIL MONT d.o.o., Zagreb, Zadarska 77, OIB:72333026791</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FIDENS ALARM d.o.o., Zagreb, Josipa Marohnića 3, OIB:24962182391</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FÖRCH d.o.o., Zagreb, Buzinska cesta 58, OIB:74056056752</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FRANKSTAHL ZAGREB d.o.o., Zagreb, Cebini 43, OIB:74438812930</w:t>
      </w:r>
    </w:p>
    <w:p w:rsidRDefault="002017C3" w:rsidP="002017C3" w:rsidR="00040D2F" w:rsidRPr="007E308A">
      <w:pPr>
        <w:pStyle w:val="Odlomakpopisa"/>
        <w:numPr>
          <w:ilvl w:val="0"/>
          <w:numId w:val="3"/>
        </w:numPr>
        <w:spacing w:after="0"/>
        <w:ind w:hanging="567" w:left="851"/>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ALFIO VOZILA, Vozilići (Kršan), Vozilići 62,  OIB:63550344510 (vl. odjavljenog obrta „Gal“)</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GALA PLUS d.o.o., Zagreb, Ulica grada Vukovara 52, OIB:98678040240</w:t>
      </w:r>
    </w:p>
    <w:p w:rsidRDefault="002017C3" w:rsidP="002017C3" w:rsidR="00040D2F" w:rsidRPr="007E308A">
      <w:pPr>
        <w:pStyle w:val="Odlomakpopisa"/>
        <w:numPr>
          <w:ilvl w:val="0"/>
          <w:numId w:val="3"/>
        </w:numPr>
        <w:spacing w:after="0"/>
        <w:ind w:hanging="567" w:left="851"/>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STJEPAN ŠLIBAR VL. OBRTA „GALVANOTEHNIKA“, Vrbovec, Zagrebačka 26, OIB:33972884986</w:t>
      </w:r>
    </w:p>
    <w:p w:rsidRDefault="002017C3" w:rsidP="002017C3" w:rsidR="00040D2F" w:rsidRPr="007E308A">
      <w:pPr>
        <w:pStyle w:val="Odlomakpopisa"/>
        <w:numPr>
          <w:ilvl w:val="0"/>
          <w:numId w:val="3"/>
        </w:numPr>
        <w:tabs>
          <w:tab w:pos="360" w:val="left"/>
        </w:tabs>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GAMA GRUPA d.o.o., Zagreb, Selska cesta 90 A, OIB: 11721050084</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GASILSKA OPREMA d.o.o., Ljubljana, Koprska 94, OIB: SI72281634</w:t>
      </w:r>
    </w:p>
    <w:p w:rsidRDefault="002017C3" w:rsidP="002017C3" w:rsidR="00040D2F" w:rsidRPr="007E308A">
      <w:pPr>
        <w:pStyle w:val="Odlomakpopisa"/>
        <w:numPr>
          <w:ilvl w:val="0"/>
          <w:numId w:val="3"/>
        </w:numPr>
        <w:spacing w:after="0"/>
        <w:ind w:firstLine="284" w:left="0"/>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GEGI d.o.o.,  Zagreb, 2. Ledenički odvojak 2/A, OIB:06024542975</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GEN-I Zagreb d.o.o., Zagreb, Radnička cesta 54, OIB:77604626413</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MIŠO SUČEVIĆ VL. OBRTA „GNOSIS“, Kaštel Kambelovac, Kralja Krešimira 35, OIB:28077892245</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GRADNJA CJEVOVODA d.o.o., Rijeka, Osječka 14, OIB:18487028065</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BRUNO KATALENIĆ VL. OBRTA „GRAMONT“, Graberje Ivanićko, Zagrebačka 67, OIB:55436491006</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GUMARA KOVAČEVIĆ d.o.o., Dugo Selo, 30. Svibnja 10, OIB:09141163114</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HANSA -FLEX Croatia d.o.o., Zagreb, III Resnik 9,  OIB:60365429880</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HELB d.o.o., Božjakovina, Industrijska ulica 1, OIB:38935991904</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lang w:eastAsia="hr-BA"/>
        </w:rPr>
        <w:t xml:space="preserve"> </w:t>
      </w:r>
      <w:r w:rsidR="00040D2F" w:rsidRPr="007E308A">
        <w:rPr>
          <w:rFonts w:cs="Times New Roman" w:hAnsi="Times New Roman" w:ascii="Times New Roman"/>
          <w:sz w:val="24"/>
          <w:lang w:eastAsia="hr-BA"/>
        </w:rPr>
        <w:t>HELGA MAMIĆ VL. OBRTA „HERC 3“</w:t>
      </w:r>
      <w:r w:rsidR="00040D2F" w:rsidRPr="007E308A">
        <w:rPr>
          <w:rFonts w:cs="Times New Roman" w:hAnsi="Times New Roman" w:ascii="Times New Roman"/>
          <w:sz w:val="24"/>
        </w:rPr>
        <w:t>, Zagreb, Samoborska cesta 266, OIB:73425258991</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HERC SPECIJAL  d.o.o., Zagreb, Samoborska cesta 266, OIB:11247191549</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IVICA FABEK</w:t>
      </w:r>
      <w:r w:rsidR="007E308A" w:rsidRPr="007E308A">
        <w:rPr>
          <w:rFonts w:cs="Times New Roman" w:hAnsi="Times New Roman" w:ascii="Times New Roman"/>
          <w:sz w:val="24"/>
        </w:rPr>
        <w:t>,</w:t>
      </w:r>
      <w:r w:rsidR="00040D2F" w:rsidRPr="007E308A">
        <w:rPr>
          <w:rFonts w:cs="Times New Roman" w:hAnsi="Times New Roman" w:ascii="Times New Roman"/>
          <w:sz w:val="24"/>
        </w:rPr>
        <w:t xml:space="preserve"> VL. OBRTA „HIDRAULIK“, Samobor, Samostanska 1,</w:t>
      </w:r>
      <w:r w:rsidR="007E308A" w:rsidRPr="007E308A">
        <w:rPr>
          <w:rFonts w:cs="Times New Roman" w:hAnsi="Times New Roman" w:ascii="Times New Roman"/>
          <w:sz w:val="24"/>
        </w:rPr>
        <w:t xml:space="preserve"> </w:t>
      </w:r>
      <w:r w:rsidR="00040D2F" w:rsidRPr="007E308A">
        <w:rPr>
          <w:rFonts w:cs="Times New Roman" w:hAnsi="Times New Roman" w:ascii="Times New Roman"/>
          <w:sz w:val="24"/>
        </w:rPr>
        <w:t>OIB:23498102118</w:t>
      </w:r>
    </w:p>
    <w:p w:rsidRDefault="00040D2F"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HIDRO-TERMO CENTAR trgovina na v</w:t>
      </w:r>
      <w:r w:rsidR="007E308A" w:rsidRPr="007E308A">
        <w:rPr>
          <w:rFonts w:cs="Times New Roman" w:hAnsi="Times New Roman" w:ascii="Times New Roman"/>
          <w:sz w:val="24"/>
        </w:rPr>
        <w:t>eliko i malo, izvoz-uvoz d.o.o.</w:t>
      </w:r>
      <w:r w:rsidRPr="007E308A">
        <w:rPr>
          <w:rFonts w:cs="Times New Roman" w:hAnsi="Times New Roman" w:ascii="Times New Roman"/>
          <w:sz w:val="24"/>
        </w:rPr>
        <w:t>, Zagreb, CENTAR M.PRIVREDE Savica-Šanci 127, OIB:64590221981</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Honeywell automatizacija i k</w:t>
      </w:r>
      <w:r w:rsidR="007E308A" w:rsidRPr="007E308A">
        <w:rPr>
          <w:rFonts w:cs="Times New Roman" w:hAnsi="Times New Roman" w:ascii="Times New Roman"/>
          <w:sz w:val="24"/>
        </w:rPr>
        <w:t xml:space="preserve">ontrola d.o.o., Zagreb, Avenija </w:t>
      </w:r>
      <w:r w:rsidR="00040D2F" w:rsidRPr="007E308A">
        <w:rPr>
          <w:rFonts w:cs="Times New Roman" w:hAnsi="Times New Roman" w:ascii="Times New Roman"/>
          <w:sz w:val="24"/>
        </w:rPr>
        <w:t>V. Holjevca 40, OIB:88644327722</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IAUDIT d.o.o., Rijeka, Jelačićev trg 7, OIB:94315988508</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color w:val="FF0000"/>
          <w:sz w:val="24"/>
        </w:rPr>
        <w:t xml:space="preserve"> </w:t>
      </w:r>
      <w:r w:rsidR="00040D2F" w:rsidRPr="00442F81">
        <w:rPr>
          <w:rFonts w:cs="Times New Roman" w:hAnsi="Times New Roman" w:ascii="Times New Roman"/>
          <w:sz w:val="24"/>
        </w:rPr>
        <w:t>IGNIS PLACITUM d.o.o., Zagreb</w:t>
      </w:r>
      <w:r w:rsidR="00040D2F" w:rsidRPr="007E308A">
        <w:rPr>
          <w:rFonts w:cs="Times New Roman" w:hAnsi="Times New Roman" w:ascii="Times New Roman"/>
          <w:sz w:val="24"/>
        </w:rPr>
        <w:t>, Selska cesta 90 a,  OIB:92421183667</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IGNIS PLACITUM d.o.o., Zagreb, Selska cesta 90 a, OIB:92421183667</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lastRenderedPageBreak/>
        <w:t xml:space="preserve"> </w:t>
      </w:r>
      <w:r w:rsidR="00040D2F" w:rsidRPr="007E308A">
        <w:rPr>
          <w:rFonts w:cs="Times New Roman" w:hAnsi="Times New Roman" w:ascii="Times New Roman"/>
          <w:sz w:val="24"/>
        </w:rPr>
        <w:t>IKOM d.o.o., Zagreb,Kovinska 7, OIB:86247075815</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iLife  d.o.o., Zagreb, Selska 90a, OIB:56789115999</w:t>
      </w:r>
      <w:r w:rsidR="00040D2F" w:rsidRPr="007E308A">
        <w:rPr>
          <w:rFonts w:cs="Times New Roman" w:hAnsi="Times New Roman" w:ascii="Times New Roman"/>
          <w:sz w:val="24"/>
        </w:rPr>
        <w:tab/>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IMPERITO d.o.o., Zagreb, Susedsko polje 47, OIB:90979617408</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MILICA FILIPOVIĆ</w:t>
      </w:r>
      <w:r w:rsidR="007E308A" w:rsidRPr="007E308A">
        <w:rPr>
          <w:rFonts w:cs="Times New Roman" w:hAnsi="Times New Roman" w:ascii="Times New Roman"/>
          <w:sz w:val="24"/>
        </w:rPr>
        <w:t>,</w:t>
      </w:r>
      <w:r w:rsidR="00040D2F" w:rsidRPr="007E308A">
        <w:rPr>
          <w:rFonts w:cs="Times New Roman" w:hAnsi="Times New Roman" w:ascii="Times New Roman"/>
          <w:sz w:val="24"/>
        </w:rPr>
        <w:t xml:space="preserve"> VL. OBRTA „INSTALACIJE 5M“, Donja Zelina, Donjozelinska 61, OIB: 63396122607, (pravni sljednik iza Mate Filipovića)</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INSTALODOM d.o.o., Bestovje, Krapinska 4, OIB:52615818887</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INSTITUT RUĐER BOŠKOVIĆ, Zagreb, Bijenička cesta 54, OIB:69715301002</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ISC OLDHAM S.A., RUE ORFILA - Z.I.EST - BP417, Arras Cedex, FR63433953379</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 xml:space="preserve">ISKRA-RELEJI d.d., Štatenberg 88, Makole, </w:t>
      </w:r>
      <w:r w:rsidR="003B3E87">
        <w:rPr>
          <w:rFonts w:cs="Times New Roman" w:hAnsi="Times New Roman" w:ascii="Times New Roman"/>
          <w:sz w:val="24"/>
        </w:rPr>
        <w:t xml:space="preserve">Slovenija, </w:t>
      </w:r>
      <w:r w:rsidR="00040D2F" w:rsidRPr="007E308A">
        <w:rPr>
          <w:rFonts w:cs="Times New Roman" w:hAnsi="Times New Roman" w:ascii="Times New Roman"/>
          <w:sz w:val="24"/>
        </w:rPr>
        <w:t>OIB: SI89612388</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ISKRA-S d.o.o., Zagreb,</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Bagrema 8, OIB:98277219261</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ITD TIM d.o.o., Staro Čiče, Seljine brigade 75, OIB:83903266092</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JADRAN GALENSKI LABORATORIJ d.d., Rijeka, Slivno 20, OIB:20950636972</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IVANA ADŽIJA,</w:t>
      </w:r>
      <w:r w:rsidRPr="007E308A">
        <w:rPr>
          <w:rFonts w:cs="Times New Roman" w:hAnsi="Times New Roman" w:ascii="Times New Roman"/>
          <w:sz w:val="24"/>
        </w:rPr>
        <w:t xml:space="preserve"> javni bilježnik,</w:t>
      </w:r>
      <w:r w:rsidR="00040D2F" w:rsidRPr="007E308A">
        <w:rPr>
          <w:rFonts w:cs="Times New Roman" w:hAnsi="Times New Roman" w:ascii="Times New Roman"/>
          <w:sz w:val="24"/>
        </w:rPr>
        <w:t xml:space="preserve"> Zaprešić, Ul. Baltazara Adama Krčelića 15,OIB:80598121407</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LJUBICA  JOŽINEC,</w:t>
      </w:r>
      <w:r w:rsidRPr="007E308A">
        <w:rPr>
          <w:rFonts w:cs="Times New Roman" w:hAnsi="Times New Roman" w:ascii="Times New Roman"/>
          <w:sz w:val="24"/>
        </w:rPr>
        <w:t xml:space="preserve"> javni bilježnik, </w:t>
      </w:r>
      <w:r w:rsidR="00040D2F" w:rsidRPr="007E308A">
        <w:rPr>
          <w:rFonts w:cs="Times New Roman" w:hAnsi="Times New Roman" w:ascii="Times New Roman"/>
          <w:sz w:val="24"/>
        </w:rPr>
        <w:t>Samobor, Trg kralja Tomislava 13, OIB:33266778551</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 xml:space="preserve">NATAŠA JELIĆ VERŠIĆ, </w:t>
      </w:r>
      <w:r w:rsidRPr="007E308A">
        <w:rPr>
          <w:rFonts w:cs="Times New Roman" w:hAnsi="Times New Roman" w:ascii="Times New Roman"/>
          <w:sz w:val="24"/>
        </w:rPr>
        <w:t xml:space="preserve">javni bilježnik, </w:t>
      </w:r>
      <w:r w:rsidR="00040D2F" w:rsidRPr="007E308A">
        <w:rPr>
          <w:rFonts w:cs="Times New Roman" w:hAnsi="Times New Roman" w:ascii="Times New Roman"/>
          <w:sz w:val="24"/>
        </w:rPr>
        <w:t>Križevci, Baltićeva 4, OIB:96069351630</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STJEPAN TRSTENJAK,</w:t>
      </w:r>
      <w:r w:rsidR="00FE5474" w:rsidRPr="007E308A">
        <w:rPr>
          <w:rFonts w:cs="Times New Roman" w:hAnsi="Times New Roman" w:ascii="Times New Roman"/>
          <w:sz w:val="24"/>
        </w:rPr>
        <w:t xml:space="preserve"> javni bilježnik,</w:t>
      </w:r>
      <w:r w:rsidR="00040D2F" w:rsidRPr="007E308A">
        <w:rPr>
          <w:rFonts w:cs="Times New Roman" w:hAnsi="Times New Roman" w:ascii="Times New Roman"/>
          <w:sz w:val="24"/>
        </w:rPr>
        <w:t xml:space="preserve"> Varaždin, Trg slobode 1, OIB:00682807598</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 xml:space="preserve">VESNA KELEČIĆ, </w:t>
      </w:r>
      <w:r w:rsidR="00FE5474" w:rsidRPr="007E308A">
        <w:rPr>
          <w:rFonts w:cs="Times New Roman" w:hAnsi="Times New Roman" w:ascii="Times New Roman"/>
          <w:sz w:val="24"/>
        </w:rPr>
        <w:t xml:space="preserve">javni bilježnik, </w:t>
      </w:r>
      <w:r w:rsidR="00040D2F" w:rsidRPr="007E308A">
        <w:rPr>
          <w:rFonts w:cs="Times New Roman" w:hAnsi="Times New Roman" w:ascii="Times New Roman"/>
          <w:sz w:val="24"/>
        </w:rPr>
        <w:t>Zagreb,</w:t>
      </w:r>
      <w:r w:rsidR="00FE5474" w:rsidRPr="007E308A">
        <w:rPr>
          <w:rFonts w:cs="Times New Roman" w:hAnsi="Times New Roman" w:ascii="Times New Roman"/>
          <w:sz w:val="24"/>
        </w:rPr>
        <w:t xml:space="preserve"> </w:t>
      </w:r>
      <w:r w:rsidR="00040D2F" w:rsidRPr="007E308A">
        <w:rPr>
          <w:rFonts w:cs="Times New Roman" w:hAnsi="Times New Roman" w:ascii="Times New Roman"/>
          <w:sz w:val="24"/>
        </w:rPr>
        <w:t>Zagrebačka avenija 104C, OIB:29607079153</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 xml:space="preserve">ŽELJKA MAROSLAVAC, </w:t>
      </w:r>
      <w:r w:rsidR="00FE5474" w:rsidRPr="007E308A">
        <w:rPr>
          <w:rFonts w:cs="Times New Roman" w:hAnsi="Times New Roman" w:ascii="Times New Roman"/>
          <w:sz w:val="24"/>
        </w:rPr>
        <w:t xml:space="preserve">javni bilježnik, </w:t>
      </w:r>
      <w:r w:rsidR="00040D2F" w:rsidRPr="007E308A">
        <w:rPr>
          <w:rFonts w:cs="Times New Roman" w:hAnsi="Times New Roman" w:ascii="Times New Roman"/>
          <w:sz w:val="24"/>
        </w:rPr>
        <w:t>Zagreb, Avenija Dubrovnik 12, OIB:57579819162</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 xml:space="preserve">ILINKA LISONEK, </w:t>
      </w:r>
      <w:r w:rsidR="00FE5474" w:rsidRPr="007E308A">
        <w:rPr>
          <w:rFonts w:cs="Times New Roman" w:hAnsi="Times New Roman" w:ascii="Times New Roman"/>
          <w:sz w:val="24"/>
        </w:rPr>
        <w:t xml:space="preserve">javni bilježnik, </w:t>
      </w:r>
      <w:r w:rsidR="00040D2F" w:rsidRPr="007E308A">
        <w:rPr>
          <w:rFonts w:cs="Times New Roman" w:hAnsi="Times New Roman" w:ascii="Times New Roman"/>
          <w:sz w:val="24"/>
        </w:rPr>
        <w:t>Zagreb, Trg hrvatskih velikana 4, OIB:44743025078</w:t>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KAPRI d.o.o. u stečaju, Zagreb, Samoborska Cesta 114, OIB:24815867556</w:t>
      </w:r>
      <w:r w:rsidR="00040D2F" w:rsidRPr="007E308A">
        <w:rPr>
          <w:rFonts w:cs="Times New Roman" w:hAnsi="Times New Roman" w:ascii="Times New Roman"/>
          <w:sz w:val="24"/>
        </w:rPr>
        <w:tab/>
      </w:r>
    </w:p>
    <w:p w:rsidRDefault="002017C3" w:rsidP="002017C3"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KHR Servis, prodaja i montaža pumpi i rezervnih dijelova d.o.o., Rakov Potok, Samoborska cesta 200, OIB:25172103343</w:t>
      </w:r>
    </w:p>
    <w:p w:rsidRDefault="00040D2F"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K-INDEX d.o.o., Zagreb, Medveščak 23/1, OIB:03334333643</w:t>
      </w:r>
    </w:p>
    <w:p w:rsidRDefault="00040D2F"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KING ICT d.o.o., Zagreb, Buzinski prilaz 10, OIB:67001695549</w:t>
      </w:r>
    </w:p>
    <w:p w:rsidRDefault="00040D2F"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A. Kirchner &amp; Tochter GmbH, DIESELSTRASSE 17, Duisburg, DE169756218</w:t>
      </w:r>
    </w:p>
    <w:p w:rsidRDefault="00040D2F" w:rsidP="00FE5474" w:rsidR="00040D2F" w:rsidRPr="00442F81">
      <w:pPr>
        <w:pStyle w:val="Odlomakpopisa"/>
        <w:numPr>
          <w:ilvl w:val="0"/>
          <w:numId w:val="3"/>
        </w:numPr>
        <w:spacing w:after="0"/>
        <w:ind w:hanging="425" w:left="709"/>
        <w:contextualSpacing w:val="false"/>
        <w:jc w:val="both"/>
        <w:rPr>
          <w:rFonts w:cs="Times New Roman" w:hAnsi="Times New Roman" w:ascii="Times New Roman"/>
          <w:sz w:val="24"/>
        </w:rPr>
      </w:pPr>
      <w:r w:rsidRPr="00442F81">
        <w:rPr>
          <w:rFonts w:cs="Times New Roman" w:hAnsi="Times New Roman" w:ascii="Times New Roman"/>
          <w:sz w:val="24"/>
        </w:rPr>
        <w:t xml:space="preserve"> Alex promet d.o.o. u stečaju</w:t>
      </w:r>
      <w:r w:rsidR="007E308A" w:rsidRPr="00442F81">
        <w:rPr>
          <w:rFonts w:cs="Times New Roman" w:hAnsi="Times New Roman" w:ascii="Times New Roman"/>
          <w:sz w:val="24"/>
        </w:rPr>
        <w:t>, Zagreb, Ilica 315, OIB:99559515967</w:t>
      </w:r>
      <w:r w:rsidR="00442F81" w:rsidRPr="00442F81">
        <w:rPr>
          <w:rFonts w:cs="Times New Roman" w:hAnsi="Times New Roman" w:ascii="Times New Roman"/>
          <w:sz w:val="24"/>
        </w:rPr>
        <w:t xml:space="preserve">, </w:t>
      </w:r>
      <w:r w:rsidR="007E308A" w:rsidRPr="00442F81">
        <w:rPr>
          <w:rFonts w:cs="Times New Roman" w:hAnsi="Times New Roman" w:ascii="Times New Roman"/>
          <w:sz w:val="24"/>
        </w:rPr>
        <w:t>(ranije: KOLNOA d.o.o., Zagreb)</w:t>
      </w:r>
    </w:p>
    <w:p w:rsidRDefault="00040D2F"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KOMPEX d.o.o., Zagreb, Rujanska 7, OIB:93166463997</w:t>
      </w:r>
    </w:p>
    <w:p w:rsidRDefault="00040D2F"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KOMUNALAC d.o.o., Biograd na moru, Ulica Kralja Petra Svačića 28, OIB:79399174783</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KOMUNALIJE HRGOVČIĆ d.o.o., Županja, J.</w:t>
      </w:r>
      <w:r w:rsidR="007E308A" w:rsidRPr="007E308A">
        <w:rPr>
          <w:rFonts w:cs="Times New Roman" w:hAnsi="Times New Roman" w:ascii="Times New Roman"/>
          <w:sz w:val="24"/>
        </w:rPr>
        <w:t xml:space="preserve"> </w:t>
      </w:r>
      <w:r w:rsidR="00040D2F" w:rsidRPr="007E308A">
        <w:rPr>
          <w:rFonts w:cs="Times New Roman" w:hAnsi="Times New Roman" w:ascii="Times New Roman"/>
          <w:sz w:val="24"/>
        </w:rPr>
        <w:t>J.</w:t>
      </w:r>
      <w:r w:rsidR="007E308A" w:rsidRPr="007E308A">
        <w:rPr>
          <w:rFonts w:cs="Times New Roman" w:hAnsi="Times New Roman" w:ascii="Times New Roman"/>
          <w:sz w:val="24"/>
        </w:rPr>
        <w:t xml:space="preserve"> </w:t>
      </w:r>
      <w:r w:rsidR="00040D2F" w:rsidRPr="007E308A">
        <w:rPr>
          <w:rFonts w:cs="Times New Roman" w:hAnsi="Times New Roman" w:ascii="Times New Roman"/>
          <w:sz w:val="24"/>
        </w:rPr>
        <w:t>Strossmayera 175/a, OIB:84589962574</w:t>
      </w:r>
      <w:r w:rsidR="00040D2F" w:rsidRPr="007E308A">
        <w:rPr>
          <w:rFonts w:cs="Times New Roman" w:hAnsi="Times New Roman" w:ascii="Times New Roman"/>
          <w:sz w:val="24"/>
        </w:rPr>
        <w:tab/>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KOMUNALNI SERVIS d.o.o., Rovinj,  Trg Na Lokvi 3/a, OIB:22751868617</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KONSPEKT-sigurnost  d.o.o., Zagreb, Hrelićka Zavrtnica 11, OIB:17710121944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KSB pumpe i armature d.o.o., Rakov Potok, Samoborska cesta 200, OIB:83111893425</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KSU  d.o.o., Velika Gorica, Dr. Jurja Dobrile 50, OIB:34976993601</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LAHVARNA BROD d.o.o., Slavonski Brod, Vladimira Filakovca 3, OIB: 77111812065</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LAVČEVIĆ-INŽENJERING d.o.o., Split, Bihaćka 2, OIB:61073136920</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LONTRA d.o.o., Dugo selo, Bože Huzanića 72 A, OIB:59379499835</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LUKOIL Croatia d.o.o., Zagreb,</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Capraška ulica 6, OIB:84740716328</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M.P.  PEMONT d.o.o., Zagreb, Oranice 54/I, OIB:91851849734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lastRenderedPageBreak/>
        <w:t xml:space="preserve"> </w:t>
      </w:r>
      <w:r w:rsidR="00040D2F" w:rsidRPr="007E308A">
        <w:rPr>
          <w:rFonts w:cs="Times New Roman" w:hAnsi="Times New Roman" w:ascii="Times New Roman"/>
          <w:sz w:val="24"/>
        </w:rPr>
        <w:t>MARINA MANUCCI, BREZOVAČKA 21, Novo čiče, Brezovačka 21,  OIB:18827409844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MDM  METAL d.o.o., Zagreb, Zagrebačka 143/A, OIB:04761156064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MESON AB, KULLSGARDSVAGEN 27, LAHOLM, SE556519151601</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MESSER CROATIA PLIN d.o.o., Zaprešić, Industrijska 1, OIB:32179081874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METAFLON d.o.o., Metković,</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Mobine 32, OIB:22745036385</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METAL 80 d.o.o. u stečaju,Vodnjan,  Galižana, Poduzetnička zona 8, OIB:47072003924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DANIJEL VRBAN, Zagreb, Ulica Jurja Šižgorića 2, OIB: 16631116739 (</w:t>
      </w:r>
      <w:r w:rsidR="007E308A" w:rsidRPr="007E308A">
        <w:rPr>
          <w:rFonts w:cs="Times New Roman" w:hAnsi="Times New Roman" w:ascii="Times New Roman"/>
          <w:sz w:val="24"/>
        </w:rPr>
        <w:t xml:space="preserve">vl. </w:t>
      </w:r>
      <w:r w:rsidR="00040D2F" w:rsidRPr="007E308A">
        <w:rPr>
          <w:rFonts w:cs="Times New Roman" w:hAnsi="Times New Roman" w:ascii="Times New Roman"/>
          <w:sz w:val="24"/>
        </w:rPr>
        <w:t>odjavljen</w:t>
      </w:r>
      <w:r w:rsidR="007E308A" w:rsidRPr="007E308A">
        <w:rPr>
          <w:rFonts w:cs="Times New Roman" w:hAnsi="Times New Roman" w:ascii="Times New Roman"/>
          <w:sz w:val="24"/>
        </w:rPr>
        <w:t>og</w:t>
      </w:r>
      <w:r w:rsidR="00040D2F" w:rsidRPr="007E308A">
        <w:rPr>
          <w:rFonts w:cs="Times New Roman" w:hAnsi="Times New Roman" w:ascii="Times New Roman"/>
          <w:sz w:val="24"/>
        </w:rPr>
        <w:t xml:space="preserve"> obrt</w:t>
      </w:r>
      <w:r w:rsidR="007E308A" w:rsidRPr="007E308A">
        <w:rPr>
          <w:rFonts w:cs="Times New Roman" w:hAnsi="Times New Roman" w:ascii="Times New Roman"/>
          <w:sz w:val="24"/>
        </w:rPr>
        <w:t>a</w:t>
      </w:r>
      <w:r w:rsidR="00040D2F" w:rsidRPr="007E308A">
        <w:rPr>
          <w:rFonts w:cs="Times New Roman" w:hAnsi="Times New Roman" w:ascii="Times New Roman"/>
          <w:sz w:val="24"/>
        </w:rPr>
        <w:t xml:space="preserve"> METRON)</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METRONET TELEKOMUNIKACIJE d.d., , Zagreb,</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Ulica Grada Vukovara 269/d, OIB:23269006802</w:t>
      </w:r>
    </w:p>
    <w:p w:rsidRDefault="00040D2F" w:rsidP="00FE5474" w:rsidR="00040D2F" w:rsidRPr="007E308A">
      <w:pPr>
        <w:pStyle w:val="Odlomakpopisa"/>
        <w:numPr>
          <w:ilvl w:val="0"/>
          <w:numId w:val="3"/>
        </w:numPr>
        <w:tabs>
          <w:tab w:pos="142" w:val="left"/>
        </w:tabs>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IVAN SKLEDAR, Sveta Nedjelja, Rakajka 6, OIB:67017800747 (</w:t>
      </w:r>
      <w:r w:rsidR="007E308A" w:rsidRPr="007E308A">
        <w:rPr>
          <w:rFonts w:cs="Times New Roman" w:hAnsi="Times New Roman" w:ascii="Times New Roman"/>
          <w:sz w:val="24"/>
        </w:rPr>
        <w:t xml:space="preserve">vl. </w:t>
      </w:r>
      <w:r w:rsidRPr="007E308A">
        <w:rPr>
          <w:rFonts w:cs="Times New Roman" w:hAnsi="Times New Roman" w:ascii="Times New Roman"/>
          <w:sz w:val="24"/>
        </w:rPr>
        <w:t>odjavljen</w:t>
      </w:r>
      <w:r w:rsidR="007E308A" w:rsidRPr="007E308A">
        <w:rPr>
          <w:rFonts w:cs="Times New Roman" w:hAnsi="Times New Roman" w:ascii="Times New Roman"/>
          <w:sz w:val="24"/>
        </w:rPr>
        <w:t>og</w:t>
      </w:r>
      <w:r w:rsidRPr="007E308A">
        <w:rPr>
          <w:rFonts w:cs="Times New Roman" w:hAnsi="Times New Roman" w:ascii="Times New Roman"/>
          <w:sz w:val="24"/>
        </w:rPr>
        <w:t xml:space="preserve"> obrt</w:t>
      </w:r>
      <w:r w:rsidR="007E308A" w:rsidRPr="007E308A">
        <w:rPr>
          <w:rFonts w:cs="Times New Roman" w:hAnsi="Times New Roman" w:ascii="Times New Roman"/>
          <w:sz w:val="24"/>
        </w:rPr>
        <w:t>a</w:t>
      </w:r>
      <w:r w:rsidRPr="007E308A">
        <w:rPr>
          <w:rFonts w:cs="Times New Roman" w:hAnsi="Times New Roman" w:ascii="Times New Roman"/>
          <w:sz w:val="24"/>
        </w:rPr>
        <w:t xml:space="preserve"> Metalna i plastična galanterija "MGS")</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MICK d.o.o., Kukuljanovo,</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Kukuljanovo 447, OIB:04021334723</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MIKREZ  d.o.o., Split, Vukovarska Ulica 166, OIB:00258726454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MITADA </w:t>
      </w:r>
      <w:r w:rsidR="00040D2F" w:rsidRPr="007E308A">
        <w:rPr>
          <w:rFonts w:cs="Times New Roman" w:hAnsi="Times New Roman" w:ascii="Times New Roman"/>
          <w:sz w:val="24"/>
        </w:rPr>
        <w:t>HOLDINGS LIMITED, CIPAR 2,</w:t>
      </w:r>
      <w:r w:rsidRPr="007E308A">
        <w:rPr>
          <w:rFonts w:cs="Times New Roman" w:hAnsi="Times New Roman" w:ascii="Times New Roman"/>
          <w:sz w:val="24"/>
        </w:rPr>
        <w:t xml:space="preserve"> </w:t>
      </w:r>
      <w:r w:rsidR="00040D2F" w:rsidRPr="007E308A">
        <w:rPr>
          <w:rFonts w:cs="Times New Roman" w:hAnsi="Times New Roman" w:ascii="Times New Roman"/>
          <w:sz w:val="24"/>
        </w:rPr>
        <w:t>SALAMIS STREET,</w:t>
      </w:r>
      <w:r w:rsidRPr="007E308A">
        <w:rPr>
          <w:rFonts w:cs="Times New Roman" w:hAnsi="Times New Roman" w:ascii="Times New Roman"/>
          <w:sz w:val="24"/>
        </w:rPr>
        <w:t xml:space="preserve"> </w:t>
      </w:r>
      <w:r w:rsidR="00040D2F" w:rsidRPr="007E308A">
        <w:rPr>
          <w:rFonts w:cs="Times New Roman" w:hAnsi="Times New Roman" w:ascii="Times New Roman"/>
          <w:sz w:val="24"/>
        </w:rPr>
        <w:t>AGIOS DOMETIO, NICOSIA, CY10217484Y</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MONTAŽER -SMOLA d.o.o., Kutina, Crkvena 18, OIB:36955464417</w:t>
      </w:r>
    </w:p>
    <w:p w:rsidRDefault="00040D2F"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Montcogim - Plinara d.o.o., Sveta Nedjelja, Trg Ante Starčevića 3A, OIB:85690422241</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 xml:space="preserve">MONTENOMAKS, MITRA BAKIĆA 74, Podgorica, </w:t>
      </w:r>
      <w:r w:rsidR="00FE45D9">
        <w:rPr>
          <w:rFonts w:cs="Times New Roman" w:hAnsi="Times New Roman" w:ascii="Times New Roman"/>
          <w:sz w:val="24"/>
        </w:rPr>
        <w:t xml:space="preserve">Crna Gora, </w:t>
      </w:r>
      <w:r w:rsidR="00040D2F" w:rsidRPr="007E308A">
        <w:rPr>
          <w:rFonts w:cs="Times New Roman" w:hAnsi="Times New Roman" w:ascii="Times New Roman"/>
          <w:sz w:val="24"/>
        </w:rPr>
        <w:t>2378426</w:t>
      </w:r>
    </w:p>
    <w:p w:rsidRDefault="00FE5474" w:rsidP="00FE5474" w:rsidR="00040D2F" w:rsidRPr="00E470B8">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MONTING d.o.o., Zagreb, Svetice 21, OIB:</w:t>
      </w:r>
      <w:r w:rsidR="00040D2F" w:rsidRPr="00E470B8">
        <w:rPr>
          <w:rFonts w:cs="Times New Roman" w:hAnsi="Times New Roman" w:ascii="Times New Roman"/>
          <w:sz w:val="24"/>
        </w:rPr>
        <w:t>50374895710</w:t>
      </w:r>
    </w:p>
    <w:p w:rsidRDefault="00FE5474" w:rsidP="00FE5474" w:rsidR="00040D2F" w:rsidRPr="00E470B8">
      <w:pPr>
        <w:pStyle w:val="Odlomakpopisa"/>
        <w:numPr>
          <w:ilvl w:val="0"/>
          <w:numId w:val="3"/>
        </w:numPr>
        <w:spacing w:after="0"/>
        <w:ind w:hanging="425" w:left="709"/>
        <w:contextualSpacing w:val="false"/>
        <w:jc w:val="both"/>
        <w:rPr>
          <w:rFonts w:cs="Times New Roman" w:hAnsi="Times New Roman" w:ascii="Times New Roman"/>
          <w:sz w:val="24"/>
        </w:rPr>
      </w:pPr>
      <w:r w:rsidRPr="00E470B8">
        <w:rPr>
          <w:rFonts w:cs="Times New Roman" w:hAnsi="Times New Roman" w:ascii="Times New Roman"/>
          <w:sz w:val="24"/>
        </w:rPr>
        <w:t xml:space="preserve"> </w:t>
      </w:r>
      <w:r w:rsidR="00E470B8" w:rsidRPr="00E470B8">
        <w:rPr>
          <w:rFonts w:cs="Times New Roman" w:hAnsi="Times New Roman" w:ascii="Times New Roman"/>
          <w:sz w:val="24"/>
        </w:rPr>
        <w:t>MOSTARSKI SAJAM d.o.o.</w:t>
      </w:r>
      <w:r w:rsidR="00040D2F" w:rsidRPr="00E470B8">
        <w:rPr>
          <w:rFonts w:cs="Times New Roman" w:hAnsi="Times New Roman" w:ascii="Times New Roman"/>
          <w:sz w:val="24"/>
        </w:rPr>
        <w:t xml:space="preserve">, Rodoč bb, Mostar, </w:t>
      </w:r>
      <w:r w:rsidR="00E470B8" w:rsidRPr="00E470B8">
        <w:rPr>
          <w:rFonts w:cs="Times New Roman" w:hAnsi="Times New Roman" w:ascii="Times New Roman"/>
          <w:sz w:val="24"/>
        </w:rPr>
        <w:t xml:space="preserve">Bosna i Hercegovina </w:t>
      </w:r>
      <w:r w:rsidR="00040D2F" w:rsidRPr="00E470B8">
        <w:rPr>
          <w:rFonts w:cs="Times New Roman" w:hAnsi="Times New Roman" w:ascii="Times New Roman"/>
          <w:sz w:val="24"/>
        </w:rPr>
        <w:t>9959636</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 xml:space="preserve"> MTB INŽENJERING d.o.o., Zagreb, Čulinečka 87, OIB:67003741356</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shd w:fill="FAFAFA" w:color="auto" w:val="clear"/>
        </w:rPr>
        <w:t xml:space="preserve"> </w:t>
      </w:r>
      <w:r w:rsidR="00040D2F" w:rsidRPr="007E308A">
        <w:rPr>
          <w:rFonts w:cs="Times New Roman" w:hAnsi="Times New Roman" w:ascii="Times New Roman"/>
          <w:sz w:val="24"/>
          <w:shd w:fill="FAFAFA" w:color="auto" w:val="clear"/>
        </w:rPr>
        <w:t>NEVENKA MATIŠIĆ VL. OBRTA „N.M.“</w:t>
      </w:r>
      <w:r w:rsidR="00040D2F" w:rsidRPr="007E308A">
        <w:rPr>
          <w:rFonts w:cs="Times New Roman" w:hAnsi="Times New Roman" w:ascii="Times New Roman"/>
          <w:sz w:val="24"/>
        </w:rPr>
        <w:t>, Rakitje,  Selska 10, OIB:79284677845</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NABLA PLUS d.o.o., Zagreb, Lukoranska 2, OIB:50697070495</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NAJAM RIWAL d.o.o.,Lukarišće, Bjelovarska 51, OIB:97446189704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NEVIO PRLOG</w:t>
      </w:r>
      <w:r w:rsidRPr="007E308A">
        <w:rPr>
          <w:rFonts w:cs="Times New Roman" w:hAnsi="Times New Roman" w:ascii="Times New Roman"/>
          <w:sz w:val="24"/>
        </w:rPr>
        <w:t>,</w:t>
      </w:r>
      <w:r w:rsidR="00040D2F" w:rsidRPr="007E308A">
        <w:rPr>
          <w:rFonts w:cs="Times New Roman" w:hAnsi="Times New Roman" w:ascii="Times New Roman"/>
          <w:sz w:val="24"/>
        </w:rPr>
        <w:t xml:space="preserve"> VL. OBRTA „NEVIO“, Koprivnica, Kneza Domagoja 93, OIB:17377976744</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NINA M AUTO  d.o.o., Samobor,</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Rakitje, Stari hrast 29, OIB:27799064709</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NOVA -INVEST d.o.o., Gospić, Pazariška 35, OIB:58541078487</w:t>
      </w:r>
    </w:p>
    <w:p w:rsidRDefault="00FE5474" w:rsidP="00FE5474"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BORIS VRDOLJAK,</w:t>
      </w:r>
      <w:r w:rsidRPr="007E308A">
        <w:rPr>
          <w:rFonts w:cs="Times New Roman" w:hAnsi="Times New Roman" w:ascii="Times New Roman"/>
          <w:sz w:val="24"/>
        </w:rPr>
        <w:t xml:space="preserve"> odvjetnik,</w:t>
      </w:r>
      <w:r w:rsidR="00040D2F" w:rsidRPr="007E308A">
        <w:rPr>
          <w:rFonts w:cs="Times New Roman" w:hAnsi="Times New Roman" w:ascii="Times New Roman"/>
          <w:sz w:val="24"/>
        </w:rPr>
        <w:t xml:space="preserve"> Split, Sukoišanska 4, OIB:20001580942</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ODVJETNIČKO  DRUŠTVO ČERIN,</w:t>
      </w:r>
      <w:r w:rsidRPr="007E308A">
        <w:rPr>
          <w:rFonts w:cs="Times New Roman" w:hAnsi="Times New Roman" w:ascii="Times New Roman"/>
          <w:sz w:val="24"/>
        </w:rPr>
        <w:t xml:space="preserve"> </w:t>
      </w:r>
      <w:r w:rsidR="00040D2F" w:rsidRPr="007E308A">
        <w:rPr>
          <w:rFonts w:cs="Times New Roman" w:hAnsi="Times New Roman" w:ascii="Times New Roman"/>
          <w:sz w:val="24"/>
        </w:rPr>
        <w:t>MAR,</w:t>
      </w:r>
      <w:r w:rsidRPr="007E308A">
        <w:rPr>
          <w:rFonts w:cs="Times New Roman" w:hAnsi="Times New Roman" w:ascii="Times New Roman"/>
          <w:sz w:val="24"/>
        </w:rPr>
        <w:t xml:space="preserve"> </w:t>
      </w:r>
      <w:r w:rsidR="00040D2F" w:rsidRPr="007E308A">
        <w:rPr>
          <w:rFonts w:cs="Times New Roman" w:hAnsi="Times New Roman" w:ascii="Times New Roman"/>
          <w:sz w:val="24"/>
        </w:rPr>
        <w:t>ŽUVANIĆ ŠTAMBUK d.o.o., Zagreb, Jurišićeva 9, OIB:65986891408</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OMEGA d.o.o., Breznica 3/a, Breznica, OIB:05110784066</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P.I.T.- ALARM d.o.o.,</w:t>
      </w:r>
      <w:r w:rsidR="00040D2F" w:rsidRPr="007E308A">
        <w:rPr>
          <w:rFonts w:cs="Times New Roman" w:hAnsi="Times New Roman" w:ascii="Times New Roman"/>
          <w:sz w:val="24"/>
          <w:shd w:fill="F8F8F8" w:color="auto" w:val="clear"/>
        </w:rPr>
        <w:t xml:space="preserve"> Ivanja Reka, </w:t>
      </w:r>
      <w:r w:rsidR="00040D2F" w:rsidRPr="007E308A">
        <w:rPr>
          <w:rFonts w:cs="Times New Roman" w:hAnsi="Times New Roman" w:ascii="Times New Roman"/>
          <w:sz w:val="24"/>
        </w:rPr>
        <w:t>Ivanjorečka cesta 7, OIB:88788138652</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MATE RAŽOV VL. OBRTA MATANOVI DVORI, Sukošan, Dr. Franje Tuđmana 135, OIB:86955914054</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PASTOR d.o.o., Zagreb, Selska cesta 90/a, OIB:13077578013</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PATOL LIMITED, RECTORY ROAD,BERKSHIRE,RG74JD,GB533387341</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PET - PROM d.o.o., Zagreb, Vrtni put 5, OIB:67247311476</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PETREL TEHNOLOGIJA d.o.o., Zagreb, Avenija V. Holjevca 23, OIB:98278079632</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ŽELJKA BREZ</w:t>
      </w:r>
      <w:r w:rsidRPr="007E308A">
        <w:rPr>
          <w:rFonts w:cs="Times New Roman" w:hAnsi="Times New Roman" w:ascii="Times New Roman"/>
          <w:sz w:val="24"/>
        </w:rPr>
        <w:t xml:space="preserve">, </w:t>
      </w:r>
      <w:r w:rsidR="00040D2F" w:rsidRPr="007E308A">
        <w:rPr>
          <w:rFonts w:cs="Times New Roman" w:hAnsi="Times New Roman" w:ascii="Times New Roman"/>
          <w:sz w:val="24"/>
        </w:rPr>
        <w:t>VL. OBRTA „PISMOSLIKAR–BREZ“, Sv. Nedjelja,</w:t>
      </w:r>
      <w:r w:rsidRPr="007E308A">
        <w:rPr>
          <w:rFonts w:cs="Times New Roman" w:hAnsi="Times New Roman" w:ascii="Times New Roman"/>
          <w:sz w:val="24"/>
        </w:rPr>
        <w:t xml:space="preserve"> </w:t>
      </w:r>
      <w:r w:rsidR="00040D2F" w:rsidRPr="007E308A">
        <w:rPr>
          <w:rFonts w:cs="Times New Roman" w:hAnsi="Times New Roman" w:ascii="Times New Roman"/>
          <w:sz w:val="24"/>
        </w:rPr>
        <w:t>Bestovje, Braće Ribara 55, OIB:63666075329</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PLAVI PROSTOR d.o.o., Zagreb, Ulica grada Vukovara 274, OIB:04269148903</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Poliklinika MEDIKOL, Zagreb, Voćarska 106, OIB:57970181621</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POPIJAČ-KOVINAR d.o.o., Staro Čiće,</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Velikogorička 18, Vukovina, OIB:76025987753</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lastRenderedPageBreak/>
        <w:t xml:space="preserve"> </w:t>
      </w:r>
      <w:r w:rsidR="00040D2F" w:rsidRPr="007E308A">
        <w:rPr>
          <w:rFonts w:cs="Times New Roman" w:hAnsi="Times New Roman" w:ascii="Times New Roman"/>
          <w:sz w:val="24"/>
        </w:rPr>
        <w:t>PRIMOTRONIC d.o.o., Zagreb, Savska cesta 118, OIB:01385353636</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PRINT GRUPA d.o.o.,Sveta Nedjelja,</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Brezjanski put 33, OIB:07275785182</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PROGRAM MIKRO d.o.o., Samobor, Vukovarska 20, OIB:54347335821</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PROMET-LTM d.o.o., Zagreb,</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Lopatinečka 15,  OIB:28866561782</w:t>
      </w:r>
      <w:r w:rsidR="00040D2F" w:rsidRPr="007E308A">
        <w:rPr>
          <w:rFonts w:cs="Times New Roman" w:hAnsi="Times New Roman" w:ascii="Times New Roman"/>
          <w:sz w:val="24"/>
        </w:rPr>
        <w:tab/>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PROMING HCH d.o.o., Zagreb, Đakovačka 10, OIB:00799310963</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PROTON EE- ELEKTRONIKA d.o.o., Doljani, Duga ulica 12, OIB:49784522730</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PASTOR FIRE SYSTEMS d.o.o., Zagreb,</w:t>
      </w:r>
      <w:r w:rsidR="007E308A" w:rsidRPr="007E308A">
        <w:rPr>
          <w:rFonts w:cs="Times New Roman" w:hAnsi="Times New Roman" w:ascii="Times New Roman"/>
          <w:sz w:val="24"/>
        </w:rPr>
        <w:t xml:space="preserve"> </w:t>
      </w:r>
      <w:r w:rsidR="00040D2F" w:rsidRPr="007E308A">
        <w:rPr>
          <w:rFonts w:cs="Times New Roman" w:hAnsi="Times New Roman" w:ascii="Times New Roman"/>
          <w:sz w:val="24"/>
        </w:rPr>
        <w:t>Selska cesta 90/a, OIB:093340093</w:t>
      </w:r>
      <w:r w:rsidR="007E308A" w:rsidRPr="007E308A">
        <w:rPr>
          <w:rFonts w:cs="Times New Roman" w:hAnsi="Times New Roman" w:ascii="Times New Roman"/>
          <w:sz w:val="24"/>
        </w:rPr>
        <w:t>83 (ranija tvrtka Q Energija d.</w:t>
      </w:r>
      <w:r w:rsidR="00040D2F" w:rsidRPr="007E308A">
        <w:rPr>
          <w:rFonts w:cs="Times New Roman" w:hAnsi="Times New Roman" w:ascii="Times New Roman"/>
          <w:sz w:val="24"/>
        </w:rPr>
        <w:t xml:space="preserve">o.o.) </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QUEHENBERGER LOGISTICS d.o.o., Zagreb,</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Jankomir 25, OIB:20901416727</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R&amp;C CONSILIUM d.o.o., Dugo Selo, Marka Marulića 11, OIB:70848513449</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R.S. KABEL d.o.o., Zagreb,</w:t>
      </w:r>
      <w:r w:rsidR="00040D2F" w:rsidRPr="007E308A">
        <w:rPr>
          <w:rFonts w:cs="Times New Roman" w:hAnsi="Times New Roman" w:ascii="Times New Roman"/>
          <w:color w:val="003366"/>
          <w:sz w:val="24"/>
          <w:shd w:fill="F8F8F8" w:color="auto" w:val="clear"/>
        </w:rPr>
        <w:t xml:space="preserve"> </w:t>
      </w:r>
      <w:r w:rsidR="00040D2F" w:rsidRPr="007E308A">
        <w:rPr>
          <w:rFonts w:cs="Times New Roman" w:hAnsi="Times New Roman" w:ascii="Times New Roman"/>
          <w:sz w:val="24"/>
        </w:rPr>
        <w:t>Savska cesta 41/VI, OIB:30460731848</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RADILICA d.o.o., Zagreb, II Ferenščica 68, OIB: 72268129746</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RAPIDDROP, Peterborough PE1 5WA, Velika Britanija, GB974869937</w:t>
      </w:r>
      <w:r w:rsidR="00040D2F" w:rsidRPr="007E308A">
        <w:rPr>
          <w:rFonts w:cs="Times New Roman" w:hAnsi="Times New Roman" w:ascii="Times New Roman"/>
          <w:sz w:val="24"/>
        </w:rPr>
        <w:tab/>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RHEA d.o.o., Zagreb, Buzinski prilaz 36/a, OIB:43354566311</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w:t>
      </w:r>
      <w:r w:rsidR="00814D04">
        <w:rPr>
          <w:rFonts w:cs="Times New Roman" w:hAnsi="Times New Roman" w:ascii="Times New Roman"/>
          <w:sz w:val="24"/>
        </w:rPr>
        <w:t>ittal</w:t>
      </w:r>
      <w:r w:rsidR="00040D2F" w:rsidRPr="007E308A">
        <w:rPr>
          <w:rFonts w:cs="Times New Roman" w:hAnsi="Times New Roman" w:ascii="Times New Roman"/>
          <w:sz w:val="24"/>
        </w:rPr>
        <w:t xml:space="preserve"> d.o.o., Zagreb, Samoborska cesta 145 b,OIB:52762270365</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RIVAL SPECIJALNI PRIJEVOZI d.o.o., Zagreb, Oporovečka 5, OIB:90292818137</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RMT GRUPA d.o.o., Zagreb, Josipa Strganca 4, OIB:33496432020</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ROXTEC d.o.o., Zagreb, Franje Lučića 34, OIB:41349900445</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5F4A94">
        <w:rPr>
          <w:rFonts w:cs="Times New Roman" w:hAnsi="Times New Roman" w:ascii="Times New Roman"/>
          <w:sz w:val="24"/>
        </w:rPr>
        <w:t>RS,</w:t>
      </w:r>
      <w:r w:rsidR="007E308A" w:rsidRPr="005F4A94">
        <w:rPr>
          <w:rFonts w:cs="Times New Roman" w:hAnsi="Times New Roman" w:ascii="Times New Roman"/>
          <w:sz w:val="24"/>
        </w:rPr>
        <w:t xml:space="preserve"> </w:t>
      </w:r>
      <w:r w:rsidR="00977B0C" w:rsidRPr="005F4A94">
        <w:rPr>
          <w:rFonts w:cs="Times New Roman" w:hAnsi="Times New Roman" w:ascii="Times New Roman"/>
          <w:sz w:val="24"/>
        </w:rPr>
        <w:t>RUSKI REGISTAR</w:t>
      </w:r>
      <w:r w:rsidR="007E308A" w:rsidRPr="005F4A94">
        <w:rPr>
          <w:rFonts w:cs="Times New Roman" w:hAnsi="Times New Roman" w:ascii="Times New Roman"/>
          <w:sz w:val="24"/>
        </w:rPr>
        <w:t xml:space="preserve"> </w:t>
      </w:r>
      <w:r w:rsidR="00977B0C" w:rsidRPr="005F4A94">
        <w:rPr>
          <w:rFonts w:cs="Times New Roman" w:hAnsi="Times New Roman" w:ascii="Times New Roman"/>
          <w:sz w:val="24"/>
        </w:rPr>
        <w:t xml:space="preserve">– </w:t>
      </w:r>
      <w:r w:rsidR="00977B0C" w:rsidRPr="007E308A">
        <w:rPr>
          <w:rFonts w:cs="Times New Roman" w:hAnsi="Times New Roman" w:ascii="Times New Roman"/>
          <w:sz w:val="24"/>
        </w:rPr>
        <w:t>PODRU</w:t>
      </w:r>
      <w:r w:rsidR="007E308A" w:rsidRPr="007E308A">
        <w:rPr>
          <w:rFonts w:cs="Times New Roman" w:hAnsi="Times New Roman" w:ascii="Times New Roman"/>
          <w:sz w:val="24"/>
        </w:rPr>
        <w:t>Ž</w:t>
      </w:r>
      <w:r w:rsidR="00977B0C" w:rsidRPr="007E308A">
        <w:rPr>
          <w:rFonts w:cs="Times New Roman" w:hAnsi="Times New Roman" w:ascii="Times New Roman"/>
          <w:sz w:val="24"/>
        </w:rPr>
        <w:t>NICA RIJEKA,</w:t>
      </w:r>
      <w:r w:rsidR="00040D2F" w:rsidRPr="007E308A">
        <w:rPr>
          <w:rFonts w:cs="Times New Roman" w:hAnsi="Times New Roman" w:ascii="Times New Roman"/>
          <w:sz w:val="24"/>
        </w:rPr>
        <w:t xml:space="preserve"> Rijeka, Trg Ivana Koblera 2, OIB:20139319299</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SANITACIJA d.o.o., Zagreb, Nalješkovićeva 45, OIB:85987734468</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SCHENKER d.o.o., Rugvica, Dugoselska cesta 51, OIB:51003352330</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SCHRACK SECONET  AG, AUSTRIJA, WIEN,  EIBESBRUNNERGASSE 18,ATU37395207</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SGS ADRIATICA, d. o. o., Zagreb, Karlovačka cesta 41, OIB:69359376226</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SITAL d.o.o., Zagreb, Savezne Republike Njemačke 4, OIB:06058820866</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SMIT-COMMERCE d.o.o., Gornji Stupnik, Gornjostupnička 9/b, OIB:95243482140</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SOKOL MARIĆ d.o.o., Zagreb, Trg Maršala Tita 8/II, OIB:11543074213</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SOLIKEM d.o.o., Samobor, Hebranga Andrije 31, OIB:47182147451</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SPECIJALNA OPREMA-LUČKO d.o.o., Donji Stupnik, Dolenica 20, OIB:35577665151</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SPES d.o.o., Zagreb, Garićgradska 11, OIB:62243696574</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STAMBENI ZG d.o.o., Zagreb, Savska cesta 183, OIB:43118119983</w:t>
      </w:r>
    </w:p>
    <w:p w:rsidRDefault="00FE5474" w:rsidP="00FE5474" w:rsidR="00FE5474"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VANJA ŠUVAK VL. OBRTA „STILLVIL“, Velika Gorica 24,Ulica kralja D. Zvonimira 24, OIB:08815096372</w:t>
      </w:r>
    </w:p>
    <w:p w:rsidRDefault="00FE5474"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GOTAL TOMO, Zagreb, Stjepana Ladiše 1, OIB:89561534266 (</w:t>
      </w:r>
      <w:r w:rsidR="006248B9" w:rsidRPr="007E308A">
        <w:rPr>
          <w:rFonts w:cs="Times New Roman" w:hAnsi="Times New Roman" w:ascii="Times New Roman"/>
          <w:sz w:val="24"/>
        </w:rPr>
        <w:t xml:space="preserve">vl. </w:t>
      </w:r>
      <w:r w:rsidR="00040D2F" w:rsidRPr="007E308A">
        <w:rPr>
          <w:rFonts w:cs="Times New Roman" w:hAnsi="Times New Roman" w:ascii="Times New Roman"/>
          <w:sz w:val="24"/>
        </w:rPr>
        <w:t>odjavljen</w:t>
      </w:r>
      <w:r w:rsidR="006248B9" w:rsidRPr="007E308A">
        <w:rPr>
          <w:rFonts w:cs="Times New Roman" w:hAnsi="Times New Roman" w:ascii="Times New Roman"/>
          <w:sz w:val="24"/>
        </w:rPr>
        <w:t>og</w:t>
      </w:r>
      <w:r w:rsidR="00040D2F" w:rsidRPr="007E308A">
        <w:rPr>
          <w:rFonts w:cs="Times New Roman" w:hAnsi="Times New Roman" w:ascii="Times New Roman"/>
          <w:sz w:val="24"/>
        </w:rPr>
        <w:t xml:space="preserve"> obrt</w:t>
      </w:r>
      <w:r w:rsidR="006248B9" w:rsidRPr="007E308A">
        <w:rPr>
          <w:rFonts w:cs="Times New Roman" w:hAnsi="Times New Roman" w:ascii="Times New Roman"/>
          <w:sz w:val="24"/>
        </w:rPr>
        <w:t>a</w:t>
      </w:r>
      <w:r w:rsidR="00040D2F" w:rsidRPr="007E308A">
        <w:rPr>
          <w:rFonts w:cs="Times New Roman" w:hAnsi="Times New Roman" w:ascii="Times New Roman"/>
          <w:sz w:val="24"/>
        </w:rPr>
        <w:t xml:space="preserve"> STROJOBRAVARIJA GOTAL)</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STROJOPROMET-ZAGREB d.o.o., Šenkovac,  Zagrebačka 6, OIB:97994010225</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Studentski centar Karlovac, Karlovac,Ulica Frana Krste Frankopana 5, OIB:58335400167</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Sveučilište u Zagrebu - Studentski centar u Zagrebu, Zagreb, Savska cesta 25, OIB:22597784145</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SWIFT d.o.o. u stečaju, Zagreb, Ulica grada Vukovara 21, OIB:24178420688</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ŠKOJO d.o.o., Osijek, Ulica Brova 1, OIB:22553687465</w:t>
      </w:r>
    </w:p>
    <w:p w:rsidRDefault="00040D2F"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ŠTASNI, d.o.o., Samoborska 294, Zagreb, OIB:96874956915</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TAHOGRAF, d.o.o., Sveta Nedjelja, Brezje, Dr. Fra</w:t>
      </w:r>
      <w:r w:rsidRPr="007E308A">
        <w:rPr>
          <w:rFonts w:cs="Times New Roman" w:hAnsi="Times New Roman" w:ascii="Times New Roman"/>
          <w:sz w:val="24"/>
        </w:rPr>
        <w:t>nje Tuđmana 24, OIB:73777060562</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TAU ON-LINE d.o.o., Zagreb, Srojarska cesta 20, OIB:14273924910</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TEHNIKA d.d., Zagreb, Ulica grada Vukovara 274, OIB:73037001250</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TEHNOALARM d.o.o., Zagreb, Fallerovo šetalište 20, OIB:53412449304</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lastRenderedPageBreak/>
        <w:t xml:space="preserve"> </w:t>
      </w:r>
      <w:r w:rsidR="00040D2F" w:rsidRPr="007E308A">
        <w:rPr>
          <w:rFonts w:cs="Times New Roman" w:hAnsi="Times New Roman" w:ascii="Times New Roman"/>
          <w:sz w:val="24"/>
        </w:rPr>
        <w:t>TEHNOMOBIL SECURITAS d.o.o., Zagreb, Zagrebačka cesta 145/a, OIB:93809948442</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TELECOR ZAGREB d.o.o., Zagreb, Horvaćanska 39, OIB:37813240940</w:t>
      </w:r>
    </w:p>
    <w:p w:rsidRDefault="006248B9" w:rsidP="006248B9" w:rsidR="006248B9" w:rsidRPr="00845866">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845866">
        <w:rPr>
          <w:rFonts w:cs="Times New Roman" w:hAnsi="Times New Roman" w:ascii="Times New Roman"/>
          <w:sz w:val="24"/>
        </w:rPr>
        <w:t>TEMMIN d.o.o., Zagreb, Degidovečka 7, OIB:48176332026</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845866">
        <w:rPr>
          <w:rFonts w:cs="Times New Roman" w:hAnsi="Times New Roman" w:ascii="Times New Roman"/>
          <w:sz w:val="24"/>
        </w:rPr>
        <w:t xml:space="preserve"> </w:t>
      </w:r>
      <w:r w:rsidR="00040D2F" w:rsidRPr="00845866">
        <w:rPr>
          <w:rFonts w:cs="Times New Roman" w:hAnsi="Times New Roman" w:ascii="Times New Roman"/>
          <w:sz w:val="24"/>
        </w:rPr>
        <w:t>TENARIS DALMINE S</w:t>
      </w:r>
      <w:r w:rsidR="00845866" w:rsidRPr="00845866">
        <w:rPr>
          <w:rFonts w:cs="Times New Roman" w:hAnsi="Times New Roman" w:ascii="Times New Roman"/>
          <w:sz w:val="24"/>
        </w:rPr>
        <w:t>.p.a.</w:t>
      </w:r>
      <w:r w:rsidR="00040D2F" w:rsidRPr="00845866">
        <w:rPr>
          <w:rFonts w:cs="Times New Roman" w:hAnsi="Times New Roman" w:ascii="Times New Roman"/>
          <w:sz w:val="24"/>
        </w:rPr>
        <w:t xml:space="preserve">, </w:t>
      </w:r>
      <w:r w:rsidR="00845866" w:rsidRPr="00845866">
        <w:rPr>
          <w:rFonts w:cs="Times New Roman" w:hAnsi="Times New Roman" w:ascii="Times New Roman"/>
          <w:sz w:val="24"/>
        </w:rPr>
        <w:t>Plazza</w:t>
      </w:r>
      <w:r w:rsidR="00040D2F" w:rsidRPr="00845866">
        <w:rPr>
          <w:rFonts w:cs="Times New Roman" w:hAnsi="Times New Roman" w:ascii="Times New Roman"/>
          <w:sz w:val="24"/>
        </w:rPr>
        <w:t xml:space="preserve"> </w:t>
      </w:r>
      <w:r w:rsidR="00845866" w:rsidRPr="00845866">
        <w:rPr>
          <w:rFonts w:cs="Times New Roman" w:hAnsi="Times New Roman" w:ascii="Times New Roman"/>
          <w:sz w:val="24"/>
        </w:rPr>
        <w:t>Caduti</w:t>
      </w:r>
      <w:r w:rsidR="00040D2F" w:rsidRPr="00845866">
        <w:rPr>
          <w:rFonts w:cs="Times New Roman" w:hAnsi="Times New Roman" w:ascii="Times New Roman"/>
          <w:sz w:val="24"/>
        </w:rPr>
        <w:t xml:space="preserve"> 6</w:t>
      </w:r>
      <w:r w:rsidR="00845866" w:rsidRPr="00845866">
        <w:rPr>
          <w:rFonts w:cs="Times New Roman" w:hAnsi="Times New Roman" w:ascii="Times New Roman"/>
          <w:sz w:val="24"/>
        </w:rPr>
        <w:t>,</w:t>
      </w:r>
      <w:r w:rsidR="00040D2F" w:rsidRPr="00845866">
        <w:rPr>
          <w:rFonts w:cs="Times New Roman" w:hAnsi="Times New Roman" w:ascii="Times New Roman"/>
          <w:sz w:val="24"/>
        </w:rPr>
        <w:t xml:space="preserve"> LUGLIO </w:t>
      </w:r>
      <w:r w:rsidR="00040D2F" w:rsidRPr="007E308A">
        <w:rPr>
          <w:rFonts w:cs="Times New Roman" w:hAnsi="Times New Roman" w:ascii="Times New Roman"/>
          <w:sz w:val="24"/>
        </w:rPr>
        <w:t>1944,1, DALMINE, IT02149710168</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TERMAG d.o.o., Matulji, Kvarn</w:t>
      </w:r>
      <w:r w:rsidRPr="007E308A">
        <w:rPr>
          <w:rFonts w:cs="Times New Roman" w:hAnsi="Times New Roman" w:ascii="Times New Roman"/>
          <w:sz w:val="24"/>
        </w:rPr>
        <w:t>erska cesta 35, OIB:23906639896</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TERMO BABIĆ d.o.o., Šestanovac (Općina Šestanovac), OIB:68466421657</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TM-PROIZVODNJA d.o.o., Zagreb, Kovinska 4, OIB:10995166888</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TOTO d.o.o. u stečaju, Split,</w:t>
      </w:r>
      <w:r w:rsidRPr="007E308A">
        <w:rPr>
          <w:rFonts w:cs="Times New Roman" w:hAnsi="Times New Roman" w:ascii="Times New Roman"/>
          <w:sz w:val="24"/>
        </w:rPr>
        <w:t xml:space="preserve"> </w:t>
      </w:r>
      <w:r w:rsidR="00040D2F" w:rsidRPr="007E308A">
        <w:rPr>
          <w:rFonts w:cs="Times New Roman" w:hAnsi="Times New Roman" w:ascii="Times New Roman"/>
          <w:sz w:val="24"/>
        </w:rPr>
        <w:t>Gundulićeva 26, OIB:35968235491</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TPK NOVA d.o.o., Zagreb, Slavonska avenija 20, OIB:35512112386</w:t>
      </w:r>
      <w:r w:rsidR="00040D2F" w:rsidRPr="007E308A">
        <w:rPr>
          <w:rFonts w:cs="Times New Roman" w:hAnsi="Times New Roman" w:ascii="Times New Roman"/>
          <w:sz w:val="24"/>
        </w:rPr>
        <w:tab/>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TPK OROMETAL d.d., Oroslovje, Milana Prpića 118, OIB:59467867961</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TPK-ZAVOD d.d., Zagreb, Slavonska avenija 20, OIB:95418386802</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TRAST d.d., Zagreb, Prisavlje 2, OIB:93225891495</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TUMEO d.o.o., Rijeka,Luke Ilića Oriovčanina 9, OIB:78231854830</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TUŠ d.o.o., Goričan, Školska 119, OIB:28341620249</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TÜV Croatia d.o.o., Zagreb, Savska 41, OIB:64520989853</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UHY RUDAN d.o.o., Zagreb, Ilica 213, OIB:71799539000</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ULJANIK Brodogradilište, d. d., Pula, Flaciusova 1, OIB:21764428190</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UNITED FIRE &amp; SECURITY Ges m.b.H, Wien, Donau City Str. 6/9,ATU64683499</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Ustanova za zdravstvenu skrb Profozić, Zagreb, Trnjanska cesta 59,OIB:94139426897</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VAGE d.o.o., Zagreb, Koledovčina 2/a, OIB:30335873024</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VAREŠKIĆ d.o.o., Križevci, Petra Zrinskog 14, OIB:88818060725</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VELTEH d.o.o., Zagreb, Lanište 9/E, OIB:63291092454</w:t>
      </w:r>
    </w:p>
    <w:p w:rsidRDefault="006248B9" w:rsidP="006248B9" w:rsidR="006248B9" w:rsidRPr="00845866">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845866">
        <w:rPr>
          <w:rFonts w:cs="Times New Roman" w:hAnsi="Times New Roman" w:ascii="Times New Roman"/>
          <w:sz w:val="24"/>
        </w:rPr>
        <w:t>VICTAULIC S.p.a., VIA M. BIAGI N. 23/25/27,CASORATE, Italija, IT02170870188</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b/>
          <w:sz w:val="24"/>
        </w:rPr>
        <w:t xml:space="preserve"> </w:t>
      </w:r>
      <w:r w:rsidR="00040D2F" w:rsidRPr="007E308A">
        <w:rPr>
          <w:rFonts w:cs="Times New Roman" w:hAnsi="Times New Roman" w:ascii="Times New Roman"/>
          <w:sz w:val="24"/>
        </w:rPr>
        <w:t>VIPnet d.o.o., Zagreb, Vrtni put 1, OIB:29524210204</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VODOVOD - MONTAŽA d.o.o. za uvođenje intalacija i građevinske radove, Osijek, Poljski put 1, OIB:06137568928</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MARIO ROSANDIĆ, Zagreb, Selska cesta 100, OIB:16854091470 (</w:t>
      </w:r>
      <w:r w:rsidRPr="007E308A">
        <w:rPr>
          <w:rFonts w:cs="Times New Roman" w:hAnsi="Times New Roman" w:ascii="Times New Roman"/>
          <w:sz w:val="24"/>
        </w:rPr>
        <w:t xml:space="preserve">vl. </w:t>
      </w:r>
      <w:r w:rsidR="00040D2F" w:rsidRPr="007E308A">
        <w:rPr>
          <w:rFonts w:cs="Times New Roman" w:hAnsi="Times New Roman" w:ascii="Times New Roman"/>
          <w:sz w:val="24"/>
        </w:rPr>
        <w:t>odjavljen</w:t>
      </w:r>
      <w:r w:rsidRPr="007E308A">
        <w:rPr>
          <w:rFonts w:cs="Times New Roman" w:hAnsi="Times New Roman" w:ascii="Times New Roman"/>
          <w:sz w:val="24"/>
        </w:rPr>
        <w:t>og</w:t>
      </w:r>
      <w:r w:rsidR="00040D2F" w:rsidRPr="007E308A">
        <w:rPr>
          <w:rFonts w:cs="Times New Roman" w:hAnsi="Times New Roman" w:ascii="Times New Roman"/>
          <w:sz w:val="24"/>
        </w:rPr>
        <w:t xml:space="preserve"> OBRT</w:t>
      </w:r>
      <w:r w:rsidRPr="007E308A">
        <w:rPr>
          <w:rFonts w:cs="Times New Roman" w:hAnsi="Times New Roman" w:ascii="Times New Roman"/>
          <w:sz w:val="24"/>
        </w:rPr>
        <w:t>A</w:t>
      </w:r>
      <w:r w:rsidR="00040D2F" w:rsidRPr="007E308A">
        <w:rPr>
          <w:rFonts w:cs="Times New Roman" w:hAnsi="Times New Roman" w:ascii="Times New Roman"/>
          <w:sz w:val="24"/>
        </w:rPr>
        <w:t xml:space="preserve"> „VULKANIZER“)</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VULT d.o.o., Zagreb, Slavka Čora 27, OIB:57060604216</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WATEL d.o.o., Zagreb, Kaptol 19, OIB:53725797486</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WIKA Croatia d.o.o., Lučko (Grad Zagreb),Hrastovička 19, OIB:35380644382</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 - EL d.o.o., Sesvete, Industrijska cesta 28, OIB:11374156664</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ZAGORJE - TEHNOBETON d.d., Pavleka Miškine 49, Varaždin, OIB:68289504926</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ZAGREB ZGRADE d.o.o.  za usluge, Zagreb, Medveščak 23/I, OIB:91094950285</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ZAGREBAČKO ELEKTROTEHNIČKO PODUZEĆE d.d., Zagreb, Draškovićeva 54,  OIB:04058897454</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ZAGREBINSPEKT d.o.o. za kontrolu i inžinjering, Zagreb, Draškovićeva 29, OIB:82752153530</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ZAVOD ZA ISTRAŽIVANJE I RAZVOJ SIGURNOSTI d.o.o., Zagreb, Ulica grada Vukovara 68, OIB:05494093403 (preoblikovano društvo iz dioničkog društva u društvo s ograničenom odgovornošću</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ZAVOD ZA ZAVARIVANJE I TOPLINSKU TEHNOLOGIJU društvo s ograničenom odgovornošću, Zagreb, Ulica grada Vukovara 68,OIB:03045687053</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shd w:fill="FAFAFA" w:color="auto" w:val="clear"/>
        </w:rPr>
        <w:t>ZDENKO GOLUBIĆ</w:t>
      </w:r>
      <w:r w:rsidR="00E52C43">
        <w:rPr>
          <w:rFonts w:cs="Times New Roman" w:hAnsi="Times New Roman" w:ascii="Times New Roman"/>
          <w:sz w:val="24"/>
          <w:shd w:fill="FAFAFA" w:color="auto" w:val="clear"/>
        </w:rPr>
        <w:t>,</w:t>
      </w:r>
      <w:r w:rsidR="00040D2F" w:rsidRPr="007E308A">
        <w:rPr>
          <w:rFonts w:cs="Times New Roman" w:hAnsi="Times New Roman" w:ascii="Times New Roman"/>
          <w:sz w:val="24"/>
          <w:shd w:fill="FAFAFA" w:color="auto" w:val="clear"/>
        </w:rPr>
        <w:t xml:space="preserve"> VL. OBRTA „MARTINA“</w:t>
      </w:r>
      <w:r w:rsidR="00040D2F" w:rsidRPr="007E308A">
        <w:rPr>
          <w:rFonts w:cs="Times New Roman" w:hAnsi="Times New Roman" w:ascii="Times New Roman"/>
          <w:sz w:val="24"/>
        </w:rPr>
        <w:t>, Samobor, Ante Starčevića 1 OIB:22010484798</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ZID MIHALIĆ d.o.o., Zagreb, Dobronićeva 24, OIB:14942118469</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lastRenderedPageBreak/>
        <w:t xml:space="preserve"> </w:t>
      </w:r>
      <w:r w:rsidR="00040D2F" w:rsidRPr="007E308A">
        <w:rPr>
          <w:rFonts w:cs="Times New Roman" w:hAnsi="Times New Roman" w:ascii="Times New Roman"/>
          <w:sz w:val="24"/>
        </w:rPr>
        <w:t>KREŠIMIR MRAMOR, VL. OBRTA „ZIMA PLUS“, Zagreb, Novačka 299, OIB:01487680681</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ZPM TEHNO d.o.o. - u stečaj, Zagreb, Grobnička 24, OIB:15892401304</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ZVONIMIR GROZNIK, VL. OBRTA  „Z-TRANS“, Zagreb, Hodošanska 3,   OIB:34715234470</w:t>
      </w:r>
    </w:p>
    <w:p w:rsidRDefault="006248B9" w:rsidP="006248B9" w:rsidR="006248B9"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ZVIBOR  d.o.o., Zagreb, Zavrtnica 36, OIB:03454358063</w:t>
      </w:r>
    </w:p>
    <w:p w:rsidRDefault="006248B9" w:rsidP="006248B9" w:rsidR="00040D2F" w:rsidRPr="007E308A">
      <w:pPr>
        <w:pStyle w:val="Odlomakpopisa"/>
        <w:numPr>
          <w:ilvl w:val="0"/>
          <w:numId w:val="3"/>
        </w:numPr>
        <w:spacing w:after="0"/>
        <w:ind w:hanging="425" w:left="709"/>
        <w:contextualSpacing w:val="false"/>
        <w:jc w:val="both"/>
        <w:rPr>
          <w:rFonts w:cs="Times New Roman" w:hAnsi="Times New Roman" w:ascii="Times New Roman"/>
          <w:sz w:val="24"/>
        </w:rPr>
      </w:pPr>
      <w:r w:rsidRPr="007E308A">
        <w:rPr>
          <w:rFonts w:cs="Times New Roman" w:hAnsi="Times New Roman" w:ascii="Times New Roman"/>
          <w:sz w:val="24"/>
        </w:rPr>
        <w:t xml:space="preserve"> </w:t>
      </w:r>
      <w:r w:rsidR="00040D2F" w:rsidRPr="007E308A">
        <w:rPr>
          <w:rFonts w:cs="Times New Roman" w:hAnsi="Times New Roman" w:ascii="Times New Roman"/>
          <w:sz w:val="24"/>
        </w:rPr>
        <w:t>ŽELJEZNAR d.o.o., Novaki (Grad Sveta Nedelja) 2. Cvjetna 3, OIB:63101176825</w:t>
      </w:r>
    </w:p>
    <w:p w:rsidRDefault="00040D2F" w:rsidP="002017C3" w:rsidR="00040D2F" w:rsidRPr="007E308A">
      <w:pPr>
        <w:jc w:val="both"/>
      </w:pPr>
    </w:p>
    <w:p w:rsidRDefault="00200373" w:rsidP="002017C3" w:rsidR="00200373" w:rsidRPr="007E308A">
      <w:pPr>
        <w:jc w:val="both"/>
        <w:rPr>
          <w:b/>
        </w:rPr>
      </w:pPr>
    </w:p>
    <w:p w:rsidRDefault="002F039C" w:rsidP="002017C3" w:rsidR="002F039C" w:rsidRPr="007E308A">
      <w:pPr>
        <w:jc w:val="both"/>
      </w:pPr>
      <w:r w:rsidRPr="007E308A">
        <w:rPr>
          <w:b/>
        </w:rPr>
        <w:t>II.</w:t>
      </w:r>
      <w:r w:rsidRPr="007E308A">
        <w:t xml:space="preserve"> Odnosi između stranka uređeni su na način da se </w:t>
      </w:r>
      <w:r w:rsidR="00B551B3" w:rsidRPr="007E308A">
        <w:t>PASTOR INŽENJERING d.d. Rakitje, Novačka 2, OIB 55598634637</w:t>
      </w:r>
      <w:r w:rsidRPr="007E308A">
        <w:t xml:space="preserve"> (dalje: Dužnik), sukladno Zakonu o financijskom poslovanju i predstečajnoj nagodbi i prihvaćenom Planu financijskog restrukturiranja, obvezuje prema Vjerovnicima čije su tražbine utvrđene,</w:t>
      </w:r>
      <w:r w:rsidRPr="007E308A">
        <w:rPr>
          <w:b/>
        </w:rPr>
        <w:t xml:space="preserve"> </w:t>
      </w:r>
      <w:r w:rsidRPr="007E308A">
        <w:t>kako slijedi:</w:t>
      </w:r>
    </w:p>
    <w:p w:rsidRDefault="002F039C" w:rsidP="002F039C" w:rsidR="002F039C" w:rsidRPr="007E308A">
      <w:pPr>
        <w:pStyle w:val="Default"/>
        <w:rPr>
          <w:rFonts w:cs="Times New Roman" w:hAnsi="Times New Roman" w:ascii="Times New Roman"/>
        </w:rPr>
      </w:pPr>
    </w:p>
    <w:p w:rsidRDefault="002F039C" w:rsidP="002F039C" w:rsidR="002F039C" w:rsidRPr="007E308A">
      <w:pPr>
        <w:pStyle w:val="Default"/>
        <w:rPr>
          <w:rFonts w:cs="Times New Roman" w:hAnsi="Times New Roman" w:ascii="Times New Roman"/>
        </w:rPr>
      </w:pPr>
    </w:p>
    <w:p w:rsidRDefault="005D19A7" w:rsidP="005D19A7" w:rsidR="005D19A7" w:rsidRPr="007E308A">
      <w:pPr>
        <w:jc w:val="both"/>
      </w:pPr>
      <w:r w:rsidRPr="007E308A">
        <w:rPr>
          <w:b/>
          <w:u w:val="single"/>
        </w:rPr>
        <w:t>Za prvu grupu vjerovnika TIJELA JAVNE UPRAVE I TRGOVAČKA DRUŠTVA U VEĆINSKOM DRŽAVNOM VLASNIŠTVU:</w:t>
      </w:r>
      <w:r w:rsidRPr="007E308A">
        <w:t xml:space="preserve"> </w:t>
      </w:r>
    </w:p>
    <w:p w:rsidRDefault="005D19A7" w:rsidP="005D19A7" w:rsidR="005D19A7" w:rsidRPr="007E308A">
      <w:pPr>
        <w:pStyle w:val="StandardWeb"/>
        <w:spacing w:lineRule="auto" w:line="276" w:after="240" w:before="240"/>
        <w:jc w:val="both"/>
        <w:rPr>
          <w:rFonts w:hAnsi="Times New Roman" w:ascii="Times New Roman"/>
          <w:b/>
          <w:i/>
          <w:sz w:val="24"/>
          <w:szCs w:val="24"/>
        </w:rPr>
      </w:pPr>
      <w:r w:rsidRPr="007E308A">
        <w:rPr>
          <w:rFonts w:hAnsi="Times New Roman" w:ascii="Times New Roman"/>
          <w:b/>
          <w:i/>
          <w:sz w:val="24"/>
          <w:szCs w:val="24"/>
        </w:rPr>
        <w:t>1. a. skupina:</w:t>
      </w:r>
    </w:p>
    <w:p w:rsidRDefault="005D19A7" w:rsidP="005D19A7" w:rsidR="005D19A7"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Ukupni iznos duga prema tijelima javne uprave i trgovačkim društvima u većinskom državnom vlasništvu otpis svih zateznih kamata i otpis 34% glavnice, te nakon počeka od 12 (dvanaest) mjeseci obročna otplata glavnice u 84 (osamdesetčetiri) mjesečna obroka (anuiteta), a sve počevši od dana pravomoćnosti rješenja o odobrenju predstečajne nagodbe.</w:t>
      </w:r>
    </w:p>
    <w:p w:rsidRDefault="00DC21E7" w:rsidP="005D19A7" w:rsidR="005D19A7" w:rsidRPr="007E308A">
      <w:pPr>
        <w:pStyle w:val="Odlomakpopisa"/>
        <w:ind w:left="0"/>
        <w:jc w:val="both"/>
        <w:rPr>
          <w:rStyle w:val="st"/>
          <w:rFonts w:cs="Times New Roman" w:hAnsi="Times New Roman" w:ascii="Times New Roman"/>
          <w:sz w:val="24"/>
        </w:rPr>
      </w:pPr>
      <w:r w:rsidRPr="007E308A">
        <w:rPr>
          <w:rFonts w:cs="Times New Roman" w:hAnsi="Times New Roman" w:ascii="Times New Roman"/>
          <w:sz w:val="24"/>
        </w:rPr>
        <w:t xml:space="preserve">1) </w:t>
      </w:r>
      <w:r w:rsidR="005D19A7" w:rsidRPr="007E308A">
        <w:rPr>
          <w:rFonts w:cs="Times New Roman" w:hAnsi="Times New Roman" w:ascii="Times New Roman"/>
          <w:b/>
          <w:sz w:val="24"/>
        </w:rPr>
        <w:t>Vjerovniku</w:t>
      </w:r>
      <w:r w:rsidR="005D19A7" w:rsidRPr="007E308A">
        <w:rPr>
          <w:rFonts w:cs="Times New Roman" w:hAnsi="Times New Roman" w:ascii="Times New Roman"/>
          <w:sz w:val="24"/>
        </w:rPr>
        <w:t xml:space="preserve"> </w:t>
      </w:r>
      <w:r w:rsidR="005D19A7" w:rsidRPr="007E308A">
        <w:rPr>
          <w:rFonts w:cs="Times New Roman" w:hAnsi="Times New Roman" w:ascii="Times New Roman"/>
          <w:b/>
          <w:sz w:val="24"/>
        </w:rPr>
        <w:t>HP – Hrvatska pošta d.d</w:t>
      </w:r>
      <w:r w:rsidR="005D19A7" w:rsidRPr="007E308A">
        <w:rPr>
          <w:rFonts w:cs="Times New Roman" w:hAnsi="Times New Roman" w:ascii="Times New Roman"/>
          <w:sz w:val="24"/>
        </w:rPr>
        <w:t xml:space="preserve">., </w:t>
      </w:r>
      <w:r w:rsidR="005D19A7" w:rsidRPr="007E308A">
        <w:rPr>
          <w:rFonts w:cs="Times New Roman" w:hAnsi="Times New Roman" w:ascii="Times New Roman"/>
          <w:b/>
          <w:sz w:val="24"/>
        </w:rPr>
        <w:t>Zagreb, Jurišićeva 13, OIB:87311810356</w:t>
      </w:r>
      <w:r w:rsidR="005D19A7" w:rsidRPr="007E308A">
        <w:rPr>
          <w:rFonts w:cs="Times New Roman" w:hAnsi="Times New Roman" w:ascii="Times New Roman"/>
          <w:sz w:val="24"/>
        </w:rPr>
        <w:t>,</w:t>
      </w:r>
      <w:r w:rsidR="005D19A7" w:rsidRPr="007E308A">
        <w:rPr>
          <w:rStyle w:val="st"/>
          <w:rFonts w:cs="Times New Roman" w:hAnsi="Times New Roman" w:ascii="Times New Roman"/>
          <w:sz w:val="24"/>
        </w:rPr>
        <w:t xml:space="preserve"> utvrđena je tražbina u iznosu od  </w:t>
      </w:r>
      <w:r w:rsidR="005D19A7" w:rsidRPr="007E308A">
        <w:rPr>
          <w:rFonts w:cs="Times New Roman" w:hAnsi="Times New Roman" w:ascii="Times New Roman"/>
          <w:sz w:val="24"/>
        </w:rPr>
        <w:t xml:space="preserve">18.134,97 </w:t>
      </w:r>
      <w:r w:rsidR="005D19A7" w:rsidRPr="007E308A">
        <w:rPr>
          <w:rStyle w:val="st"/>
          <w:rFonts w:cs="Times New Roman" w:hAnsi="Times New Roman" w:ascii="Times New Roman"/>
          <w:sz w:val="24"/>
        </w:rPr>
        <w:t xml:space="preserve">kn. Sukladno Planu financijskog restrukturiranja Dužnika, vjerovnik otpušta dužniku 34% glavnice u iznosu od </w:t>
      </w:r>
      <w:r w:rsidR="005D19A7" w:rsidRPr="007E308A">
        <w:rPr>
          <w:rFonts w:cs="Times New Roman" w:hAnsi="Times New Roman" w:ascii="Times New Roman"/>
          <w:sz w:val="24"/>
        </w:rPr>
        <w:t xml:space="preserve">4.145,82 </w:t>
      </w:r>
      <w:r w:rsidR="005D19A7" w:rsidRPr="007E308A">
        <w:rPr>
          <w:rStyle w:val="st"/>
          <w:rFonts w:cs="Times New Roman" w:hAnsi="Times New Roman" w:ascii="Times New Roman"/>
          <w:sz w:val="24"/>
        </w:rPr>
        <w:t xml:space="preserve">kn, te u cijelosti otpis kamata u iznosu od 5.941,39 kn, a dužnik pristaje na takav otpust. Preostali dio tražbine vjerovnika u iznosu od </w:t>
      </w:r>
      <w:r w:rsidR="005D19A7" w:rsidRPr="007E308A">
        <w:rPr>
          <w:rFonts w:cs="Times New Roman" w:hAnsi="Times New Roman" w:ascii="Times New Roman"/>
          <w:sz w:val="24"/>
        </w:rPr>
        <w:t xml:space="preserve">8.047,76 </w:t>
      </w:r>
      <w:r w:rsidR="005D19A7" w:rsidRPr="007E308A">
        <w:rPr>
          <w:rStyle w:val="st"/>
          <w:rFonts w:cs="Times New Roman" w:hAnsi="Times New Roman" w:ascii="Times New Roman"/>
          <w:sz w:val="24"/>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5D19A7" w:rsidP="005D19A7" w:rsidR="005D19A7" w:rsidRPr="007E308A">
      <w:pPr>
        <w:pStyle w:val="Odlomakpopisa"/>
        <w:ind w:left="0"/>
        <w:rPr>
          <w:rStyle w:val="st"/>
          <w:rFonts w:cs="Times New Roman" w:hAnsi="Times New Roman" w:ascii="Times New Roman"/>
          <w:sz w:val="24"/>
        </w:rPr>
      </w:pPr>
    </w:p>
    <w:p w:rsidRDefault="00DC21E7" w:rsidP="00DF42A0" w:rsidR="005D19A7" w:rsidRPr="007E308A">
      <w:pPr>
        <w:jc w:val="both"/>
        <w:rPr>
          <w:rStyle w:val="st"/>
        </w:rPr>
      </w:pPr>
      <w:r w:rsidRPr="007E308A">
        <w:rPr>
          <w:b/>
        </w:rPr>
        <w:t xml:space="preserve">2) </w:t>
      </w:r>
      <w:r w:rsidR="005D19A7" w:rsidRPr="007E308A">
        <w:rPr>
          <w:b/>
        </w:rPr>
        <w:t>Vjerovniku HRVATSKE ŠUME  društvo s ograničenom odgovornošću, Zagreb, Ul. L</w:t>
      </w:r>
      <w:r w:rsidR="00E52C43">
        <w:rPr>
          <w:b/>
        </w:rPr>
        <w:t>j</w:t>
      </w:r>
      <w:r w:rsidR="005D19A7" w:rsidRPr="007E308A">
        <w:rPr>
          <w:b/>
        </w:rPr>
        <w:t>udevita Farkaša Vukotinovića 2,</w:t>
      </w:r>
      <w:r w:rsidR="005D19A7" w:rsidRPr="007E308A">
        <w:t xml:space="preserve">  </w:t>
      </w:r>
      <w:r w:rsidR="005D19A7" w:rsidRPr="007E308A">
        <w:rPr>
          <w:b/>
        </w:rPr>
        <w:t>OIB:69693144506</w:t>
      </w:r>
      <w:r w:rsidR="005D19A7" w:rsidRPr="007E308A">
        <w:t>,</w:t>
      </w:r>
      <w:r w:rsidR="005D19A7" w:rsidRPr="007E308A">
        <w:rPr>
          <w:rStyle w:val="st"/>
        </w:rPr>
        <w:t xml:space="preserve"> utvrđena je tražbina u iznosu od  </w:t>
      </w:r>
      <w:r w:rsidR="005D19A7" w:rsidRPr="007E308A">
        <w:t xml:space="preserve">402.399,72 </w:t>
      </w:r>
      <w:r w:rsidR="005D19A7" w:rsidRPr="007E308A">
        <w:rPr>
          <w:rStyle w:val="st"/>
        </w:rPr>
        <w:t xml:space="preserve">kn. Sukladno Planu financijskog restrukturiranja Dužnika, vjerovnik otpušta dužniku 34% glavnice u iznosu od </w:t>
      </w:r>
      <w:r w:rsidR="005D19A7" w:rsidRPr="007E308A">
        <w:t xml:space="preserve">83.795,91 </w:t>
      </w:r>
      <w:r w:rsidR="005D19A7" w:rsidRPr="007E308A">
        <w:rPr>
          <w:rStyle w:val="st"/>
        </w:rPr>
        <w:t xml:space="preserve">kn, te u cijelosti otpis kamata u iznosu od 155.941,15 kn, a dužnik pristaje na takav otpust. Preostali dio tražbine vjerovnika u iznosu od </w:t>
      </w:r>
      <w:r w:rsidR="005D19A7" w:rsidRPr="007E308A">
        <w:t xml:space="preserve">162.662,66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5D19A7" w:rsidP="005D19A7" w:rsidR="005D19A7" w:rsidRPr="007E308A">
      <w:pPr>
        <w:pStyle w:val="StandardWeb"/>
        <w:spacing w:lineRule="auto" w:line="276" w:after="240" w:before="240"/>
        <w:jc w:val="both"/>
        <w:rPr>
          <w:rFonts w:hAnsi="Times New Roman" w:ascii="Times New Roman"/>
          <w:b/>
          <w:sz w:val="24"/>
          <w:szCs w:val="24"/>
        </w:rPr>
      </w:pPr>
      <w:r w:rsidRPr="007E308A">
        <w:rPr>
          <w:rFonts w:hAnsi="Times New Roman" w:ascii="Times New Roman"/>
          <w:b/>
          <w:sz w:val="24"/>
          <w:szCs w:val="24"/>
        </w:rPr>
        <w:t>1. b. skupina:</w:t>
      </w:r>
    </w:p>
    <w:p w:rsidRDefault="005D19A7" w:rsidP="005D19A7" w:rsidR="005D19A7"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 xml:space="preserve">Ukupni iznos duga prema tijelima javne uprave i trgovačkih društava u većinskom državnom vlasništvu otpis svih zateznih kamata i otpis 50% glavnice, te nakon počeka od 12 (dvanaest) </w:t>
      </w:r>
      <w:r w:rsidRPr="007E308A">
        <w:rPr>
          <w:rFonts w:hAnsi="Times New Roman" w:ascii="Times New Roman"/>
          <w:sz w:val="24"/>
          <w:szCs w:val="24"/>
        </w:rPr>
        <w:lastRenderedPageBreak/>
        <w:t>mjeseci obročna otplata glavnice u 84 (osamdesetčetiri) mjesečnih obroka (anuiteta), a sve počevši od dana pravomoćnosti rješenja o odobrenju predstečajne nagodbe.</w:t>
      </w:r>
    </w:p>
    <w:p w:rsidRDefault="00BB3E56" w:rsidP="005D19A7" w:rsidR="00BB3E56">
      <w:pPr>
        <w:jc w:val="both"/>
        <w:rPr>
          <w:b/>
        </w:rPr>
      </w:pPr>
    </w:p>
    <w:p w:rsidRDefault="00DC21E7" w:rsidP="005D19A7" w:rsidR="005D19A7" w:rsidRPr="007E308A">
      <w:pPr>
        <w:jc w:val="both"/>
        <w:rPr>
          <w:rStyle w:val="st"/>
        </w:rPr>
      </w:pPr>
      <w:r w:rsidRPr="007E308A">
        <w:rPr>
          <w:b/>
        </w:rPr>
        <w:t xml:space="preserve">3) </w:t>
      </w:r>
      <w:r w:rsidR="005D19A7" w:rsidRPr="007E308A">
        <w:rPr>
          <w:b/>
        </w:rPr>
        <w:t>Vjerovniku</w:t>
      </w:r>
      <w:r w:rsidR="005D19A7" w:rsidRPr="007E308A">
        <w:t xml:space="preserve"> </w:t>
      </w:r>
      <w:r w:rsidR="005D19A7" w:rsidRPr="007E308A">
        <w:rPr>
          <w:b/>
        </w:rPr>
        <w:t>FINANCIJSKA AGENCIJA, Zagreb, Ulica grada Vukovara 70</w:t>
      </w:r>
      <w:r w:rsidR="005D19A7" w:rsidRPr="007E308A">
        <w:t xml:space="preserve">, </w:t>
      </w:r>
      <w:r w:rsidR="005D19A7" w:rsidRPr="007E308A">
        <w:rPr>
          <w:b/>
        </w:rPr>
        <w:t>OIB:85821130368</w:t>
      </w:r>
      <w:r w:rsidR="005D19A7" w:rsidRPr="007E308A">
        <w:rPr>
          <w:rStyle w:val="st"/>
        </w:rPr>
        <w:t xml:space="preserve">, utvrđena je tražbina u iznosu od  </w:t>
      </w:r>
      <w:r w:rsidR="005D19A7" w:rsidRPr="007E308A">
        <w:t xml:space="preserve">741,04 </w:t>
      </w:r>
      <w:r w:rsidR="005D19A7" w:rsidRPr="007E308A">
        <w:rPr>
          <w:rStyle w:val="st"/>
        </w:rPr>
        <w:t xml:space="preserve">kn. Sukladno Planu financijskog restrukturiranja Dužnika, vjerovnik otpušta dužniku 50% glavnice u iznosu od </w:t>
      </w:r>
      <w:r w:rsidR="005D19A7" w:rsidRPr="007E308A">
        <w:t xml:space="preserve">367,01 </w:t>
      </w:r>
      <w:r w:rsidR="005D19A7" w:rsidRPr="007E308A">
        <w:rPr>
          <w:rStyle w:val="st"/>
        </w:rPr>
        <w:t xml:space="preserve">kn, te u cijelosti otpis kamata u iznosu od 7,03 kn, a dužnik pristaje na takav otpust. Preostali dio tražbine vjerovnika u iznosu od </w:t>
      </w:r>
      <w:r w:rsidR="005D19A7" w:rsidRPr="007E308A">
        <w:t xml:space="preserve">367,01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rStyle w:val="st"/>
        </w:rPr>
      </w:pPr>
    </w:p>
    <w:p w:rsidRDefault="00DC21E7" w:rsidP="005D19A7" w:rsidR="005D19A7" w:rsidRPr="007E308A">
      <w:pPr>
        <w:jc w:val="both"/>
        <w:rPr>
          <w:rStyle w:val="st"/>
        </w:rPr>
      </w:pPr>
      <w:r w:rsidRPr="007E308A">
        <w:rPr>
          <w:b/>
        </w:rPr>
        <w:t xml:space="preserve">4) </w:t>
      </w:r>
      <w:r w:rsidR="005D19A7" w:rsidRPr="007E308A">
        <w:rPr>
          <w:b/>
        </w:rPr>
        <w:t>Vjerovniku</w:t>
      </w:r>
      <w:r w:rsidR="005D19A7" w:rsidRPr="007E308A">
        <w:t xml:space="preserve"> </w:t>
      </w:r>
      <w:r w:rsidR="005D19A7" w:rsidRPr="007E308A">
        <w:rPr>
          <w:b/>
        </w:rPr>
        <w:t>GRAD SVETA NEDELJA, Sveta Nedelja, Trg Ante Starčevića 5, OIB:24436052952</w:t>
      </w:r>
      <w:r w:rsidR="005D19A7" w:rsidRPr="007E308A">
        <w:t>,</w:t>
      </w:r>
      <w:r w:rsidR="005D19A7" w:rsidRPr="007E308A">
        <w:rPr>
          <w:rStyle w:val="st"/>
        </w:rPr>
        <w:t xml:space="preserve"> utvrđena je tražbina u iznosu od  </w:t>
      </w:r>
      <w:r w:rsidR="005D19A7" w:rsidRPr="007E308A">
        <w:t xml:space="preserve">93.518,04 </w:t>
      </w:r>
      <w:r w:rsidR="005D19A7" w:rsidRPr="007E308A">
        <w:rPr>
          <w:rStyle w:val="st"/>
        </w:rPr>
        <w:t xml:space="preserve">kn. Sukladno Planu financijskog restrukturiranja Dužnika, vjerovnik otpušta dužniku 50% glavnice u iznosu od </w:t>
      </w:r>
      <w:r w:rsidR="005D19A7" w:rsidRPr="007E308A">
        <w:t xml:space="preserve">43.832,48 </w:t>
      </w:r>
      <w:r w:rsidR="005D19A7" w:rsidRPr="007E308A">
        <w:rPr>
          <w:rStyle w:val="st"/>
        </w:rPr>
        <w:t xml:space="preserve">kn, te u cijelosti otpis kamata u iznosu od 5.853,08 kn, a dužnik pristaje na takav otpust. Preostali dio tražbine vjerovnika u iznosu od </w:t>
      </w:r>
      <w:r w:rsidR="005D19A7" w:rsidRPr="007E308A">
        <w:t xml:space="preserve">43.832,48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rStyle w:val="st"/>
        </w:rPr>
      </w:pPr>
    </w:p>
    <w:p w:rsidRDefault="00DC21E7" w:rsidP="005D19A7" w:rsidR="005D19A7" w:rsidRPr="007E308A">
      <w:pPr>
        <w:jc w:val="both"/>
        <w:rPr>
          <w:rStyle w:val="st"/>
        </w:rPr>
      </w:pPr>
      <w:r w:rsidRPr="007E308A">
        <w:rPr>
          <w:b/>
        </w:rPr>
        <w:t xml:space="preserve">5) </w:t>
      </w:r>
      <w:r w:rsidR="005D19A7" w:rsidRPr="007E308A">
        <w:rPr>
          <w:b/>
        </w:rPr>
        <w:t>Vjerovniku GRAD ZAGREB, Zagreb, Trg Stjepana radića 1, OIB:61817894937</w:t>
      </w:r>
      <w:r w:rsidR="005D19A7" w:rsidRPr="007E308A">
        <w:t xml:space="preserve">, </w:t>
      </w:r>
      <w:r w:rsidR="005D19A7" w:rsidRPr="007E308A">
        <w:rPr>
          <w:rStyle w:val="st"/>
        </w:rPr>
        <w:t xml:space="preserve">utvrđena je tražbina u iznosu od  </w:t>
      </w:r>
      <w:r w:rsidR="005D19A7" w:rsidRPr="007E308A">
        <w:t xml:space="preserve">2.455,90 </w:t>
      </w:r>
      <w:r w:rsidR="005D19A7" w:rsidRPr="007E308A">
        <w:rPr>
          <w:rStyle w:val="st"/>
        </w:rPr>
        <w:t xml:space="preserve">kn. Sukladno Planu financijskog restrukturiranja Dužnika, vjerovnik otpušta dužniku 50% glavnice u iznosu od </w:t>
      </w:r>
      <w:r w:rsidR="005D19A7" w:rsidRPr="007E308A">
        <w:t xml:space="preserve">1.018,15 </w:t>
      </w:r>
      <w:r w:rsidR="005D19A7" w:rsidRPr="007E308A">
        <w:rPr>
          <w:rStyle w:val="st"/>
        </w:rPr>
        <w:t xml:space="preserve">kn, te u cijelosti otpis kamata u iznosu od 419,60 kn, a dužnik pristaje na takav otpust. Preostali dio tražbine vjerovnika u iznosu od </w:t>
      </w:r>
      <w:r w:rsidR="005D19A7" w:rsidRPr="007E308A">
        <w:t xml:space="preserve">1.018,15 </w:t>
      </w:r>
      <w:r w:rsidR="005D19A7" w:rsidRPr="007E308A">
        <w:rPr>
          <w:rStyle w:val="st"/>
        </w:rPr>
        <w:t>kn, dužnik se obvezuje platiti vjerovniku u 84 jednakih mjesečnih rata,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6) </w:t>
      </w:r>
      <w:r w:rsidR="005D19A7" w:rsidRPr="007E308A">
        <w:rPr>
          <w:b/>
        </w:rPr>
        <w:t>Vjerovniku HEP-Operator distribucijskog sustava d.o.o</w:t>
      </w:r>
      <w:r w:rsidR="005D19A7" w:rsidRPr="007E308A">
        <w:t xml:space="preserve">., </w:t>
      </w:r>
      <w:r w:rsidR="005D19A7" w:rsidRPr="007E308A">
        <w:rPr>
          <w:b/>
        </w:rPr>
        <w:t>Zagreb, Ul. grada Vukovara 37, OIB: 46830600751</w:t>
      </w:r>
      <w:r w:rsidR="005D19A7" w:rsidRPr="007E308A">
        <w:t xml:space="preserve">, </w:t>
      </w:r>
      <w:r w:rsidR="005D19A7" w:rsidRPr="007E308A">
        <w:rPr>
          <w:rStyle w:val="st"/>
        </w:rPr>
        <w:t xml:space="preserve">utvrđena je tražbina u iznosu od </w:t>
      </w:r>
      <w:r w:rsidR="005D19A7" w:rsidRPr="007E308A">
        <w:t xml:space="preserve">29.422,36 </w:t>
      </w:r>
      <w:r w:rsidR="005D19A7" w:rsidRPr="007E308A">
        <w:rPr>
          <w:rStyle w:val="st"/>
        </w:rPr>
        <w:t xml:space="preserve">kn. Sukladno Planu financijskog restrukturiranja Dužnika, vjerovnik otpušta dužniku 50% glavnice u iznosu od </w:t>
      </w:r>
      <w:r w:rsidR="005D19A7" w:rsidRPr="007E308A">
        <w:t xml:space="preserve">14.669,71 </w:t>
      </w:r>
      <w:r w:rsidR="005D19A7" w:rsidRPr="007E308A">
        <w:rPr>
          <w:rStyle w:val="st"/>
        </w:rPr>
        <w:t xml:space="preserve">kn, te u cijelosti otpis kamata u iznosu od 82,94 kn, a dužnik pristaje na takav otpust. Preostali dio tražbine vjerovnika u iznosu od </w:t>
      </w:r>
      <w:r w:rsidR="005D19A7" w:rsidRPr="007E308A">
        <w:t xml:space="preserve">14.669,71 </w:t>
      </w:r>
      <w:r w:rsidR="005D19A7" w:rsidRPr="007E308A">
        <w:rPr>
          <w:rStyle w:val="st"/>
        </w:rPr>
        <w:t>kn, dužnik se obvezuje platiti vjerovniku u 84 jednakih mjesečnih rata,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pPr>
    </w:p>
    <w:p w:rsidRDefault="00DC21E7" w:rsidP="005D19A7" w:rsidR="005D19A7" w:rsidRPr="007E308A">
      <w:pPr>
        <w:jc w:val="both"/>
        <w:rPr>
          <w:rStyle w:val="st"/>
        </w:rPr>
      </w:pPr>
      <w:r w:rsidRPr="007E308A">
        <w:rPr>
          <w:b/>
        </w:rPr>
        <w:t>7)</w:t>
      </w:r>
      <w:r w:rsidRPr="007E308A">
        <w:t xml:space="preserve"> </w:t>
      </w:r>
      <w:r w:rsidR="005D19A7" w:rsidRPr="007E308A">
        <w:rPr>
          <w:b/>
        </w:rPr>
        <w:t>Vjerovniku HEP-Opskrba d.o.o., Zagreb, Ul. grada Vukovara 37, OIB: 63073332379</w:t>
      </w:r>
      <w:r w:rsidR="005D19A7" w:rsidRPr="007E308A">
        <w:t xml:space="preserve"> </w:t>
      </w:r>
      <w:r w:rsidR="005D19A7" w:rsidRPr="007E308A">
        <w:rPr>
          <w:rStyle w:val="st"/>
        </w:rPr>
        <w:t xml:space="preserve">utvrđena je tražbina u iznosu od  </w:t>
      </w:r>
      <w:r w:rsidR="005D19A7" w:rsidRPr="007E308A">
        <w:t xml:space="preserve">219.545,47 </w:t>
      </w:r>
      <w:r w:rsidR="005D19A7" w:rsidRPr="007E308A">
        <w:rPr>
          <w:rStyle w:val="st"/>
        </w:rPr>
        <w:t xml:space="preserve">kn. Sukladno Planu financijskog restrukturiranja Dužnika, vjerovnik otpušta dužniku 50% glavnice u iznosu od </w:t>
      </w:r>
      <w:r w:rsidR="005D19A7" w:rsidRPr="007E308A">
        <w:t xml:space="preserve">93.810,46 </w:t>
      </w:r>
      <w:r w:rsidR="005D19A7" w:rsidRPr="007E308A">
        <w:rPr>
          <w:rStyle w:val="st"/>
        </w:rPr>
        <w:t xml:space="preserve">kn, te u cijelosti otpis kamata u iznosu od  31.924,56 kn, a dužnik pristaje na takav otpust. Preostali dio tražbine vjerovnika u iznosu od </w:t>
      </w:r>
      <w:r w:rsidR="005D19A7" w:rsidRPr="007E308A">
        <w:t xml:space="preserve">93.810,46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pPr>
    </w:p>
    <w:p w:rsidRDefault="00DC21E7" w:rsidP="005D19A7" w:rsidR="005D19A7" w:rsidRPr="007E308A">
      <w:pPr>
        <w:jc w:val="both"/>
        <w:rPr>
          <w:rStyle w:val="st"/>
        </w:rPr>
      </w:pPr>
      <w:r w:rsidRPr="007E308A">
        <w:rPr>
          <w:b/>
        </w:rPr>
        <w:lastRenderedPageBreak/>
        <w:t>8)</w:t>
      </w:r>
      <w:r w:rsidRPr="007E308A">
        <w:t xml:space="preserve"> </w:t>
      </w:r>
      <w:r w:rsidR="005D19A7" w:rsidRPr="007E308A">
        <w:rPr>
          <w:b/>
        </w:rPr>
        <w:t>Vjerovniku Hrvatska radiotelevizija, Zagreb, Prisavlje 3, OIB:68419124305,</w:t>
      </w:r>
      <w:r w:rsidR="005D19A7" w:rsidRPr="007E308A">
        <w:rPr>
          <w:rStyle w:val="st"/>
        </w:rPr>
        <w:t xml:space="preserve"> utvrđena je tražbina u iznosu od  </w:t>
      </w:r>
      <w:r w:rsidR="005D19A7" w:rsidRPr="007E308A">
        <w:t xml:space="preserve">30.166,92 </w:t>
      </w:r>
      <w:r w:rsidR="005D19A7" w:rsidRPr="007E308A">
        <w:rPr>
          <w:rStyle w:val="st"/>
        </w:rPr>
        <w:t xml:space="preserve">kn. Sukladno Planu financijskog restrukturiranja Dužnika, vjerovnik otpušta dužniku 50% glavnice u iznosu od </w:t>
      </w:r>
      <w:r w:rsidR="005D19A7" w:rsidRPr="007E308A">
        <w:t xml:space="preserve">12.640,00 </w:t>
      </w:r>
      <w:r w:rsidR="005D19A7" w:rsidRPr="007E308A">
        <w:rPr>
          <w:rStyle w:val="st"/>
        </w:rPr>
        <w:t xml:space="preserve">kn, te u cijelosti otpis kamata u iznosu od 4.886,92 kn, a dužnik pristaje na takav otpust. Preostali dio tražbine vjerovnika u iznosu od </w:t>
      </w:r>
      <w:r w:rsidR="005D19A7" w:rsidRPr="007E308A">
        <w:t xml:space="preserve">12.640,00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9) </w:t>
      </w:r>
      <w:r w:rsidR="005D19A7" w:rsidRPr="007E308A">
        <w:rPr>
          <w:b/>
        </w:rPr>
        <w:t>Vjerovniku HRVATSKE VODE, pravna osoba za upravljanje vodama, Zagreb, Ul. grada Vukovara 220, OIB: 28921383001,</w:t>
      </w:r>
      <w:r w:rsidR="005D19A7" w:rsidRPr="007E308A">
        <w:t xml:space="preserve"> </w:t>
      </w:r>
      <w:r w:rsidR="005D19A7" w:rsidRPr="007E308A">
        <w:rPr>
          <w:rStyle w:val="st"/>
        </w:rPr>
        <w:t xml:space="preserve">utvrđena je tražbina u iznosu od  </w:t>
      </w:r>
      <w:r w:rsidR="005D19A7" w:rsidRPr="007E308A">
        <w:t xml:space="preserve">17.543,18 </w:t>
      </w:r>
      <w:r w:rsidR="005D19A7" w:rsidRPr="007E308A">
        <w:rPr>
          <w:rStyle w:val="st"/>
        </w:rPr>
        <w:t xml:space="preserve">kn. Sukladno Planu financijskog restrukturiranja Dužnika, vjerovnik otpušta dužniku 50% glavnice u iznosu od </w:t>
      </w:r>
      <w:r w:rsidR="005D19A7" w:rsidRPr="007E308A">
        <w:t xml:space="preserve">8.233,08 </w:t>
      </w:r>
      <w:r w:rsidR="005D19A7" w:rsidRPr="007E308A">
        <w:rPr>
          <w:rStyle w:val="st"/>
        </w:rPr>
        <w:t xml:space="preserve">kn, te u cijelosti otpis kamata u iznosu od 1.077,02 kn, a dužnik pristaje na takav otpust. Preostali dio tražbine vjerovnika u iznosu od </w:t>
      </w:r>
      <w:r w:rsidR="005D19A7" w:rsidRPr="007E308A">
        <w:t xml:space="preserve">8.233,08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10) </w:t>
      </w:r>
      <w:r w:rsidR="005D19A7" w:rsidRPr="007E308A">
        <w:rPr>
          <w:b/>
        </w:rPr>
        <w:t>Vjerovniku</w:t>
      </w:r>
      <w:r w:rsidR="005D19A7" w:rsidRPr="007E308A">
        <w:t xml:space="preserve"> </w:t>
      </w:r>
      <w:r w:rsidR="005D19A7" w:rsidRPr="007E308A">
        <w:rPr>
          <w:b/>
        </w:rPr>
        <w:t>REPUBLIKA HRVATSKA, MINISTARSTVO FINANCIJA, POREZNA UPRAVA</w:t>
      </w:r>
      <w:r w:rsidR="005D19A7" w:rsidRPr="007E308A">
        <w:t xml:space="preserve">, </w:t>
      </w:r>
      <w:r w:rsidR="005D19A7" w:rsidRPr="007E308A">
        <w:rPr>
          <w:b/>
        </w:rPr>
        <w:t>Zagreb, Katančićeva 5, OIB:18683136487,</w:t>
      </w:r>
      <w:r w:rsidR="005D19A7" w:rsidRPr="007E308A">
        <w:rPr>
          <w:rStyle w:val="st"/>
        </w:rPr>
        <w:t xml:space="preserve"> utvrđena je tražbina u iznosu od  </w:t>
      </w:r>
      <w:r w:rsidR="005D19A7" w:rsidRPr="007E308A">
        <w:t xml:space="preserve">714.996,77 </w:t>
      </w:r>
      <w:r w:rsidR="005D19A7" w:rsidRPr="007E308A">
        <w:rPr>
          <w:rStyle w:val="st"/>
        </w:rPr>
        <w:t xml:space="preserve">kn. Sukladno Planu financijskog restrukturiranja Dužnika, vjerovnik otpušta dužniku 50% glavnice u iznosu od </w:t>
      </w:r>
      <w:r w:rsidR="005D19A7" w:rsidRPr="007E308A">
        <w:t xml:space="preserve">354.558,92 </w:t>
      </w:r>
      <w:r w:rsidR="005D19A7" w:rsidRPr="007E308A">
        <w:rPr>
          <w:rStyle w:val="st"/>
        </w:rPr>
        <w:t xml:space="preserve">kn, te u cijelosti otpis kamata u iznosu od 5.878,93 kn, a dužnik pristaje na takav otpust. Preostali dio tražbine vjerovnika u iznosu od </w:t>
      </w:r>
      <w:r w:rsidR="005D19A7" w:rsidRPr="007E308A">
        <w:t xml:space="preserve">354.558,92 </w:t>
      </w:r>
      <w:r w:rsidR="005D19A7" w:rsidRPr="007E308A">
        <w:rPr>
          <w:rStyle w:val="st"/>
        </w:rPr>
        <w:t>kn, dužnik se obvezuje platiti vjerovniku u 84 jednakih mjesečnih rata,</w:t>
      </w:r>
      <w:r w:rsidR="006240CA" w:rsidRPr="007E308A">
        <w:rPr>
          <w:rStyle w:val="st"/>
        </w:rPr>
        <w:t xml:space="preserve"> uz kamatu 4,5% godišnje, </w:t>
      </w:r>
      <w:r w:rsidR="005D19A7" w:rsidRPr="007E308A">
        <w:rPr>
          <w:rStyle w:val="st"/>
        </w:rPr>
        <w:t>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11) </w:t>
      </w:r>
      <w:r w:rsidR="005D19A7" w:rsidRPr="007E308A">
        <w:rPr>
          <w:b/>
        </w:rPr>
        <w:t>Vjerovniku</w:t>
      </w:r>
      <w:r w:rsidR="005D19A7" w:rsidRPr="007E308A">
        <w:t xml:space="preserve"> </w:t>
      </w:r>
      <w:r w:rsidR="005D19A7" w:rsidRPr="007E308A">
        <w:rPr>
          <w:b/>
        </w:rPr>
        <w:t>Središnje klirinško depozitarno društvo dioničko društvo, Zagreb,</w:t>
      </w:r>
      <w:r w:rsidR="005D19A7" w:rsidRPr="007E308A">
        <w:t xml:space="preserve"> </w:t>
      </w:r>
      <w:r w:rsidR="005D19A7" w:rsidRPr="007E308A">
        <w:rPr>
          <w:b/>
        </w:rPr>
        <w:t>Heinzelova 62/a,  OIB:64406809162,</w:t>
      </w:r>
      <w:r w:rsidR="005D19A7" w:rsidRPr="007E308A">
        <w:rPr>
          <w:rStyle w:val="st"/>
        </w:rPr>
        <w:t xml:space="preserve"> utvrđena je tražbina u iznosu od  </w:t>
      </w:r>
      <w:r w:rsidR="005D19A7" w:rsidRPr="007E308A">
        <w:t xml:space="preserve">40.448,21 </w:t>
      </w:r>
      <w:r w:rsidR="005D19A7" w:rsidRPr="007E308A">
        <w:rPr>
          <w:rStyle w:val="st"/>
        </w:rPr>
        <w:t xml:space="preserve">kn. Sukladno Planu financijskog restrukturiranja Dužnika, vjerovnik otpušta dužniku 50% glavnice u iznosu od </w:t>
      </w:r>
      <w:r w:rsidR="005D19A7" w:rsidRPr="007E308A">
        <w:t xml:space="preserve">16.914,95 </w:t>
      </w:r>
      <w:r w:rsidR="005D19A7" w:rsidRPr="007E308A">
        <w:rPr>
          <w:rStyle w:val="st"/>
        </w:rPr>
        <w:t xml:space="preserve">kn, te u cijelosti otpis kamata u iznosu od 6.618,31 kn, a dužnik pristaje na takav otpust. Preostali dio tražbine vjerovnika u iznosu od </w:t>
      </w:r>
      <w:r w:rsidR="005D19A7" w:rsidRPr="007E308A">
        <w:t xml:space="preserve">16.914,95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12) </w:t>
      </w:r>
      <w:r w:rsidR="005D19A7" w:rsidRPr="007E308A">
        <w:rPr>
          <w:b/>
        </w:rPr>
        <w:t>Vjerovniku VODOOPSKRBA I ODVODNJA d.o.o., Zagreb, Folnegovićeva 1, OIB:83416546499,</w:t>
      </w:r>
      <w:r w:rsidR="005D19A7" w:rsidRPr="007E308A">
        <w:rPr>
          <w:rStyle w:val="st"/>
        </w:rPr>
        <w:t xml:space="preserve"> utvrđena je tražbina u iznosu od  </w:t>
      </w:r>
      <w:r w:rsidR="005D19A7" w:rsidRPr="007E308A">
        <w:t xml:space="preserve">8.255,96 </w:t>
      </w:r>
      <w:r w:rsidR="005D19A7" w:rsidRPr="007E308A">
        <w:rPr>
          <w:rStyle w:val="st"/>
        </w:rPr>
        <w:t xml:space="preserve">kn. Sukladno Planu financijskog restrukturiranja Dužnika, vjerovnik otpušta dužniku 50% glavnice u iznosu od </w:t>
      </w:r>
      <w:r w:rsidR="005D19A7" w:rsidRPr="007E308A">
        <w:t xml:space="preserve">3.590,79 </w:t>
      </w:r>
      <w:r w:rsidR="005D19A7" w:rsidRPr="007E308A">
        <w:rPr>
          <w:rStyle w:val="st"/>
        </w:rPr>
        <w:t>kn,</w:t>
      </w:r>
      <w:r w:rsidR="005D19A7" w:rsidRPr="007E308A">
        <w:t xml:space="preserve"> </w:t>
      </w:r>
      <w:r w:rsidR="005D19A7" w:rsidRPr="007E308A">
        <w:rPr>
          <w:rStyle w:val="st"/>
        </w:rPr>
        <w:t xml:space="preserve">te u cijelosti otpis kamata u iznosu od 1.074,39 kn, a dužnik pristaje na takav otpust. Preostali dio tražbine vjerovnika u iznosu od </w:t>
      </w:r>
      <w:r w:rsidR="005D19A7" w:rsidRPr="007E308A">
        <w:t xml:space="preserve">3.590,79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13) </w:t>
      </w:r>
      <w:r w:rsidR="005D19A7" w:rsidRPr="007E308A">
        <w:rPr>
          <w:b/>
        </w:rPr>
        <w:t>Vjerovniku ZAGREBAČKI HOLDING d.o.o., Zagreb, Ulica grada Vukovara 41, OIB:85584865987</w:t>
      </w:r>
      <w:r w:rsidR="005D19A7" w:rsidRPr="007E308A">
        <w:t xml:space="preserve">, </w:t>
      </w:r>
      <w:r w:rsidR="005D19A7" w:rsidRPr="007E308A">
        <w:rPr>
          <w:rStyle w:val="st"/>
        </w:rPr>
        <w:t xml:space="preserve">utvrđena je tražbina u iznosu od  </w:t>
      </w:r>
      <w:r w:rsidR="005D19A7" w:rsidRPr="007E308A">
        <w:t xml:space="preserve">3.325,21 </w:t>
      </w:r>
      <w:r w:rsidR="005D19A7" w:rsidRPr="007E308A">
        <w:rPr>
          <w:rStyle w:val="st"/>
        </w:rPr>
        <w:t xml:space="preserve">kn. Sukladno Planu financijskog restrukturiranja Dužnika, vjerovnik otpušta dužniku 50% glavnice u iznosu od </w:t>
      </w:r>
      <w:r w:rsidR="005D19A7" w:rsidRPr="007E308A">
        <w:t xml:space="preserve">1.468,68 </w:t>
      </w:r>
      <w:r w:rsidR="005D19A7" w:rsidRPr="007E308A">
        <w:rPr>
          <w:rStyle w:val="st"/>
        </w:rPr>
        <w:t xml:space="preserve">kn, te u cijelosti otpis kamata u iznosu od 387,85 kn a dužnik pristaje na takav </w:t>
      </w:r>
      <w:r w:rsidR="005D19A7" w:rsidRPr="007E308A">
        <w:rPr>
          <w:rStyle w:val="st"/>
        </w:rPr>
        <w:lastRenderedPageBreak/>
        <w:t xml:space="preserve">otpust. Preostali dio tražbine vjerovnika u iznosu od </w:t>
      </w:r>
      <w:r w:rsidR="005D19A7" w:rsidRPr="007E308A">
        <w:t xml:space="preserve">1.468,68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5D19A7" w:rsidP="005D19A7" w:rsidR="005D19A7" w:rsidRPr="007E308A">
      <w:pPr>
        <w:pStyle w:val="StandardWeb"/>
        <w:spacing w:lineRule="auto" w:line="276" w:after="240" w:before="240"/>
        <w:jc w:val="both"/>
        <w:rPr>
          <w:rFonts w:hAnsi="Times New Roman" w:ascii="Times New Roman"/>
          <w:b/>
          <w:sz w:val="24"/>
          <w:szCs w:val="24"/>
        </w:rPr>
      </w:pPr>
      <w:r w:rsidRPr="007E308A">
        <w:rPr>
          <w:rFonts w:hAnsi="Times New Roman" w:ascii="Times New Roman"/>
          <w:b/>
          <w:sz w:val="24"/>
          <w:szCs w:val="24"/>
        </w:rPr>
        <w:t>1. c. skupina:</w:t>
      </w:r>
    </w:p>
    <w:p w:rsidRDefault="005D19A7" w:rsidP="005D19A7" w:rsidR="005D19A7"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Ukupni iznos duga prema tijelima javne uprave i trgovačkih društava u većinskom državnom vlasništvu otpis svih zateznih kamata i otpis 60% glavnice, te nakon počeka od 12 (dvanaest) mjeseci obročna otplata glavnice u 84 (osamdesetčetiri) mjesečnih obroka (anuiteta), a sve počevši od dana pravomoćnosti rješenja o odobrenju predstečajne nagodbe.</w:t>
      </w:r>
    </w:p>
    <w:p w:rsidRDefault="00DC21E7" w:rsidP="005D19A7" w:rsidR="005D19A7" w:rsidRPr="007E308A">
      <w:pPr>
        <w:jc w:val="both"/>
      </w:pPr>
      <w:r w:rsidRPr="007E308A">
        <w:rPr>
          <w:b/>
        </w:rPr>
        <w:t xml:space="preserve">14) </w:t>
      </w:r>
      <w:r w:rsidR="005D19A7" w:rsidRPr="007E308A">
        <w:rPr>
          <w:b/>
        </w:rPr>
        <w:t>Vjerovniku FOND ZA ZAŠTITU OKOLIŠA I ENERGETSKU UČINKOVITOST, Zagreb,</w:t>
      </w:r>
      <w:r w:rsidR="005D19A7" w:rsidRPr="007E308A">
        <w:t xml:space="preserve"> </w:t>
      </w:r>
      <w:r w:rsidR="005D19A7" w:rsidRPr="007E308A">
        <w:rPr>
          <w:b/>
        </w:rPr>
        <w:t>Radnička cesta 80, OIB:85828625994,</w:t>
      </w:r>
      <w:r w:rsidR="005D19A7" w:rsidRPr="007E308A">
        <w:rPr>
          <w:rStyle w:val="st"/>
        </w:rPr>
        <w:t xml:space="preserve"> utvrđena je tražbina u iznosu od  </w:t>
      </w:r>
      <w:r w:rsidR="005D19A7" w:rsidRPr="007E308A">
        <w:t xml:space="preserve">666,14 </w:t>
      </w:r>
      <w:r w:rsidR="005D19A7" w:rsidRPr="007E308A">
        <w:rPr>
          <w:rStyle w:val="st"/>
        </w:rPr>
        <w:t xml:space="preserve">kn. Sukladno Planu financijskog restrukturiranja Dužnika, vjerovnik otpušta dužniku 60% glavnice u iznosu od </w:t>
      </w:r>
      <w:r w:rsidR="005D19A7" w:rsidRPr="007E308A">
        <w:t xml:space="preserve">399,68 </w:t>
      </w:r>
      <w:r w:rsidR="005D19A7" w:rsidRPr="007E308A">
        <w:rPr>
          <w:rStyle w:val="st"/>
        </w:rPr>
        <w:t xml:space="preserve">kn, te u cijelosti otpis kamata u iznosu od 00,00 kn, a dužnik pristaje na takav otpust. Preostali dio tražbine vjerovnika u iznosu od </w:t>
      </w:r>
      <w:r w:rsidR="005D19A7" w:rsidRPr="007E308A">
        <w:t xml:space="preserve">266,46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15) </w:t>
      </w:r>
      <w:r w:rsidR="005D19A7" w:rsidRPr="007E308A">
        <w:rPr>
          <w:b/>
        </w:rPr>
        <w:t>Vjerovniku GRADSKA PLINARA ZAGREB</w:t>
      </w:r>
      <w:r w:rsidRPr="007E308A">
        <w:rPr>
          <w:b/>
        </w:rPr>
        <w:t xml:space="preserve"> </w:t>
      </w:r>
      <w:r w:rsidR="005D19A7" w:rsidRPr="007E308A">
        <w:rPr>
          <w:b/>
        </w:rPr>
        <w:t>-</w:t>
      </w:r>
      <w:r w:rsidRPr="007E308A">
        <w:rPr>
          <w:b/>
        </w:rPr>
        <w:t xml:space="preserve"> </w:t>
      </w:r>
      <w:r w:rsidR="005D19A7" w:rsidRPr="007E308A">
        <w:rPr>
          <w:b/>
        </w:rPr>
        <w:t>OPSKRBA d.o.o., Zagreb, Radnička cesta 1, OIB:74364571096</w:t>
      </w:r>
      <w:r w:rsidR="005D19A7" w:rsidRPr="007E308A">
        <w:t>,</w:t>
      </w:r>
      <w:r w:rsidR="005D19A7" w:rsidRPr="007E308A">
        <w:rPr>
          <w:rStyle w:val="st"/>
        </w:rPr>
        <w:t xml:space="preserve"> utvrđena je tražbina u iznosu od  </w:t>
      </w:r>
      <w:r w:rsidR="005D19A7" w:rsidRPr="007E308A">
        <w:t xml:space="preserve">9.719,84 </w:t>
      </w:r>
      <w:r w:rsidR="005D19A7" w:rsidRPr="007E308A">
        <w:rPr>
          <w:rStyle w:val="st"/>
        </w:rPr>
        <w:t xml:space="preserve">kn. Sukladno Planu financijskog restrukturiranja Dužnika, vjerovnik otpušta dužniku 60% glavnice u iznosu od </w:t>
      </w:r>
      <w:r w:rsidR="005D19A7" w:rsidRPr="007E308A">
        <w:t xml:space="preserve">5.831,90 </w:t>
      </w:r>
      <w:r w:rsidR="005D19A7" w:rsidRPr="007E308A">
        <w:rPr>
          <w:rStyle w:val="st"/>
        </w:rPr>
        <w:t xml:space="preserve">kn, te u cijelosti otpis kamata u iznosu od 00,00 kn, a dužnik pristaje na takav otpust. Preostali dio tražbine vjerovnika u iznosu od </w:t>
      </w:r>
      <w:r w:rsidR="005D19A7" w:rsidRPr="007E308A">
        <w:t xml:space="preserve">3.887,94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16) </w:t>
      </w:r>
      <w:r w:rsidR="005D19A7" w:rsidRPr="007E308A">
        <w:rPr>
          <w:b/>
        </w:rPr>
        <w:t>Vjerovniku HRVATSKA KOMORA INŽENJERA STROJARSTVA, Zagreb, Ul. grada Vukovara 271, OIB:26023027358,</w:t>
      </w:r>
      <w:r w:rsidR="005D19A7" w:rsidRPr="007E308A">
        <w:rPr>
          <w:rStyle w:val="st"/>
        </w:rPr>
        <w:t xml:space="preserve"> utvrđena je tražbina u iznosu od  </w:t>
      </w:r>
      <w:r w:rsidR="005D19A7" w:rsidRPr="007E308A">
        <w:t xml:space="preserve">2.948,75 </w:t>
      </w:r>
      <w:r w:rsidR="005D19A7" w:rsidRPr="007E308A">
        <w:rPr>
          <w:rStyle w:val="st"/>
        </w:rPr>
        <w:t xml:space="preserve">kn. Sukladno Planu financijskog restrukturiranja Dužnika, vjerovnik otpušta dužniku 60% glavnice u iznosu od </w:t>
      </w:r>
      <w:r w:rsidR="005D19A7" w:rsidRPr="007E308A">
        <w:t xml:space="preserve">1.769,25 </w:t>
      </w:r>
      <w:r w:rsidR="005D19A7" w:rsidRPr="007E308A">
        <w:rPr>
          <w:rStyle w:val="st"/>
        </w:rPr>
        <w:t xml:space="preserve">kn, te u cijelosti otpis kamata u iznosu od 00,00 kn, a dužnik pristaje na takav otpust. Preostali dio tražbine vjerovnika u iznosu od </w:t>
      </w:r>
      <w:r w:rsidR="005D19A7" w:rsidRPr="007E308A">
        <w:t xml:space="preserve">1.179,50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pPr>
    </w:p>
    <w:p w:rsidRDefault="00DC21E7" w:rsidP="005D19A7" w:rsidR="005D19A7" w:rsidRPr="007E308A">
      <w:pPr>
        <w:jc w:val="both"/>
        <w:rPr>
          <w:rStyle w:val="st"/>
        </w:rPr>
      </w:pPr>
      <w:r w:rsidRPr="007E308A">
        <w:rPr>
          <w:b/>
        </w:rPr>
        <w:t xml:space="preserve">17) </w:t>
      </w:r>
      <w:r w:rsidR="005D19A7" w:rsidRPr="007E308A">
        <w:rPr>
          <w:b/>
        </w:rPr>
        <w:t>Vjerovniku HRVATSKA UDRUGA POSLODAVACA, Zagreb, Radnička cesta 52/I kat, OIB:80978339255</w:t>
      </w:r>
      <w:r w:rsidR="005D19A7" w:rsidRPr="007E308A">
        <w:t>,</w:t>
      </w:r>
      <w:r w:rsidR="005D19A7" w:rsidRPr="007E308A">
        <w:rPr>
          <w:rStyle w:val="st"/>
        </w:rPr>
        <w:t xml:space="preserve"> utvrđena je tražbina u iznosu od  </w:t>
      </w:r>
      <w:r w:rsidR="005D19A7" w:rsidRPr="007E308A">
        <w:t xml:space="preserve">12.757,50 </w:t>
      </w:r>
      <w:r w:rsidR="005D19A7" w:rsidRPr="007E308A">
        <w:rPr>
          <w:rStyle w:val="st"/>
        </w:rPr>
        <w:t xml:space="preserve">kn. Sukladno Planu financijskog restrukturiranja Dužnika, vjerovnik otpušta dužniku 60% glavnice u iznosu od </w:t>
      </w:r>
      <w:r w:rsidR="005D19A7" w:rsidRPr="007E308A">
        <w:t xml:space="preserve">7.654,50 </w:t>
      </w:r>
      <w:r w:rsidR="005D19A7" w:rsidRPr="007E308A">
        <w:rPr>
          <w:rStyle w:val="st"/>
        </w:rPr>
        <w:t xml:space="preserve">kn, te u cijelosti otpis kamata u iznosu od 00,00 kn, a dužnik pristaje na takav otpust. Preostali dio tražbine vjerovnika u iznosu od </w:t>
      </w:r>
      <w:r w:rsidR="005D19A7" w:rsidRPr="007E308A">
        <w:t xml:space="preserve">5.103,00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pPr>
    </w:p>
    <w:p w:rsidRDefault="00DC21E7" w:rsidP="005D19A7" w:rsidR="005D19A7" w:rsidRPr="007E308A">
      <w:pPr>
        <w:jc w:val="both"/>
        <w:rPr>
          <w:rStyle w:val="st"/>
        </w:rPr>
      </w:pPr>
      <w:r w:rsidRPr="007E308A">
        <w:rPr>
          <w:b/>
        </w:rPr>
        <w:t xml:space="preserve">18) </w:t>
      </w:r>
      <w:r w:rsidR="005D19A7" w:rsidRPr="007E308A">
        <w:rPr>
          <w:b/>
        </w:rPr>
        <w:t>Vjerovniku HRVATSKI REGISTAR BRODOVA, Split, Marasovićeva 67, OIB:04601923208</w:t>
      </w:r>
      <w:r w:rsidR="005D19A7" w:rsidRPr="007E308A">
        <w:t>,</w:t>
      </w:r>
      <w:r w:rsidR="005D19A7" w:rsidRPr="007E308A">
        <w:rPr>
          <w:rStyle w:val="st"/>
        </w:rPr>
        <w:t xml:space="preserve"> utvrđena je tražbina u iznosu od  </w:t>
      </w:r>
      <w:r w:rsidR="005D19A7" w:rsidRPr="007E308A">
        <w:t xml:space="preserve">52.848,01 </w:t>
      </w:r>
      <w:r w:rsidR="005D19A7" w:rsidRPr="007E308A">
        <w:rPr>
          <w:rStyle w:val="st"/>
        </w:rPr>
        <w:t xml:space="preserve">kn. Sukladno Planu </w:t>
      </w:r>
      <w:r w:rsidR="005D19A7" w:rsidRPr="007E308A">
        <w:rPr>
          <w:rStyle w:val="st"/>
        </w:rPr>
        <w:lastRenderedPageBreak/>
        <w:t xml:space="preserve">financijskog restrukturiranja Dužnika, vjerovnik otpušta dužniku 60% glavnice u iznosu od </w:t>
      </w:r>
      <w:r w:rsidR="005D19A7" w:rsidRPr="007E308A">
        <w:t xml:space="preserve">31.708,81 </w:t>
      </w:r>
      <w:r w:rsidR="005D19A7" w:rsidRPr="007E308A">
        <w:rPr>
          <w:rStyle w:val="st"/>
        </w:rPr>
        <w:t xml:space="preserve">kn, te u cijelosti otpis kamata u iznosu od 00,00 kn, a dužnik pristaje na takav otpust. Preostali dio tražbine vjerovnika u iznosu od </w:t>
      </w:r>
      <w:r w:rsidR="005D19A7" w:rsidRPr="007E308A">
        <w:t xml:space="preserve">21.139,20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19) </w:t>
      </w:r>
      <w:r w:rsidR="005D19A7" w:rsidRPr="007E308A">
        <w:rPr>
          <w:b/>
        </w:rPr>
        <w:t>Vjerovniku HRVATSKI ZAVOD ZA MIROVINSKO OSIGURANJE, Zagreb, Mihanovićeva 3, OIB: 84397956623,</w:t>
      </w:r>
      <w:r w:rsidR="005D19A7" w:rsidRPr="007E308A">
        <w:t xml:space="preserve"> </w:t>
      </w:r>
      <w:r w:rsidR="005D19A7" w:rsidRPr="007E308A">
        <w:rPr>
          <w:rStyle w:val="st"/>
        </w:rPr>
        <w:t xml:space="preserve">utvrđena je tražbina u iznosu od </w:t>
      </w:r>
      <w:r w:rsidR="005D19A7" w:rsidRPr="007E308A">
        <w:t xml:space="preserve">99.022,69 </w:t>
      </w:r>
      <w:r w:rsidR="005D19A7" w:rsidRPr="007E308A">
        <w:rPr>
          <w:rStyle w:val="st"/>
        </w:rPr>
        <w:t xml:space="preserve">kn. Sukladno Planu financijskog restrukturiranja Dužnika, vjerovnik otpušta dužniku 60% glavnice u iznosu od </w:t>
      </w:r>
      <w:r w:rsidR="005D19A7" w:rsidRPr="007E308A">
        <w:t xml:space="preserve">59.413,61 </w:t>
      </w:r>
      <w:r w:rsidR="005D19A7" w:rsidRPr="007E308A">
        <w:rPr>
          <w:rStyle w:val="st"/>
        </w:rPr>
        <w:t xml:space="preserve">kn, te u cijelosti otpis kamata u iznosu od 00,00 kn, a dužnik pristaje na takav otpust. Preostali dio tražbine vjerovnika u iznosu od </w:t>
      </w:r>
      <w:r w:rsidR="005D19A7" w:rsidRPr="007E308A">
        <w:t xml:space="preserve">39.609,08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20) </w:t>
      </w:r>
      <w:r w:rsidR="005D19A7" w:rsidRPr="007E308A">
        <w:rPr>
          <w:b/>
        </w:rPr>
        <w:t>Vjerovniku HRVATSKO DRUŠTVO ZA TEHNIKU  ZAVARIVANJA, Zagreb, Ivana Lučića 1, OIB:98030244188</w:t>
      </w:r>
      <w:r w:rsidR="005D19A7" w:rsidRPr="007E308A">
        <w:t>,</w:t>
      </w:r>
      <w:r w:rsidR="005D19A7" w:rsidRPr="007E308A">
        <w:rPr>
          <w:rStyle w:val="st"/>
        </w:rPr>
        <w:t xml:space="preserve"> utvrđena je tražbina u iznosu od  </w:t>
      </w:r>
      <w:r w:rsidR="005D19A7" w:rsidRPr="007E308A">
        <w:t xml:space="preserve">100,00 </w:t>
      </w:r>
      <w:r w:rsidR="005D19A7" w:rsidRPr="007E308A">
        <w:rPr>
          <w:rStyle w:val="st"/>
        </w:rPr>
        <w:t>kn. Sukladno Planu financijskog restrukturiranja Dužnika, vjerovnik otpušta dužniku 60% glavnice u iznosu od 60,00</w:t>
      </w:r>
      <w:r w:rsidR="005D19A7" w:rsidRPr="007E308A">
        <w:t xml:space="preserve"> </w:t>
      </w:r>
      <w:r w:rsidR="005D19A7" w:rsidRPr="007E308A">
        <w:rPr>
          <w:rStyle w:val="st"/>
        </w:rPr>
        <w:t xml:space="preserve">kn, te u cijelosti otpis kamata u iznosu od 00,00 kn, a dužnik pristaje na takav otpust. Preostali dio tražbine vjerovnika u iznosu od </w:t>
      </w:r>
      <w:r w:rsidR="005D19A7" w:rsidRPr="007E308A">
        <w:t xml:space="preserve">40,00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21) </w:t>
      </w:r>
      <w:r w:rsidR="005D19A7" w:rsidRPr="007E308A">
        <w:rPr>
          <w:b/>
        </w:rPr>
        <w:t xml:space="preserve">Vjerovniku JAVNA VATROGASNA POSTROJBA GRADA ZAGREBA, Zagreb, Savska cesta br. 1,  OIB:92366589656, </w:t>
      </w:r>
      <w:r w:rsidR="005D19A7" w:rsidRPr="007E308A">
        <w:rPr>
          <w:rStyle w:val="st"/>
        </w:rPr>
        <w:t xml:space="preserve">utvrđena je tražbina u iznosu od  </w:t>
      </w:r>
      <w:r w:rsidR="005D19A7" w:rsidRPr="007E308A">
        <w:t xml:space="preserve">6.691,20 </w:t>
      </w:r>
      <w:r w:rsidR="005D19A7" w:rsidRPr="007E308A">
        <w:rPr>
          <w:rStyle w:val="st"/>
        </w:rPr>
        <w:t xml:space="preserve">kn. Sukladno Planu financijskog restrukturiranja Dužnika, vjerovnik otpušta dužniku 60% glavnice u iznosu od </w:t>
      </w:r>
      <w:r w:rsidR="005D19A7" w:rsidRPr="007E308A">
        <w:t>4</w:t>
      </w:r>
      <w:r w:rsidR="007772B3">
        <w:t>.</w:t>
      </w:r>
      <w:r w:rsidR="005D19A7" w:rsidRPr="007E308A">
        <w:t xml:space="preserve">014,72 </w:t>
      </w:r>
      <w:r w:rsidR="005D19A7" w:rsidRPr="007E308A">
        <w:rPr>
          <w:rStyle w:val="st"/>
        </w:rPr>
        <w:t xml:space="preserve">kn, te u cijelosti otpis kamata u iznosu od 00,00 kn, a dužnik pristaje na takav otpust. Preostali dio tražbine vjerovnika u iznosu od </w:t>
      </w:r>
      <w:r w:rsidR="005D19A7" w:rsidRPr="007E308A">
        <w:t>2</w:t>
      </w:r>
      <w:r w:rsidR="007772B3">
        <w:t>.</w:t>
      </w:r>
      <w:r w:rsidR="005D19A7" w:rsidRPr="007E308A">
        <w:t xml:space="preserve">676,48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pPr>
    </w:p>
    <w:p w:rsidRDefault="00DC21E7" w:rsidP="005D19A7" w:rsidR="005D19A7" w:rsidRPr="007E308A">
      <w:pPr>
        <w:jc w:val="both"/>
        <w:rPr>
          <w:rStyle w:val="st"/>
        </w:rPr>
      </w:pPr>
      <w:r w:rsidRPr="007E308A">
        <w:rPr>
          <w:b/>
        </w:rPr>
        <w:t>22)</w:t>
      </w:r>
      <w:r w:rsidR="005D19A7" w:rsidRPr="007E308A">
        <w:rPr>
          <w:b/>
        </w:rPr>
        <w:t xml:space="preserve"> Vjerovniku NARODNE NOVINE d.d., Zagreb, Savski gaj XIII put 6, OIB:64546066176, </w:t>
      </w:r>
      <w:r w:rsidR="005D19A7" w:rsidRPr="007E308A">
        <w:rPr>
          <w:rStyle w:val="st"/>
        </w:rPr>
        <w:t xml:space="preserve">utvrđena je tražbina u iznosu od  </w:t>
      </w:r>
      <w:r w:rsidR="005D19A7" w:rsidRPr="007E308A">
        <w:t xml:space="preserve">4.343,74 </w:t>
      </w:r>
      <w:r w:rsidR="005D19A7" w:rsidRPr="007E308A">
        <w:rPr>
          <w:rStyle w:val="st"/>
        </w:rPr>
        <w:t xml:space="preserve">kn. Sukladno Planu financijskog restrukturiranja Dužnika, vjerovnik otpušta dužniku 60% glavnice u iznosu od </w:t>
      </w:r>
      <w:r w:rsidR="005D19A7" w:rsidRPr="007E308A">
        <w:t xml:space="preserve">2.606,24 </w:t>
      </w:r>
      <w:r w:rsidR="005D19A7" w:rsidRPr="007E308A">
        <w:rPr>
          <w:rStyle w:val="st"/>
        </w:rPr>
        <w:t xml:space="preserve">kn, te u cijelosti otpis kamata u iznosu od 00,00 kn, a dužnik pristaje na takav otpust. Preostali dio tražbine vjerovnika u iznosu od </w:t>
      </w:r>
      <w:r w:rsidR="005D19A7" w:rsidRPr="007E308A">
        <w:t xml:space="preserve">1.737,50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pPr>
    </w:p>
    <w:p w:rsidRDefault="00DC21E7" w:rsidP="005D19A7" w:rsidR="005D19A7" w:rsidRPr="007E308A">
      <w:pPr>
        <w:jc w:val="both"/>
        <w:rPr>
          <w:rStyle w:val="st"/>
        </w:rPr>
      </w:pPr>
      <w:r w:rsidRPr="007E308A">
        <w:rPr>
          <w:b/>
        </w:rPr>
        <w:t xml:space="preserve">23) </w:t>
      </w:r>
      <w:r w:rsidR="005D19A7" w:rsidRPr="007E308A">
        <w:rPr>
          <w:b/>
        </w:rPr>
        <w:t>Vjerovniku STUDENTSKI CENTAR KARLOVAC, Karlovac, Ulica Frana Krste Frankopana 5, OIB:58335400167</w:t>
      </w:r>
      <w:r w:rsidR="005D19A7" w:rsidRPr="007E308A">
        <w:t>,</w:t>
      </w:r>
      <w:r w:rsidR="005D19A7" w:rsidRPr="007E308A">
        <w:rPr>
          <w:rStyle w:val="st"/>
        </w:rPr>
        <w:t xml:space="preserve"> utvrđena je tražbina u iznosu od  </w:t>
      </w:r>
      <w:r w:rsidR="005D19A7" w:rsidRPr="007E308A">
        <w:t xml:space="preserve">2.585,00 </w:t>
      </w:r>
      <w:r w:rsidR="005D19A7" w:rsidRPr="007E308A">
        <w:rPr>
          <w:rStyle w:val="st"/>
        </w:rPr>
        <w:t xml:space="preserve">kn. Sukladno Planu financijskog restrukturiranja Dužnika, vjerovnik otpušta dužniku 60% glavnice u iznosu od </w:t>
      </w:r>
      <w:r w:rsidR="005D19A7" w:rsidRPr="007E308A">
        <w:t xml:space="preserve">1.551,00 </w:t>
      </w:r>
      <w:r w:rsidR="005D19A7" w:rsidRPr="007E308A">
        <w:rPr>
          <w:rStyle w:val="st"/>
        </w:rPr>
        <w:t xml:space="preserve">kn, te u cijelosti otpis kamata u iznosu od 00,00 kn, a dužnik pristaje na takav otpust. Preostali dio tražbine vjerovnika u iznosu od </w:t>
      </w:r>
      <w:r w:rsidR="005D19A7" w:rsidRPr="007E308A">
        <w:t xml:space="preserve">1.034,00 </w:t>
      </w:r>
      <w:r w:rsidR="005D19A7" w:rsidRPr="007E308A">
        <w:rPr>
          <w:rStyle w:val="st"/>
        </w:rPr>
        <w:t xml:space="preserve">kn, dužnik se obvezuje platiti vjerovniku u 84 jednakih mjesečnih rata, a prva rata dospijeva nakon 12 mjeseci počeka od </w:t>
      </w:r>
      <w:r w:rsidR="005D19A7" w:rsidRPr="007E308A">
        <w:rPr>
          <w:rStyle w:val="st"/>
        </w:rPr>
        <w:lastRenderedPageBreak/>
        <w:t>dana pravomoćnosti rješenja o odobrenju predstečajne nagodbe, a svaka slijedeća rata dospijeva zadnjeg dana u svakom slijedećem mjesecu</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24) </w:t>
      </w:r>
      <w:r w:rsidR="005D19A7" w:rsidRPr="007E308A">
        <w:rPr>
          <w:b/>
        </w:rPr>
        <w:t>Vjerovniku SVEUČILIŠTE U ZAGREBU</w:t>
      </w:r>
      <w:r w:rsidR="007772B3">
        <w:rPr>
          <w:b/>
        </w:rPr>
        <w:t xml:space="preserve"> </w:t>
      </w:r>
      <w:r w:rsidR="005D19A7" w:rsidRPr="007E308A">
        <w:rPr>
          <w:b/>
        </w:rPr>
        <w:t>- STUDENTSKI CENTAR U ZAGREBU, Zagreb, Savska cesta, 25, OIB:22597784145</w:t>
      </w:r>
      <w:r w:rsidR="005D19A7" w:rsidRPr="007E308A">
        <w:t>,</w:t>
      </w:r>
      <w:r w:rsidR="005D19A7" w:rsidRPr="007E308A">
        <w:rPr>
          <w:rStyle w:val="st"/>
        </w:rPr>
        <w:t xml:space="preserve"> utvrđena je tražbina u iznosu od  2</w:t>
      </w:r>
      <w:r w:rsidR="005D19A7" w:rsidRPr="007E308A">
        <w:t xml:space="preserve">4.084,38 </w:t>
      </w:r>
      <w:r w:rsidR="005D19A7" w:rsidRPr="007E308A">
        <w:rPr>
          <w:rStyle w:val="st"/>
        </w:rPr>
        <w:t xml:space="preserve">kn. Sukladno Planu financijskog restrukturiranja Dužnika, vjerovnik otpušta dužniku 60% glavnice u iznosu od </w:t>
      </w:r>
      <w:r w:rsidR="005D19A7" w:rsidRPr="007E308A">
        <w:t xml:space="preserve">14.450,63 </w:t>
      </w:r>
      <w:r w:rsidR="005D19A7" w:rsidRPr="007E308A">
        <w:rPr>
          <w:rStyle w:val="st"/>
        </w:rPr>
        <w:t xml:space="preserve">kn, te u cijelosti otpis kamata u iznosu od 00,00 kn, a dužnik pristaje na takav otpust. Preostali dio tražbine vjerovnika u iznosu od </w:t>
      </w:r>
      <w:r w:rsidR="005D19A7" w:rsidRPr="007E308A">
        <w:t xml:space="preserve">9.633,75 </w:t>
      </w:r>
      <w:r w:rsidR="005D19A7"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w:t>
      </w:r>
    </w:p>
    <w:p w:rsidRDefault="00DC21E7" w:rsidP="005D19A7" w:rsidR="00DC21E7" w:rsidRPr="007E308A">
      <w:pPr>
        <w:jc w:val="both"/>
        <w:rPr>
          <w:b/>
        </w:rPr>
      </w:pPr>
    </w:p>
    <w:p w:rsidRDefault="00DC21E7" w:rsidP="005D19A7" w:rsidR="005D19A7" w:rsidRPr="007E308A">
      <w:pPr>
        <w:jc w:val="both"/>
        <w:rPr>
          <w:rStyle w:val="st"/>
        </w:rPr>
      </w:pPr>
      <w:r w:rsidRPr="007E308A">
        <w:rPr>
          <w:b/>
        </w:rPr>
        <w:t xml:space="preserve">25) </w:t>
      </w:r>
      <w:r w:rsidR="005D19A7" w:rsidRPr="007E308A">
        <w:rPr>
          <w:b/>
        </w:rPr>
        <w:t>Vjerovniku REPUBLIKA HRVATSKA, DRŽAVNA UPRAVA ZA ZAŠTITU I SPAŠAVANJE, Zagreb, Nehajska 5, OIB:66912450056,</w:t>
      </w:r>
      <w:r w:rsidR="005D19A7" w:rsidRPr="007E308A">
        <w:rPr>
          <w:rStyle w:val="st"/>
        </w:rPr>
        <w:t xml:space="preserve"> utvrđena je tražbina u iznosu od  </w:t>
      </w:r>
      <w:r w:rsidR="005D19A7" w:rsidRPr="007E308A">
        <w:t xml:space="preserve">1.800,00 </w:t>
      </w:r>
      <w:r w:rsidR="005D19A7" w:rsidRPr="007E308A">
        <w:rPr>
          <w:rStyle w:val="st"/>
        </w:rPr>
        <w:t xml:space="preserve">kn. Sukladno Planu financijskog restrukturiranja Dužnika, vjerovnik otpušta dužniku 60% glavnice u iznosu od </w:t>
      </w:r>
      <w:r w:rsidR="005D19A7" w:rsidRPr="007E308A">
        <w:t>1</w:t>
      </w:r>
      <w:r w:rsidR="007772B3">
        <w:t>.</w:t>
      </w:r>
      <w:r w:rsidR="005D19A7" w:rsidRPr="007E308A">
        <w:t xml:space="preserve">080, 00 </w:t>
      </w:r>
      <w:r w:rsidR="005D19A7" w:rsidRPr="007E308A">
        <w:rPr>
          <w:rStyle w:val="st"/>
        </w:rPr>
        <w:t xml:space="preserve">kn, te u cijelosti otpis kamata u iznosu od 00,00 kn, a dužnik pristaje na takav otpust. Preostali dio tražbine vjerovnika u iznosu od </w:t>
      </w:r>
      <w:r w:rsidR="005D19A7" w:rsidRPr="007E308A">
        <w:t xml:space="preserve">720,00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C21E7" w:rsidP="005D19A7" w:rsidR="00DC21E7" w:rsidRPr="007E308A">
      <w:pPr>
        <w:jc w:val="both"/>
      </w:pPr>
    </w:p>
    <w:p w:rsidRDefault="00DC21E7" w:rsidP="005D19A7" w:rsidR="005D19A7" w:rsidRPr="007E308A">
      <w:pPr>
        <w:jc w:val="both"/>
        <w:rPr>
          <w:rStyle w:val="st"/>
        </w:rPr>
      </w:pPr>
      <w:r w:rsidRPr="007E308A">
        <w:rPr>
          <w:b/>
        </w:rPr>
        <w:t xml:space="preserve">26) </w:t>
      </w:r>
      <w:r w:rsidR="005D19A7" w:rsidRPr="007E308A">
        <w:rPr>
          <w:b/>
        </w:rPr>
        <w:t>Vjerovniku ZAGREBAČKI CENTAR ZA ZAŠTITU OD POŽARA I ZAŠTITU NA RADU d.o.o., Zagreb, Ksaverska cesta 105/a, OIB:72357073723</w:t>
      </w:r>
      <w:r w:rsidR="005D19A7" w:rsidRPr="007E308A">
        <w:t>,</w:t>
      </w:r>
      <w:r w:rsidR="005D19A7" w:rsidRPr="007E308A">
        <w:rPr>
          <w:rStyle w:val="st"/>
        </w:rPr>
        <w:t xml:space="preserve"> utvrđena je tražbina u iznosu od  </w:t>
      </w:r>
      <w:r w:rsidR="005D19A7" w:rsidRPr="007E308A">
        <w:t xml:space="preserve">4.375,00 </w:t>
      </w:r>
      <w:r w:rsidR="005D19A7" w:rsidRPr="007E308A">
        <w:rPr>
          <w:rStyle w:val="st"/>
        </w:rPr>
        <w:t xml:space="preserve">kn. Sukladno Planu financijskog restrukturiranja Dužnika, vjerovnik otpušta dužniku 60% glavnice u iznosu od </w:t>
      </w:r>
      <w:r w:rsidR="005D19A7" w:rsidRPr="007E308A">
        <w:t xml:space="preserve">2.625,00 </w:t>
      </w:r>
      <w:r w:rsidR="005D19A7" w:rsidRPr="007E308A">
        <w:rPr>
          <w:rStyle w:val="st"/>
        </w:rPr>
        <w:t xml:space="preserve">kn, te u cijelosti otpis kamata u iznosu od 00,00 kn, a dužnik pristaje na takav otpust. Preostali dio tražbine vjerovnika u iznosu od </w:t>
      </w:r>
      <w:r w:rsidR="005D19A7" w:rsidRPr="007E308A">
        <w:t xml:space="preserve">1.750,00 </w:t>
      </w:r>
      <w:r w:rsidR="005D19A7"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BD22C2" w:rsidP="00BD22C2" w:rsidR="00BD22C2" w:rsidRPr="007E308A">
      <w:pPr>
        <w:spacing w:lineRule="atLeast" w:line="100"/>
        <w:jc w:val="both"/>
      </w:pPr>
    </w:p>
    <w:p w:rsidRDefault="00DF42A0" w:rsidP="00BD22C2" w:rsidR="00DF42A0" w:rsidRPr="007E308A">
      <w:pPr>
        <w:spacing w:lineRule="atLeast" w:line="100"/>
        <w:jc w:val="both"/>
      </w:pPr>
    </w:p>
    <w:p w:rsidRDefault="007D1566" w:rsidP="007D1566" w:rsidR="007D1566" w:rsidRPr="007E308A">
      <w:pPr>
        <w:pStyle w:val="StandardWeb"/>
        <w:jc w:val="both"/>
        <w:rPr>
          <w:rFonts w:hAnsi="Times New Roman" w:ascii="Times New Roman"/>
          <w:b/>
          <w:sz w:val="24"/>
          <w:szCs w:val="24"/>
          <w:u w:val="single"/>
        </w:rPr>
      </w:pPr>
      <w:r w:rsidRPr="007E308A">
        <w:rPr>
          <w:rFonts w:hAnsi="Times New Roman" w:ascii="Times New Roman"/>
          <w:b/>
          <w:sz w:val="24"/>
          <w:szCs w:val="24"/>
          <w:u w:val="single"/>
        </w:rPr>
        <w:t>Za drugu grupu vjerovnika</w:t>
      </w:r>
      <w:r w:rsidRPr="007E308A">
        <w:rPr>
          <w:rFonts w:hAnsi="Times New Roman" w:ascii="Times New Roman"/>
          <w:sz w:val="24"/>
          <w:szCs w:val="24"/>
          <w:u w:val="single"/>
        </w:rPr>
        <w:t xml:space="preserve">- </w:t>
      </w:r>
      <w:r w:rsidRPr="007E308A">
        <w:rPr>
          <w:rFonts w:hAnsi="Times New Roman" w:ascii="Times New Roman"/>
          <w:b/>
          <w:sz w:val="24"/>
          <w:szCs w:val="24"/>
          <w:u w:val="single"/>
        </w:rPr>
        <w:t>FINANCIJSKE INSTITUCIJE pristaju na:</w:t>
      </w:r>
    </w:p>
    <w:p w:rsidRDefault="007D1566" w:rsidP="007D1566" w:rsidR="007D1566" w:rsidRPr="007E308A">
      <w:pPr>
        <w:pStyle w:val="StandardWeb"/>
        <w:spacing w:lineRule="auto" w:line="276" w:after="240" w:before="240"/>
        <w:jc w:val="both"/>
        <w:rPr>
          <w:rFonts w:hAnsi="Times New Roman" w:ascii="Times New Roman"/>
          <w:b/>
          <w:i/>
          <w:sz w:val="24"/>
          <w:szCs w:val="24"/>
        </w:rPr>
      </w:pPr>
      <w:r w:rsidRPr="007E308A">
        <w:rPr>
          <w:rFonts w:hAnsi="Times New Roman" w:ascii="Times New Roman"/>
          <w:b/>
          <w:i/>
          <w:sz w:val="24"/>
          <w:szCs w:val="24"/>
        </w:rPr>
        <w:t>2. a. skupina:</w:t>
      </w:r>
    </w:p>
    <w:p w:rsidRDefault="00DF42A0" w:rsidP="00DF42A0" w:rsidR="00DF42A0" w:rsidRPr="007E308A">
      <w:pPr>
        <w:pStyle w:val="Odlomakpopisa"/>
        <w:tabs>
          <w:tab w:pos="0" w:val="left"/>
        </w:tabs>
        <w:autoSpaceDE w:val="false"/>
        <w:autoSpaceDN w:val="false"/>
        <w:adjustRightInd w:val="false"/>
        <w:spacing w:after="240" w:before="240"/>
        <w:ind w:left="0"/>
        <w:jc w:val="both"/>
        <w:rPr>
          <w:rFonts w:cs="Times New Roman" w:hAnsi="Times New Roman" w:ascii="Times New Roman"/>
          <w:b/>
          <w:sz w:val="24"/>
        </w:rPr>
      </w:pPr>
      <w:r w:rsidRPr="007E308A">
        <w:rPr>
          <w:rFonts w:cs="Times New Roman" w:hAnsi="Times New Roman" w:ascii="Times New Roman"/>
          <w:b/>
          <w:sz w:val="24"/>
        </w:rPr>
        <w:t xml:space="preserve">27) </w:t>
      </w:r>
    </w:p>
    <w:p w:rsidRDefault="00DF42A0" w:rsidP="00DF42A0" w:rsidR="007D1566" w:rsidRPr="007E308A">
      <w:pPr>
        <w:pStyle w:val="Odlomakpopisa"/>
        <w:tabs>
          <w:tab w:pos="0" w:val="left"/>
        </w:tabs>
        <w:autoSpaceDE w:val="false"/>
        <w:autoSpaceDN w:val="false"/>
        <w:adjustRightInd w:val="false"/>
        <w:spacing w:after="240" w:before="240"/>
        <w:ind w:left="0"/>
        <w:jc w:val="both"/>
        <w:rPr>
          <w:rFonts w:cs="Times New Roman" w:hAnsi="Times New Roman" w:ascii="Times New Roman"/>
          <w:sz w:val="24"/>
        </w:rPr>
      </w:pPr>
      <w:r w:rsidRPr="007E308A">
        <w:rPr>
          <w:rFonts w:cs="Times New Roman" w:hAnsi="Times New Roman" w:ascii="Times New Roman"/>
          <w:b/>
          <w:sz w:val="24"/>
        </w:rPr>
        <w:t xml:space="preserve">I. </w:t>
      </w:r>
      <w:r w:rsidR="007D1566" w:rsidRPr="007E308A">
        <w:rPr>
          <w:rFonts w:cs="Times New Roman" w:hAnsi="Times New Roman" w:ascii="Times New Roman"/>
          <w:b/>
          <w:sz w:val="24"/>
        </w:rPr>
        <w:t>Vjerovnik predstečajne nagodbe</w:t>
      </w:r>
      <w:r w:rsidR="007D1566" w:rsidRPr="007E308A">
        <w:rPr>
          <w:rFonts w:cs="Times New Roman" w:hAnsi="Times New Roman" w:ascii="Times New Roman"/>
          <w:sz w:val="24"/>
        </w:rPr>
        <w:t xml:space="preserve"> </w:t>
      </w:r>
      <w:r w:rsidR="007D1566" w:rsidRPr="007E308A">
        <w:rPr>
          <w:rFonts w:cs="Times New Roman" w:hAnsi="Times New Roman" w:ascii="Times New Roman"/>
          <w:b/>
          <w:sz w:val="24"/>
        </w:rPr>
        <w:t>ERSTE&amp;STEIERMÄRKISCHE BANK d.d</w:t>
      </w:r>
      <w:r w:rsidR="007D1566" w:rsidRPr="007E308A">
        <w:rPr>
          <w:rFonts w:cs="Times New Roman" w:hAnsi="Times New Roman" w:ascii="Times New Roman"/>
          <w:sz w:val="24"/>
        </w:rPr>
        <w:t xml:space="preserve">., </w:t>
      </w:r>
      <w:r w:rsidR="007D1566" w:rsidRPr="007E308A">
        <w:rPr>
          <w:rFonts w:cs="Times New Roman" w:hAnsi="Times New Roman" w:ascii="Times New Roman"/>
          <w:b/>
          <w:sz w:val="24"/>
        </w:rPr>
        <w:t>Rijeka, Jadranski trg 3A, OIB:23057039320,</w:t>
      </w:r>
      <w:r w:rsidR="007D1566" w:rsidRPr="007E308A">
        <w:rPr>
          <w:rFonts w:cs="Times New Roman" w:hAnsi="Times New Roman" w:ascii="Times New Roman"/>
          <w:sz w:val="24"/>
        </w:rPr>
        <w:t xml:space="preserve"> ima na dan otvaranja postupka predstečajne nagodbe, odnosno na dan 03.12.2014. tražbinu prema Dužniku u iznosu od </w:t>
      </w:r>
      <w:r w:rsidR="007D1566" w:rsidRPr="007E308A">
        <w:rPr>
          <w:rFonts w:cs="Times New Roman" w:hAnsi="Times New Roman" w:ascii="Times New Roman"/>
          <w:b/>
          <w:sz w:val="24"/>
        </w:rPr>
        <w:t>81.530.192,25 kuna</w:t>
      </w:r>
      <w:r w:rsidR="007D1566" w:rsidRPr="007E308A">
        <w:rPr>
          <w:rFonts w:cs="Times New Roman" w:hAnsi="Times New Roman" w:ascii="Times New Roman"/>
          <w:sz w:val="24"/>
        </w:rPr>
        <w:t xml:space="preserve"> (osamdesetjedanmilijunpetstotridesettisućastodevedesetdvijekune i dvadesetpetlipa) </w:t>
      </w:r>
      <w:r w:rsidR="007D1566" w:rsidRPr="007E308A">
        <w:rPr>
          <w:rFonts w:cs="Times New Roman" w:hAnsi="Times New Roman" w:ascii="Times New Roman"/>
          <w:b/>
          <w:sz w:val="24"/>
        </w:rPr>
        <w:t>koja je osigurana založnim pravima</w:t>
      </w:r>
      <w:r w:rsidR="007D1566" w:rsidRPr="007E308A">
        <w:rPr>
          <w:rFonts w:cs="Times New Roman" w:hAnsi="Times New Roman" w:ascii="Times New Roman"/>
          <w:sz w:val="24"/>
        </w:rPr>
        <w:t xml:space="preserve"> na imovini Dužnika i to temeljem:</w:t>
      </w:r>
    </w:p>
    <w:p w:rsidRDefault="007D1566" w:rsidP="007D1566" w:rsidR="007D1566" w:rsidRPr="007E308A">
      <w:pPr>
        <w:autoSpaceDE w:val="false"/>
        <w:autoSpaceDN w:val="false"/>
        <w:adjustRightInd w:val="false"/>
        <w:contextualSpacing/>
        <w:jc w:val="both"/>
        <w:rPr>
          <w:bCs/>
        </w:rPr>
      </w:pPr>
      <w:r w:rsidRPr="007E308A">
        <w:rPr>
          <w:bCs/>
        </w:rPr>
        <w:t xml:space="preserve">-temeljem Ugovora o kratkoročnom kreditu br. 5001775737 od 26.07.2012. godine </w:t>
      </w:r>
      <w:r w:rsidRPr="007E308A">
        <w:t>s pripadajućim aneksima</w:t>
      </w:r>
      <w:r w:rsidRPr="007E308A">
        <w:rPr>
          <w:bCs/>
        </w:rPr>
        <w:t xml:space="preserve">, po kojem Ugovoru </w:t>
      </w:r>
      <w:r w:rsidRPr="007E308A">
        <w:t>o kreditu tražbina ERSTE&amp;STEIERMÄRKISCHE BANK d.d. na dan 03.12.2014. godine iznosi EUR 178,68 (stosedamdesetosameura I 68/100 eur) protuvrijednost u kunama obračunata po srednjem tečaju Hrvatske narodne banke</w:t>
      </w:r>
      <w:r w:rsidRPr="007E308A">
        <w:rPr>
          <w:b/>
          <w:bCs/>
        </w:rPr>
        <w:t xml:space="preserve"> (u daljnjem tekstu: „Tražbina 1“)</w:t>
      </w:r>
    </w:p>
    <w:p w:rsidRDefault="007D1566" w:rsidP="007D1566" w:rsidR="007D1566" w:rsidRPr="007E308A">
      <w:pPr>
        <w:autoSpaceDE w:val="false"/>
        <w:autoSpaceDN w:val="false"/>
        <w:adjustRightInd w:val="false"/>
        <w:contextualSpacing/>
        <w:jc w:val="both"/>
      </w:pPr>
    </w:p>
    <w:p w:rsidRDefault="007D1566" w:rsidP="007D1566" w:rsidR="007D1566" w:rsidRPr="007E308A">
      <w:pPr>
        <w:autoSpaceDE w:val="false"/>
        <w:autoSpaceDN w:val="false"/>
        <w:adjustRightInd w:val="false"/>
        <w:contextualSpacing/>
        <w:jc w:val="both"/>
      </w:pPr>
      <w:r w:rsidRPr="007E308A">
        <w:lastRenderedPageBreak/>
        <w:t xml:space="preserve">-temeljem Ugovora o dugoročnom kreditu br. 5107157562 od 08.05.2012. godine s pripadajućim aneksima </w:t>
      </w:r>
      <w:r w:rsidRPr="007E308A">
        <w:rPr>
          <w:bCs/>
        </w:rPr>
        <w:t xml:space="preserve">po kojem ugovoru tražbina </w:t>
      </w:r>
      <w:r w:rsidRPr="007E308A">
        <w:t>ERSTE&amp;STEIERMÄRKISCHE BANK d.d.</w:t>
      </w:r>
      <w:r w:rsidRPr="007E308A">
        <w:rPr>
          <w:bCs/>
        </w:rPr>
        <w:t xml:space="preserve"> na dan 03.12.2014. godine iznosi</w:t>
      </w:r>
      <w:r w:rsidRPr="007E308A">
        <w:t xml:space="preserve"> EUR 342.230,56 (tristočetrdesetdvijetisućedvjestotrideseteura i 56/100 eur) protuvrijednost u kunama obračunata po srednjem tečaju Hrvatske narodne banke </w:t>
      </w:r>
      <w:r w:rsidRPr="007E308A">
        <w:rPr>
          <w:b/>
          <w:bCs/>
        </w:rPr>
        <w:t>(u daljnjem tekstu: „Tražbina 2“)</w:t>
      </w:r>
    </w:p>
    <w:p w:rsidRDefault="007D1566" w:rsidP="007D1566" w:rsidR="007D1566" w:rsidRPr="007E308A">
      <w:pPr>
        <w:autoSpaceDE w:val="false"/>
        <w:autoSpaceDN w:val="false"/>
        <w:adjustRightInd w:val="false"/>
        <w:jc w:val="both"/>
      </w:pPr>
    </w:p>
    <w:p w:rsidRDefault="007D1566" w:rsidP="007D1566" w:rsidR="007D1566" w:rsidRPr="007E308A">
      <w:pPr>
        <w:autoSpaceDE w:val="false"/>
        <w:autoSpaceDN w:val="false"/>
        <w:adjustRightInd w:val="false"/>
        <w:contextualSpacing/>
        <w:jc w:val="both"/>
      </w:pPr>
      <w:r w:rsidRPr="007E308A">
        <w:t xml:space="preserve">-temeljem Ugovora o dugoročnom kreditu br. 5107810208 od 27.08.2012. godine s pripadajućim aneksima </w:t>
      </w:r>
      <w:r w:rsidRPr="007E308A">
        <w:rPr>
          <w:bCs/>
        </w:rPr>
        <w:t xml:space="preserve">po kojem ugovoru tražbina </w:t>
      </w:r>
      <w:r w:rsidRPr="007E308A">
        <w:t>ERSTE&amp;STEIERMÄRKISCHE BANK d.d.</w:t>
      </w:r>
      <w:r w:rsidRPr="007E308A">
        <w:rPr>
          <w:bCs/>
        </w:rPr>
        <w:t xml:space="preserve"> na dan 03.12.2014. godine iznosi</w:t>
      </w:r>
      <w:r w:rsidRPr="007E308A">
        <w:t xml:space="preserve"> EUR 4.300.729,12 (četirimilijunatristotisućasedamstodvadesetdeveteura i 12/100 eur) protuvrijednost u kunama obračunata po srednjem tečaju Hrvatske narodne banke </w:t>
      </w:r>
      <w:r w:rsidRPr="007E308A">
        <w:rPr>
          <w:b/>
          <w:bCs/>
        </w:rPr>
        <w:t>(u daljnjem tekstu: „Tražbina 3“)</w:t>
      </w: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 xml:space="preserve">-temeljem Ugovora o dugoročnom kreditu br. 5109714536 od 23.01.2014. godine </w:t>
      </w:r>
      <w:r w:rsidRPr="007E308A">
        <w:rPr>
          <w:rFonts w:cs="Times New Roman" w:hAnsi="Times New Roman" w:ascii="Times New Roman"/>
          <w:bCs/>
          <w:sz w:val="24"/>
        </w:rPr>
        <w:t xml:space="preserve">po kojem ugovoru tražbina </w:t>
      </w:r>
      <w:r w:rsidRPr="007E308A">
        <w:rPr>
          <w:rFonts w:cs="Times New Roman" w:hAnsi="Times New Roman" w:ascii="Times New Roman"/>
          <w:sz w:val="24"/>
        </w:rPr>
        <w:t>ERSTE&amp;STEIERMÄRKISCHE BANK d.d.</w:t>
      </w:r>
      <w:r w:rsidRPr="007E308A">
        <w:rPr>
          <w:rFonts w:cs="Times New Roman" w:hAnsi="Times New Roman" w:ascii="Times New Roman"/>
          <w:bCs/>
          <w:sz w:val="24"/>
        </w:rPr>
        <w:t xml:space="preserve"> na dan 03.12.2014. godine iznosi</w:t>
      </w:r>
      <w:r w:rsidRPr="007E308A">
        <w:rPr>
          <w:rFonts w:cs="Times New Roman" w:hAnsi="Times New Roman" w:ascii="Times New Roman"/>
          <w:sz w:val="24"/>
        </w:rPr>
        <w:t xml:space="preserve"> EUR 826.526,94 (osamstodvadesetšesttisućapetstodvadesetšesteura i 94/100 eur) protuvrijednost u kunama obračunata po srednjem tečaju Hrvatske narodne banke </w:t>
      </w:r>
      <w:r w:rsidRPr="007E308A">
        <w:rPr>
          <w:rFonts w:cs="Times New Roman" w:hAnsi="Times New Roman" w:ascii="Times New Roman"/>
          <w:b/>
          <w:bCs/>
          <w:sz w:val="24"/>
        </w:rPr>
        <w:t>(u daljnjem tekstu: „Tražbina 4“)</w:t>
      </w:r>
    </w:p>
    <w:p w:rsidRDefault="007D1566" w:rsidP="007D1566" w:rsidR="007D1566" w:rsidRPr="007E308A">
      <w:pPr>
        <w:autoSpaceDE w:val="false"/>
        <w:autoSpaceDN w:val="false"/>
        <w:adjustRightInd w:val="false"/>
        <w:contextualSpacing/>
        <w:jc w:val="both"/>
      </w:pPr>
      <w:r w:rsidRPr="007E308A">
        <w:t>-temeljem ugovora o izdavanju bankovne garancije br. 5401626195 od 28.10.2011 godine po kojem ugovoru tražbina ERSTE&amp;STEIERMÄRKISCHE BANK d.d.</w:t>
      </w:r>
      <w:r w:rsidRPr="007E308A">
        <w:rPr>
          <w:bCs/>
        </w:rPr>
        <w:t xml:space="preserve"> na dan 03.12.2014. godine iznosi HRK 665.932,08 (šestošezdesetpettisućadevetstotridesetdvijekune i osamlipa) </w:t>
      </w:r>
      <w:r w:rsidRPr="007E308A">
        <w:rPr>
          <w:b/>
          <w:bCs/>
        </w:rPr>
        <w:t>(u daljnjem tekstu: „Tražbina 5“)</w:t>
      </w:r>
    </w:p>
    <w:p w:rsidRDefault="007D1566" w:rsidP="007D1566" w:rsidR="007D1566" w:rsidRPr="007E308A">
      <w:pPr>
        <w:autoSpaceDE w:val="false"/>
        <w:autoSpaceDN w:val="false"/>
        <w:adjustRightInd w:val="false"/>
        <w:contextualSpacing/>
        <w:jc w:val="both"/>
      </w:pPr>
    </w:p>
    <w:p w:rsidRDefault="007D1566" w:rsidP="007D1566" w:rsidR="007D1566" w:rsidRPr="007E308A">
      <w:pPr>
        <w:autoSpaceDE w:val="false"/>
        <w:autoSpaceDN w:val="false"/>
        <w:adjustRightInd w:val="false"/>
        <w:contextualSpacing/>
        <w:jc w:val="both"/>
        <w:rPr>
          <w:b/>
          <w:bCs/>
        </w:rPr>
      </w:pPr>
      <w:r w:rsidRPr="007E308A">
        <w:t>-temeljem ugovora o izdavanju bankovne garancije br. 5401740616 od 18.06.2013 godine po kojem ugovoru tražbina ERSTE&amp;STEIERMÄRKISCHE BANK d.d.</w:t>
      </w:r>
      <w:r w:rsidRPr="007E308A">
        <w:rPr>
          <w:bCs/>
        </w:rPr>
        <w:t xml:space="preserve"> na dan 03.12.2014. godine iznosi HRK 31.793,07 (tridesetjednatisućasedamstodevedesettrikune i sedamlipa) </w:t>
      </w:r>
      <w:r w:rsidRPr="007E308A">
        <w:rPr>
          <w:b/>
          <w:bCs/>
        </w:rPr>
        <w:t>(u daljnjem tekstu: „Tražbina 6“)</w:t>
      </w:r>
    </w:p>
    <w:p w:rsidRDefault="00DF42A0" w:rsidP="007D1566" w:rsidR="00DF42A0" w:rsidRPr="007E308A">
      <w:pPr>
        <w:autoSpaceDE w:val="false"/>
        <w:autoSpaceDN w:val="false"/>
        <w:adjustRightInd w:val="false"/>
        <w:contextualSpacing/>
        <w:jc w:val="both"/>
      </w:pPr>
    </w:p>
    <w:p w:rsidRDefault="007D1566" w:rsidP="007D1566" w:rsidR="007D1566" w:rsidRPr="007E308A">
      <w:pPr>
        <w:autoSpaceDE w:val="false"/>
        <w:autoSpaceDN w:val="false"/>
        <w:adjustRightInd w:val="false"/>
        <w:contextualSpacing/>
        <w:jc w:val="both"/>
      </w:pPr>
      <w:r w:rsidRPr="007E308A">
        <w:t>-temeljem ugovora o izdavanju bankovne garancije br. 5401740657 od 18.06.2011 godine po kojem ugovoru tražbina ERSTE&amp;STEIERMÄRKISCHE BANK d.d.</w:t>
      </w:r>
      <w:r w:rsidRPr="007E308A">
        <w:rPr>
          <w:bCs/>
        </w:rPr>
        <w:t xml:space="preserve"> na dan 03.12.2014. godine iznosi HRK 159.826,00 (stopedesetdevettisućaosamstodvadesetšestkuna) </w:t>
      </w:r>
      <w:r w:rsidRPr="007E308A">
        <w:rPr>
          <w:b/>
          <w:bCs/>
        </w:rPr>
        <w:t>(u daljnjem tekstu: „Tražbina 7“)</w:t>
      </w:r>
    </w:p>
    <w:p w:rsidRDefault="007D1566" w:rsidP="007D1566" w:rsidR="007D1566" w:rsidRPr="007E308A">
      <w:pPr>
        <w:autoSpaceDE w:val="false"/>
        <w:autoSpaceDN w:val="false"/>
        <w:adjustRightInd w:val="false"/>
        <w:contextualSpacing/>
        <w:jc w:val="both"/>
      </w:pPr>
    </w:p>
    <w:p w:rsidRDefault="007D1566" w:rsidP="007D1566" w:rsidR="007D1566" w:rsidRPr="007E308A">
      <w:pPr>
        <w:autoSpaceDE w:val="false"/>
        <w:autoSpaceDN w:val="false"/>
        <w:adjustRightInd w:val="false"/>
        <w:contextualSpacing/>
        <w:jc w:val="both"/>
      </w:pPr>
      <w:r w:rsidRPr="007E308A">
        <w:t>-temeljem ugovora o izdavanju bankovne garancije br. 5401740665 od 18.06.2013 godine po kojem ugovoru tražbina ERSTE&amp;STEIERMÄRKISCHE BANK d.d.</w:t>
      </w:r>
      <w:r w:rsidRPr="007E308A">
        <w:rPr>
          <w:bCs/>
        </w:rPr>
        <w:t xml:space="preserve"> na dan 03.12.2014. godine iznosi HRK 16.870,54 (šesnaesttisućaosamstosedamdesetkuna i pedesetčetirilipe) </w:t>
      </w:r>
      <w:r w:rsidRPr="007E308A">
        <w:rPr>
          <w:b/>
          <w:bCs/>
        </w:rPr>
        <w:t>(u daljnjem tekstu: „Tražbina 8“)</w:t>
      </w:r>
    </w:p>
    <w:p w:rsidRDefault="007D1566" w:rsidP="007D1566" w:rsidR="007D1566" w:rsidRPr="007E308A">
      <w:pPr>
        <w:pStyle w:val="Odlomakpopisa"/>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-temeljem ugovora o izdavanju bankovne garancije br. 5401768651 od 15.11.2013 godine po kojem ugovoru tražbina ERSTE&amp;STEIERMÄRKISCHE BANK d.d.</w:t>
      </w:r>
      <w:r w:rsidRPr="007E308A">
        <w:rPr>
          <w:rFonts w:cs="Times New Roman" w:hAnsi="Times New Roman" w:ascii="Times New Roman"/>
          <w:bCs/>
          <w:sz w:val="24"/>
        </w:rPr>
        <w:t xml:space="preserve"> na dan 03.12.2014. godine iznosi EUR 5.213,89 (pettisućadvjestotrinaesteura i 89/100 eur) </w:t>
      </w:r>
      <w:r w:rsidRPr="007E308A">
        <w:rPr>
          <w:rFonts w:cs="Times New Roman" w:hAnsi="Times New Roman" w:ascii="Times New Roman"/>
          <w:sz w:val="24"/>
        </w:rPr>
        <w:t xml:space="preserve">protuvrijednost u kunama obračunata po srednjem tečaju Hrvatske narodne banke </w:t>
      </w:r>
      <w:r w:rsidRPr="007E308A">
        <w:rPr>
          <w:rFonts w:cs="Times New Roman" w:hAnsi="Times New Roman" w:ascii="Times New Roman"/>
          <w:b/>
          <w:bCs/>
          <w:sz w:val="24"/>
        </w:rPr>
        <w:t>(u daljnjem tekstu: „Tražbina 9“)</w:t>
      </w:r>
    </w:p>
    <w:p w:rsidRDefault="007D1566" w:rsidP="007D1566" w:rsidR="007D1566" w:rsidRPr="007E308A">
      <w:pPr>
        <w:autoSpaceDE w:val="false"/>
        <w:autoSpaceDN w:val="false"/>
        <w:adjustRightInd w:val="false"/>
        <w:contextualSpacing/>
        <w:jc w:val="both"/>
      </w:pPr>
      <w:r w:rsidRPr="007E308A">
        <w:t>-temeljem ugovora o izdavanju bankovne garancije br. 5401748801 od 29.07.2013 godine koji je sastavni dio Ugovora o kratkoročnom limitu br. KL2001/14 od dana 28.02.2014. godine, po kojem ugovoru o garanciji tražbina ERSTE&amp;STEIERMÄRKISCHE BANK d.d.</w:t>
      </w:r>
      <w:r w:rsidRPr="007E308A">
        <w:rPr>
          <w:bCs/>
        </w:rPr>
        <w:t xml:space="preserve"> na dan 03.12.2014. godine iznosi HRK 95.112,49 (devedesetpettisućastodvanaestkuna  i četrdesetdevetlipa) </w:t>
      </w:r>
      <w:r w:rsidRPr="007E308A">
        <w:rPr>
          <w:b/>
          <w:bCs/>
        </w:rPr>
        <w:t>(u daljnjem tekstu: „Tražbina 10“)</w:t>
      </w:r>
    </w:p>
    <w:p w:rsidRDefault="007D1566" w:rsidP="007D1566" w:rsidR="007D1566" w:rsidRPr="007E308A">
      <w:pPr>
        <w:autoSpaceDE w:val="false"/>
        <w:autoSpaceDN w:val="false"/>
        <w:adjustRightInd w:val="false"/>
        <w:contextualSpacing/>
        <w:jc w:val="both"/>
      </w:pPr>
    </w:p>
    <w:p w:rsidRDefault="007D1566" w:rsidP="007D1566" w:rsidR="007D1566" w:rsidRPr="007E308A">
      <w:pPr>
        <w:autoSpaceDE w:val="false"/>
        <w:autoSpaceDN w:val="false"/>
        <w:adjustRightInd w:val="false"/>
        <w:contextualSpacing/>
        <w:jc w:val="both"/>
      </w:pPr>
      <w:r w:rsidRPr="007E308A">
        <w:t xml:space="preserve">-temeljem ugovora o izdavanju bankovne garancije br. 5401791396 od 24.03.2014 godine koji je sastavni dio Ugovora o kratkoročnom limitu br.KL2001/14 od dana 28.02.2014. </w:t>
      </w:r>
      <w:r w:rsidRPr="007E308A">
        <w:lastRenderedPageBreak/>
        <w:t>godine, po kojem ugovoru o garanciji tražbina ERSTE&amp;STEIERMÄRKISCHE BANK d.d.</w:t>
      </w:r>
      <w:r w:rsidRPr="007E308A">
        <w:rPr>
          <w:bCs/>
        </w:rPr>
        <w:t xml:space="preserve"> na dan 03.12.2014. godine iznosi HRK 1.807,55 (tisućuosamstosedamkuna i pedesetpetlipa) </w:t>
      </w:r>
      <w:r w:rsidRPr="007E308A">
        <w:rPr>
          <w:b/>
          <w:bCs/>
        </w:rPr>
        <w:t>(u daljnjem tekstu: „Tražbina 11“)</w:t>
      </w:r>
    </w:p>
    <w:p w:rsidRDefault="007D1566" w:rsidP="007D1566" w:rsidR="007D1566" w:rsidRPr="007E308A">
      <w:pPr>
        <w:pStyle w:val="Odlomakpopisa"/>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-temeljem ugovora o izdavanju bankovne garancije br. 5401791415 od 24.03.2014 godinekoji je sastavni dio Ugovora o kratkoročnom limitu br. KL2001/14 od dana 28.02.2014. godine, po kojem ugovoru o garanciji tražbina ERSTE&amp;STEIERMÄRKISCHE BANK d.d.</w:t>
      </w:r>
      <w:r w:rsidRPr="007E308A">
        <w:rPr>
          <w:rFonts w:cs="Times New Roman" w:hAnsi="Times New Roman" w:ascii="Times New Roman"/>
          <w:bCs/>
          <w:sz w:val="24"/>
        </w:rPr>
        <w:t xml:space="preserve"> na dan 03.12.2014. godine iznosi HRK 3.615,09 (tritisućešestopetnaestkuna i devetlipa) </w:t>
      </w:r>
      <w:r w:rsidRPr="007E308A">
        <w:rPr>
          <w:rFonts w:cs="Times New Roman" w:hAnsi="Times New Roman" w:ascii="Times New Roman"/>
          <w:b/>
          <w:bCs/>
          <w:sz w:val="24"/>
        </w:rPr>
        <w:t>(u daljnjem tekstu: „Tražbina 12“)</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-temeljem ugovora o izdavanju bankovne garancije br. 5401798398 od 28.04.2014 godinekoji je sastavni dio Ugovora o kratkoročnom limitu br. KL2001/14 od dana 28.02.2014. godine, po kojem ugovoru o garanciji tražbina ERSTE&amp;STEIERMÄRKISCHE BANK d.d.</w:t>
      </w:r>
      <w:r w:rsidRPr="007E308A">
        <w:rPr>
          <w:rFonts w:cs="Times New Roman" w:hAnsi="Times New Roman" w:ascii="Times New Roman"/>
          <w:bCs/>
          <w:sz w:val="24"/>
        </w:rPr>
        <w:t xml:space="preserve"> na dan 03.12.2014. godine iznosi HRK 1.551,14 (tisućupetstopedesetjednakuna i četrnaestlipa) </w:t>
      </w:r>
      <w:r w:rsidRPr="007E308A">
        <w:rPr>
          <w:rFonts w:cs="Times New Roman" w:hAnsi="Times New Roman" w:ascii="Times New Roman"/>
          <w:b/>
          <w:bCs/>
          <w:sz w:val="24"/>
        </w:rPr>
        <w:t>(u daljnjem tekstu: „Tražbina 13“)</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-temeljem ugovora o izdavanju bankovne garancije br. 5401803592 od 26.05.2014 godine koji je sastavni dio Ugovora o kratkoročnom limitu br. KL2001/14 od dana 28.02.2014. godine, po kojem ugovoru o garanciji tražbina ERSTE&amp;STEIERMÄRKISCHE BANK d.d.</w:t>
      </w:r>
      <w:r w:rsidRPr="007E308A">
        <w:rPr>
          <w:rFonts w:cs="Times New Roman" w:hAnsi="Times New Roman" w:ascii="Times New Roman"/>
          <w:bCs/>
          <w:sz w:val="24"/>
        </w:rPr>
        <w:t xml:space="preserve"> na dan 03.12.2014. godine iznosi HRK 3.081,59 (tritisućeosamdesetjednakuna i pedesetdevetlipa) </w:t>
      </w:r>
      <w:r w:rsidRPr="007E308A">
        <w:rPr>
          <w:rFonts w:cs="Times New Roman" w:hAnsi="Times New Roman" w:ascii="Times New Roman"/>
          <w:b/>
          <w:bCs/>
          <w:sz w:val="24"/>
        </w:rPr>
        <w:t>(u daljnjem tekstu: „Tražbina 14“)</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-temeljem ugovora o izdavanju bankovne garancije br. 5401803605 od 26.05.2014 godine koji je sastavni dio Ugovora o kratkoročnom limitu br. KL2001/14 od dana 28.02.2014. godine, po kojem ugovoru o garanciji tražbina ERSTE&amp;STEIERMÄRKISCHE BANK d.d.</w:t>
      </w:r>
      <w:r w:rsidRPr="007E308A">
        <w:rPr>
          <w:rFonts w:cs="Times New Roman" w:hAnsi="Times New Roman" w:ascii="Times New Roman"/>
          <w:bCs/>
          <w:sz w:val="24"/>
        </w:rPr>
        <w:t xml:space="preserve"> na dan 03.12.2014. godine iznosi HRK 450,00 (četristopedesetkuna) </w:t>
      </w:r>
      <w:r w:rsidRPr="007E308A">
        <w:rPr>
          <w:rFonts w:cs="Times New Roman" w:hAnsi="Times New Roman" w:ascii="Times New Roman"/>
          <w:b/>
          <w:bCs/>
          <w:sz w:val="24"/>
        </w:rPr>
        <w:t>(u daljnjem tekstu: „Tražbina 15“)</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 xml:space="preserve">-temeljem ugovora o solidarnom jamstvu br. 5107157466 od 08.05.2012 godines pripadajućim aneksima kojim Dužnik jamči ERSTE&amp;STEIERMÄRKISCHE BANK d.d. za obveze društva </w:t>
      </w:r>
      <w:r w:rsidRPr="007E308A">
        <w:rPr>
          <w:rFonts w:cs="Times New Roman" w:hAnsi="Times New Roman" w:ascii="Times New Roman"/>
          <w:bCs/>
          <w:sz w:val="24"/>
        </w:rPr>
        <w:t xml:space="preserve">PASTOR – TVORNICA VATROGASNIH APARATA d.d., OIB: 17140959007 </w:t>
      </w:r>
      <w:r w:rsidRPr="007E308A">
        <w:rPr>
          <w:rFonts w:cs="Times New Roman" w:hAnsi="Times New Roman" w:ascii="Times New Roman"/>
          <w:sz w:val="24"/>
        </w:rPr>
        <w:t>po Ugovoru o kratkoročnom kreditu 5107157466 po kojem ugovoru tražbina ERSTE&amp;STEIERMÄRKISCHE BANK d.d.</w:t>
      </w:r>
      <w:r w:rsidRPr="007E308A">
        <w:rPr>
          <w:rFonts w:cs="Times New Roman" w:hAnsi="Times New Roman" w:ascii="Times New Roman"/>
          <w:bCs/>
          <w:sz w:val="24"/>
        </w:rPr>
        <w:t xml:space="preserve"> na dan 03.12.2014. godine iznosi EUR342.300,20 (tristočetrdesetdvijetisućetristoeura i 20/100 eur)</w:t>
      </w:r>
      <w:r w:rsidRPr="007E308A">
        <w:rPr>
          <w:rFonts w:cs="Times New Roman" w:hAnsi="Times New Roman" w:ascii="Times New Roman"/>
          <w:sz w:val="24"/>
        </w:rPr>
        <w:t xml:space="preserve">protuvrijednost u kunama obračunata po srednjem tečaju Hrvatske narodne banke </w:t>
      </w:r>
      <w:r w:rsidRPr="007E308A">
        <w:rPr>
          <w:rFonts w:cs="Times New Roman" w:hAnsi="Times New Roman" w:ascii="Times New Roman"/>
          <w:b/>
          <w:bCs/>
          <w:sz w:val="24"/>
        </w:rPr>
        <w:t>(u daljnjem tekstu: „Tražbina 16“)</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 xml:space="preserve">-temeljem ugovora o solidarnom jamstvu br. 5107811547 od 28.08.2012 godine s pripadajućim aneksima kojim Dužnik jamči ERSTE&amp;STEIERMÄRKISCHE BANK d.d. za obveze društva </w:t>
      </w:r>
      <w:r w:rsidRPr="007E308A">
        <w:rPr>
          <w:rFonts w:cs="Times New Roman" w:hAnsi="Times New Roman" w:ascii="Times New Roman"/>
          <w:bCs/>
          <w:sz w:val="24"/>
        </w:rPr>
        <w:t>PASTOR – TVORNICA VATROGASNIH APARATA d.d., OIB: 17140959007</w:t>
      </w:r>
      <w:r w:rsidRPr="007E308A">
        <w:rPr>
          <w:rFonts w:cs="Times New Roman" w:hAnsi="Times New Roman" w:ascii="Times New Roman"/>
          <w:sz w:val="24"/>
        </w:rPr>
        <w:t xml:space="preserve"> po Ugovoru o dugoročnom kreditu 5107811547 po kojem ugovoru tražbina ERSTE&amp;STEIERMÄRKISCHE BANK d.d.</w:t>
      </w:r>
      <w:r w:rsidRPr="007E308A">
        <w:rPr>
          <w:rFonts w:cs="Times New Roman" w:hAnsi="Times New Roman" w:ascii="Times New Roman"/>
          <w:bCs/>
          <w:sz w:val="24"/>
        </w:rPr>
        <w:t xml:space="preserve"> na dan 03.12.2014. godine iznosi EUR 3.912.113,68 (trimilijunadevetstodvanaesttisućastotrinaesteura i 68/100 eur)</w:t>
      </w:r>
      <w:r w:rsidRPr="007E308A">
        <w:rPr>
          <w:rFonts w:cs="Times New Roman" w:hAnsi="Times New Roman" w:ascii="Times New Roman"/>
          <w:sz w:val="24"/>
        </w:rPr>
        <w:t>protuvrijednost u kunama obračunata po srednjem tečaju Hrvatske narodne banke</w:t>
      </w:r>
      <w:r w:rsidRPr="007E308A">
        <w:rPr>
          <w:rFonts w:cs="Times New Roman" w:hAnsi="Times New Roman" w:ascii="Times New Roman"/>
          <w:b/>
          <w:bCs/>
          <w:sz w:val="24"/>
        </w:rPr>
        <w:t>(u daljnjem tekstu: „Tražbina 17“)</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 xml:space="preserve">-temeljem ugovora o solidarnom jamstvu br. 5109715906 od 24.01.2014 godine s pripadajućim aneksima kojim Dužnik jamči ERSTE&amp;STEIERMÄRKISCHE BANK d.d. za obveze društva </w:t>
      </w:r>
      <w:r w:rsidRPr="007E308A">
        <w:rPr>
          <w:rFonts w:cs="Times New Roman" w:hAnsi="Times New Roman" w:ascii="Times New Roman"/>
          <w:bCs/>
          <w:sz w:val="24"/>
        </w:rPr>
        <w:t>PASTOR – TVORNICA VATROGASNIH APARATA d.d., OIB: 17140959007</w:t>
      </w:r>
      <w:r w:rsidRPr="007E308A">
        <w:rPr>
          <w:rFonts w:cs="Times New Roman" w:hAnsi="Times New Roman" w:ascii="Times New Roman"/>
          <w:sz w:val="24"/>
        </w:rPr>
        <w:t xml:space="preserve"> po Ugovoru o dugoročnom kreditu 5109715906po kojem ugovoru tražbina ERSTE&amp;STEIERMÄRKISCHE BANK d.d.</w:t>
      </w:r>
      <w:r w:rsidRPr="007E308A">
        <w:rPr>
          <w:rFonts w:cs="Times New Roman" w:hAnsi="Times New Roman" w:ascii="Times New Roman"/>
          <w:bCs/>
          <w:sz w:val="24"/>
        </w:rPr>
        <w:t xml:space="preserve"> na dan 03.12.2014. godine iznosi EUR </w:t>
      </w:r>
      <w:r w:rsidRPr="007E308A">
        <w:rPr>
          <w:rFonts w:cs="Times New Roman" w:hAnsi="Times New Roman" w:ascii="Times New Roman"/>
          <w:bCs/>
          <w:sz w:val="24"/>
        </w:rPr>
        <w:lastRenderedPageBreak/>
        <w:t xml:space="preserve">745.620,52 (sedamstočetrdesetpettisućašestodvadeseteura i 52/100 eur) </w:t>
      </w:r>
      <w:r w:rsidRPr="007E308A">
        <w:rPr>
          <w:rFonts w:cs="Times New Roman" w:hAnsi="Times New Roman" w:ascii="Times New Roman"/>
          <w:sz w:val="24"/>
        </w:rPr>
        <w:t xml:space="preserve">protuvrijednost u kunama obračunata po srednjem tečaju Hrvatske narodne banke </w:t>
      </w:r>
      <w:r w:rsidRPr="007E308A">
        <w:rPr>
          <w:rFonts w:cs="Times New Roman" w:hAnsi="Times New Roman" w:ascii="Times New Roman"/>
          <w:b/>
          <w:bCs/>
          <w:sz w:val="24"/>
        </w:rPr>
        <w:t>(u daljnjem tekstu: „Tražbina 18“)</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 xml:space="preserve">-temeljem ugovora o solidarnom jamstvu br. 5401757314 od 18.09.2013 godinekojim Dužnik jamči ERSTE&amp;STEIERMÄRKISCHE BANK d.d. za obveze društva </w:t>
      </w:r>
      <w:r w:rsidRPr="007E308A">
        <w:rPr>
          <w:rFonts w:cs="Times New Roman" w:hAnsi="Times New Roman" w:ascii="Times New Roman"/>
          <w:bCs/>
          <w:sz w:val="24"/>
        </w:rPr>
        <w:t>PASTOR – TVORNICA VATROGASNIH APARATA d.d., OIB: 17140959007</w:t>
      </w:r>
      <w:r w:rsidRPr="007E308A">
        <w:rPr>
          <w:rFonts w:cs="Times New Roman" w:hAnsi="Times New Roman" w:ascii="Times New Roman"/>
          <w:sz w:val="24"/>
        </w:rPr>
        <w:t xml:space="preserve"> po Ugovoru o izdavanju bankovne garancije br. 5401757314po kojem ugovoru tražbina ERSTE&amp;STEIERMÄRKISCHE BANK d.d.</w:t>
      </w:r>
      <w:r w:rsidRPr="007E308A">
        <w:rPr>
          <w:rFonts w:cs="Times New Roman" w:hAnsi="Times New Roman" w:ascii="Times New Roman"/>
          <w:bCs/>
          <w:sz w:val="24"/>
        </w:rPr>
        <w:t xml:space="preserve"> na dan 03.12.2014. godine iznosi HRK 80.062,39 (osamdesettisućašezdesetdvijekune i tridesetdevetlipa)</w:t>
      </w:r>
      <w:r w:rsidRPr="007E308A">
        <w:rPr>
          <w:rFonts w:cs="Times New Roman" w:hAnsi="Times New Roman" w:ascii="Times New Roman"/>
          <w:b/>
          <w:bCs/>
          <w:sz w:val="24"/>
        </w:rPr>
        <w:t>(u daljnjem tekstu: „Tražbina 19“)</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sz w:val="24"/>
        </w:rPr>
      </w:pPr>
      <w:r w:rsidRPr="007E308A">
        <w:rPr>
          <w:rFonts w:cs="Times New Roman" w:hAnsi="Times New Roman" w:ascii="Times New Roman"/>
          <w:sz w:val="24"/>
        </w:rPr>
        <w:t xml:space="preserve">-temeljem ugovora o solidarnom jamstvu br. KL2002/14 od 28.02.2014 godine kojim Dužnik jamči ERSTE&amp;STEIERMÄRKISCHE BANK d.d. za obveze društva </w:t>
      </w:r>
      <w:r w:rsidRPr="007E308A">
        <w:rPr>
          <w:rFonts w:cs="Times New Roman" w:hAnsi="Times New Roman" w:ascii="Times New Roman"/>
          <w:bCs/>
          <w:sz w:val="24"/>
        </w:rPr>
        <w:t>PASTOR – TVORNICA VATROGASNIH APARATA d.d., OIB: 17140959007</w:t>
      </w:r>
      <w:r w:rsidRPr="007E308A">
        <w:rPr>
          <w:rFonts w:cs="Times New Roman" w:hAnsi="Times New Roman" w:ascii="Times New Roman"/>
          <w:sz w:val="24"/>
        </w:rPr>
        <w:t xml:space="preserve"> po Ugovoru o izdavanju bankovne garancije br. 5401791925 a koja je sastavni dio ugovora o kratkoročnom limitu KL2001/14,po kojem ugovoru o garanciji tražbina ERSTE&amp;STEIERMÄRKISCHE BANK d.d.</w:t>
      </w:r>
      <w:r w:rsidRPr="007E308A">
        <w:rPr>
          <w:rFonts w:cs="Times New Roman" w:hAnsi="Times New Roman" w:ascii="Times New Roman"/>
          <w:bCs/>
          <w:sz w:val="24"/>
        </w:rPr>
        <w:t xml:space="preserve"> na dan 03.12.2014. godine iznosi HRK 111.946,63 (stojedanaesttisućadevetstočetrdesetšestkuna i šezdesettrilipe) </w:t>
      </w:r>
      <w:r w:rsidRPr="007E308A">
        <w:rPr>
          <w:rFonts w:cs="Times New Roman" w:hAnsi="Times New Roman" w:ascii="Times New Roman"/>
          <w:b/>
          <w:bCs/>
          <w:sz w:val="24"/>
        </w:rPr>
        <w:t>(u daljnjem tekstu: „Tražbina 20“)</w:t>
      </w:r>
    </w:p>
    <w:p w:rsidRDefault="007D1566" w:rsidP="007D1566" w:rsidR="007D1566" w:rsidRPr="007E308A">
      <w:pPr>
        <w:pStyle w:val="Odlomakpopisa"/>
        <w:ind w:left="0"/>
        <w:rPr>
          <w:rFonts w:cs="Times New Roman" w:hAnsi="Times New Roman" w:ascii="Times New Roman"/>
          <w:sz w:val="24"/>
        </w:rPr>
      </w:pPr>
    </w:p>
    <w:p w:rsidRDefault="007D1566" w:rsidP="007D1566" w:rsidR="007D1566" w:rsidRPr="007E308A">
      <w:pPr>
        <w:pStyle w:val="Odlomakpopisa"/>
        <w:autoSpaceDE w:val="false"/>
        <w:autoSpaceDN w:val="false"/>
        <w:adjustRightInd w:val="false"/>
        <w:ind w:left="0"/>
        <w:jc w:val="both"/>
        <w:rPr>
          <w:rFonts w:cs="Times New Roman" w:hAnsi="Times New Roman" w:ascii="Times New Roman"/>
          <w:b/>
          <w:bCs/>
          <w:sz w:val="24"/>
        </w:rPr>
      </w:pPr>
      <w:r w:rsidRPr="007E308A">
        <w:rPr>
          <w:rFonts w:cs="Times New Roman" w:hAnsi="Times New Roman" w:ascii="Times New Roman"/>
          <w:sz w:val="24"/>
        </w:rPr>
        <w:t xml:space="preserve">-temeljem ugovora o solidarnom jamstvu br. KL2002/14 od 28.02.2014 godine kojim Dužnik jamči ERSTE&amp;STEIERMÄRKISCHE BANK d.d. za obveze društva </w:t>
      </w:r>
      <w:r w:rsidRPr="007E308A">
        <w:rPr>
          <w:rFonts w:cs="Times New Roman" w:hAnsi="Times New Roman" w:ascii="Times New Roman"/>
          <w:bCs/>
          <w:sz w:val="24"/>
        </w:rPr>
        <w:t>PASTOR – TVORNICA VATROGASNIH APARATA d.d., OIB: 17140959007</w:t>
      </w:r>
      <w:r w:rsidRPr="007E308A">
        <w:rPr>
          <w:rFonts w:cs="Times New Roman" w:hAnsi="Times New Roman" w:ascii="Times New Roman"/>
          <w:sz w:val="24"/>
        </w:rPr>
        <w:t xml:space="preserve"> po Ugovoru o izdavanju bankovne garancije br. 5401805545 a koja je sastavni dio ugovora o kratkoročnom limitu KL2001/14,po kojem ugovoru o garanciji tražbina ERSTE&amp;STEIERMÄRKISCHE BANK d.d.</w:t>
      </w:r>
      <w:r w:rsidRPr="007E308A">
        <w:rPr>
          <w:rFonts w:cs="Times New Roman" w:hAnsi="Times New Roman" w:ascii="Times New Roman"/>
          <w:bCs/>
          <w:sz w:val="24"/>
        </w:rPr>
        <w:t xml:space="preserve"> na dan 03.12.2014. godine iznosi HRK 7.490,25 (sedamtisućačetiristodevedesetkuna i dvadesetpetlipa) </w:t>
      </w:r>
      <w:r w:rsidRPr="007E308A">
        <w:rPr>
          <w:rFonts w:cs="Times New Roman" w:hAnsi="Times New Roman" w:ascii="Times New Roman"/>
          <w:b/>
          <w:bCs/>
          <w:sz w:val="24"/>
        </w:rPr>
        <w:t>(u daljnjem tekstu: „Tražbina 21“)</w:t>
      </w:r>
    </w:p>
    <w:p w:rsidRDefault="00DF42A0" w:rsidP="007D1566" w:rsidR="00DF42A0" w:rsidRPr="007E308A">
      <w:pPr>
        <w:pStyle w:val="Odlomakpopisa"/>
        <w:autoSpaceDE w:val="false"/>
        <w:autoSpaceDN w:val="false"/>
        <w:adjustRightInd w:val="false"/>
        <w:ind w:left="0"/>
        <w:jc w:val="both"/>
        <w:rPr>
          <w:rFonts w:cs="Times New Roman" w:hAnsi="Times New Roman" w:ascii="Times New Roman"/>
          <w:sz w:val="24"/>
        </w:rPr>
      </w:pPr>
    </w:p>
    <w:p w:rsidRDefault="00DF42A0" w:rsidP="007D1566" w:rsidR="007D1566" w:rsidRPr="007E308A">
      <w:pPr>
        <w:pStyle w:val="Odlomakpopisa"/>
        <w:tabs>
          <w:tab w:pos="142" w:val="left"/>
        </w:tabs>
        <w:autoSpaceDE w:val="false"/>
        <w:autoSpaceDN w:val="false"/>
        <w:adjustRightInd w:val="false"/>
        <w:spacing w:after="240" w:before="240"/>
        <w:ind w:left="0"/>
        <w:jc w:val="both"/>
        <w:rPr>
          <w:rFonts w:cs="Times New Roman" w:hAnsi="Times New Roman" w:ascii="Times New Roman"/>
          <w:sz w:val="24"/>
        </w:rPr>
      </w:pPr>
      <w:r w:rsidRPr="007E308A">
        <w:rPr>
          <w:rFonts w:cs="Times New Roman" w:hAnsi="Times New Roman" w:ascii="Times New Roman"/>
          <w:b/>
          <w:sz w:val="24"/>
        </w:rPr>
        <w:t xml:space="preserve">II. </w:t>
      </w:r>
      <w:r w:rsidR="007D1566" w:rsidRPr="007E308A">
        <w:rPr>
          <w:rFonts w:cs="Times New Roman" w:hAnsi="Times New Roman" w:ascii="Times New Roman"/>
          <w:b/>
          <w:sz w:val="24"/>
        </w:rPr>
        <w:t>Vjerovnik predstečajne nagodbe</w:t>
      </w:r>
      <w:r w:rsidR="007D1566" w:rsidRPr="007E308A">
        <w:rPr>
          <w:rFonts w:cs="Times New Roman" w:hAnsi="Times New Roman" w:ascii="Times New Roman"/>
          <w:sz w:val="24"/>
        </w:rPr>
        <w:t xml:space="preserve"> </w:t>
      </w:r>
      <w:r w:rsidR="007D1566" w:rsidRPr="007E308A">
        <w:rPr>
          <w:rFonts w:cs="Times New Roman" w:hAnsi="Times New Roman" w:ascii="Times New Roman"/>
          <w:b/>
          <w:sz w:val="24"/>
        </w:rPr>
        <w:t xml:space="preserve">ERSTE&amp;STEIERMÄRKISCHE BANK d.d., Rijeka, Jadranski trg 3A, OIB:23057039320, </w:t>
      </w:r>
      <w:r w:rsidR="007D1566" w:rsidRPr="007E308A">
        <w:rPr>
          <w:rFonts w:cs="Times New Roman" w:hAnsi="Times New Roman" w:ascii="Times New Roman"/>
          <w:sz w:val="24"/>
        </w:rPr>
        <w:t xml:space="preserve">ima na dan otvaranja postupka predstečajne nagodbe, odnosno na dan 03.12.2014. godine tražbinu prema Dužniku u iznosu od </w:t>
      </w:r>
      <w:r w:rsidR="007D1566" w:rsidRPr="007E308A">
        <w:rPr>
          <w:rFonts w:cs="Times New Roman" w:hAnsi="Times New Roman" w:ascii="Times New Roman"/>
          <w:b/>
          <w:sz w:val="24"/>
        </w:rPr>
        <w:t>7.599.105,00 kuna</w:t>
      </w:r>
      <w:r w:rsidR="007D1566" w:rsidRPr="007E308A">
        <w:rPr>
          <w:rFonts w:cs="Times New Roman" w:hAnsi="Times New Roman" w:ascii="Times New Roman"/>
          <w:sz w:val="24"/>
        </w:rPr>
        <w:t xml:space="preserve"> (sedammilijunapetstodevedesetdevettisućastopetkuna) koja </w:t>
      </w:r>
      <w:r w:rsidR="007D1566" w:rsidRPr="007E308A">
        <w:rPr>
          <w:rFonts w:cs="Times New Roman" w:hAnsi="Times New Roman" w:ascii="Times New Roman"/>
          <w:b/>
          <w:sz w:val="24"/>
        </w:rPr>
        <w:t>nije</w:t>
      </w:r>
      <w:r w:rsidR="007D1566" w:rsidRPr="007E308A">
        <w:rPr>
          <w:rFonts w:cs="Times New Roman" w:hAnsi="Times New Roman" w:ascii="Times New Roman"/>
          <w:sz w:val="24"/>
        </w:rPr>
        <w:t xml:space="preserve"> </w:t>
      </w:r>
      <w:r w:rsidR="007D1566" w:rsidRPr="007E308A">
        <w:rPr>
          <w:rFonts w:cs="Times New Roman" w:hAnsi="Times New Roman" w:ascii="Times New Roman"/>
          <w:b/>
          <w:sz w:val="24"/>
        </w:rPr>
        <w:t>osigurana založnim pravima na imovini Dužnika</w:t>
      </w:r>
      <w:r w:rsidR="007D1566" w:rsidRPr="007E308A">
        <w:rPr>
          <w:rFonts w:cs="Times New Roman" w:hAnsi="Times New Roman" w:ascii="Times New Roman"/>
          <w:sz w:val="24"/>
        </w:rPr>
        <w:t xml:space="preserve"> i to temeljem:</w:t>
      </w:r>
    </w:p>
    <w:p w:rsidRDefault="007D1566" w:rsidP="00DF42A0" w:rsidR="007D1566" w:rsidRPr="007E308A">
      <w:pPr>
        <w:pStyle w:val="Odlomakpopisa"/>
        <w:autoSpaceDE w:val="false"/>
        <w:autoSpaceDN w:val="false"/>
        <w:adjustRightInd w:val="false"/>
        <w:ind w:left="0"/>
        <w:jc w:val="both"/>
        <w:rPr>
          <w:rFonts w:cs="Times New Roman" w:hAnsi="Times New Roman" w:ascii="Times New Roman"/>
          <w:b/>
          <w:bCs/>
          <w:sz w:val="24"/>
        </w:rPr>
      </w:pPr>
      <w:r w:rsidRPr="007E308A">
        <w:rPr>
          <w:rFonts w:cs="Times New Roman" w:hAnsi="Times New Roman" w:ascii="Times New Roman"/>
          <w:sz w:val="24"/>
        </w:rPr>
        <w:t xml:space="preserve">-temeljem Ugovora o otvaranju i vođenju poslovnog računa broj 2402006-1100499205 od 31.08.2011.godine po kojem ugovoru tražbina ERSTE&amp;STEIERMÄRKISCHE BANK d.d. na dan 03.12.2014. godine iznosi HRK 1.038,11  (tisućutridesetosamkuna i jedanaestlipa) </w:t>
      </w:r>
      <w:r w:rsidRPr="007E308A">
        <w:rPr>
          <w:rFonts w:cs="Times New Roman" w:hAnsi="Times New Roman" w:ascii="Times New Roman"/>
          <w:b/>
          <w:bCs/>
          <w:sz w:val="24"/>
        </w:rPr>
        <w:t>(u daljnjem tekstu: „Tražbina 22“)</w:t>
      </w:r>
    </w:p>
    <w:p w:rsidRDefault="007D1566" w:rsidP="00DF42A0" w:rsidR="007D1566" w:rsidRPr="007E308A">
      <w:pPr>
        <w:pStyle w:val="Odlomakpopisa"/>
        <w:autoSpaceDE w:val="false"/>
        <w:autoSpaceDN w:val="false"/>
        <w:adjustRightInd w:val="false"/>
        <w:ind w:left="0"/>
        <w:jc w:val="both"/>
        <w:rPr>
          <w:rFonts w:cs="Times New Roman" w:hAnsi="Times New Roman" w:ascii="Times New Roman"/>
          <w:b/>
          <w:bCs/>
          <w:sz w:val="24"/>
        </w:rPr>
      </w:pPr>
    </w:p>
    <w:p w:rsidRDefault="007D1566" w:rsidP="00DF42A0" w:rsidR="007D1566" w:rsidRPr="007E308A">
      <w:pPr>
        <w:autoSpaceDE w:val="false"/>
        <w:autoSpaceDN w:val="false"/>
        <w:adjustRightInd w:val="false"/>
        <w:contextualSpacing/>
        <w:jc w:val="both"/>
        <w:rPr>
          <w:b/>
          <w:bCs/>
        </w:rPr>
      </w:pPr>
      <w:r w:rsidRPr="007E308A">
        <w:t xml:space="preserve">-temeljem ugovora o solidarnom jamstvu br. 5103616669 od 10.07.2007 godine kojim Dužnik jamči ERSTE&amp;STEIERMÄRKISCHE BANK d.d. za obveze </w:t>
      </w:r>
      <w:r w:rsidRPr="007E308A">
        <w:rPr>
          <w:bCs/>
        </w:rPr>
        <w:t>g. DANIEL ŠTERN, OIB:04121049948</w:t>
      </w:r>
      <w:r w:rsidRPr="007E308A">
        <w:t xml:space="preserve"> po Ugovoru o kreditu br. 5103616669po kojem ugovoru tražbina ERSTE&amp;STEIERMÄRKISCHE BANK d.d.</w:t>
      </w:r>
      <w:r w:rsidRPr="007E308A">
        <w:rPr>
          <w:bCs/>
        </w:rPr>
        <w:t xml:space="preserve"> na dan 03.12.2014. godine iznosi CHF 586.580,77 (petstoosamdesetšesttisućapetstoosamdeset i 77/100 CHF)</w:t>
      </w:r>
      <w:r w:rsidRPr="007E308A">
        <w:t xml:space="preserve">protuvrijednost u kunama obračunata po srednjem tečaju Hrvatske narodne banke </w:t>
      </w:r>
      <w:r w:rsidRPr="007E308A">
        <w:rPr>
          <w:b/>
          <w:bCs/>
        </w:rPr>
        <w:t>(u daljnjem tekstu: „Tražbina 23“)</w:t>
      </w:r>
    </w:p>
    <w:p w:rsidRDefault="007D1566" w:rsidP="00DF42A0" w:rsidR="007D1566" w:rsidRPr="007E308A">
      <w:pPr>
        <w:pStyle w:val="Odlomakpopisa"/>
        <w:ind w:left="0"/>
        <w:rPr>
          <w:rFonts w:cs="Times New Roman" w:hAnsi="Times New Roman" w:ascii="Times New Roman"/>
          <w:b/>
          <w:bCs/>
          <w:sz w:val="24"/>
        </w:rPr>
      </w:pPr>
    </w:p>
    <w:p w:rsidRDefault="007D1566" w:rsidP="00DF42A0" w:rsidR="007D1566" w:rsidRPr="007E308A">
      <w:pPr>
        <w:pStyle w:val="Odlomakpopisa"/>
        <w:autoSpaceDE w:val="false"/>
        <w:autoSpaceDN w:val="false"/>
        <w:adjustRightInd w:val="false"/>
        <w:ind w:left="0"/>
        <w:jc w:val="both"/>
        <w:rPr>
          <w:rFonts w:cs="Times New Roman" w:hAnsi="Times New Roman" w:ascii="Times New Roman"/>
          <w:b/>
          <w:bCs/>
          <w:sz w:val="24"/>
        </w:rPr>
      </w:pPr>
      <w:r w:rsidRPr="007E308A">
        <w:rPr>
          <w:rFonts w:cs="Times New Roman" w:hAnsi="Times New Roman" w:ascii="Times New Roman"/>
          <w:sz w:val="24"/>
        </w:rPr>
        <w:t xml:space="preserve">-temeljem ugovora o solidarnom jamstvu br. 5103953864 od 13.05.2008 godine kojim Dužnik jamči ERSTE&amp;STEIERMÄRKISCHE BANK d.d. za obveze </w:t>
      </w:r>
      <w:r w:rsidRPr="007E308A">
        <w:rPr>
          <w:rFonts w:cs="Times New Roman" w:hAnsi="Times New Roman" w:ascii="Times New Roman"/>
          <w:bCs/>
          <w:sz w:val="24"/>
        </w:rPr>
        <w:t>g. DANIEL ŠTERN, OIB:04121049948</w:t>
      </w:r>
      <w:r w:rsidRPr="007E308A">
        <w:rPr>
          <w:rFonts w:cs="Times New Roman" w:hAnsi="Times New Roman" w:ascii="Times New Roman"/>
          <w:sz w:val="24"/>
        </w:rPr>
        <w:t xml:space="preserve"> po Ugovoru o kreditu br. 5103953864po kojem ugovoru tražbina </w:t>
      </w:r>
      <w:r w:rsidRPr="007E308A">
        <w:rPr>
          <w:rFonts w:cs="Times New Roman" w:hAnsi="Times New Roman" w:ascii="Times New Roman"/>
          <w:sz w:val="24"/>
        </w:rPr>
        <w:lastRenderedPageBreak/>
        <w:t>ERSTE&amp;STEIERMÄRKISCHE BANK d.d.</w:t>
      </w:r>
      <w:r w:rsidRPr="007E308A">
        <w:rPr>
          <w:rFonts w:cs="Times New Roman" w:hAnsi="Times New Roman" w:ascii="Times New Roman"/>
          <w:bCs/>
          <w:sz w:val="24"/>
        </w:rPr>
        <w:t xml:space="preserve"> na dan 03.12.2014. godine iznosi CHF 567.054,89 (petstošezdesetsedamtisućapedesetčetiri i 89/100 CHF) </w:t>
      </w:r>
      <w:r w:rsidRPr="007E308A">
        <w:rPr>
          <w:rFonts w:cs="Times New Roman" w:hAnsi="Times New Roman" w:ascii="Times New Roman"/>
          <w:sz w:val="24"/>
        </w:rPr>
        <w:t xml:space="preserve">protuvrijednost u kunama obračunata po srednjem tečaju Hrvatske narodne banke </w:t>
      </w:r>
      <w:r w:rsidRPr="007E308A">
        <w:rPr>
          <w:rFonts w:cs="Times New Roman" w:hAnsi="Times New Roman" w:ascii="Times New Roman"/>
          <w:b/>
          <w:bCs/>
          <w:sz w:val="24"/>
        </w:rPr>
        <w:t>(u daljnjem tekstu: „Tražbina 24“)</w:t>
      </w:r>
    </w:p>
    <w:p w:rsidRDefault="007D1566" w:rsidP="00DF42A0" w:rsidR="007D1566" w:rsidRPr="007E308A">
      <w:pPr>
        <w:pStyle w:val="Odlomakpopisa"/>
        <w:ind w:left="0"/>
        <w:rPr>
          <w:rFonts w:cs="Times New Roman" w:hAnsi="Times New Roman" w:ascii="Times New Roman"/>
          <w:b/>
          <w:bCs/>
          <w:sz w:val="24"/>
        </w:rPr>
      </w:pPr>
    </w:p>
    <w:p w:rsidRDefault="007D1566" w:rsidP="00DF42A0" w:rsidR="007D1566" w:rsidRPr="007E308A">
      <w:pPr>
        <w:pStyle w:val="Odlomakpopisa"/>
        <w:autoSpaceDE w:val="false"/>
        <w:autoSpaceDN w:val="false"/>
        <w:adjustRightInd w:val="false"/>
        <w:ind w:left="0"/>
        <w:jc w:val="both"/>
        <w:rPr>
          <w:rFonts w:cs="Times New Roman" w:hAnsi="Times New Roman" w:ascii="Times New Roman"/>
          <w:b/>
          <w:bCs/>
          <w:sz w:val="24"/>
        </w:rPr>
      </w:pPr>
      <w:r w:rsidRPr="007E308A">
        <w:rPr>
          <w:rFonts w:cs="Times New Roman" w:hAnsi="Times New Roman" w:ascii="Times New Roman"/>
          <w:sz w:val="24"/>
        </w:rPr>
        <w:t xml:space="preserve">-temeljem ugovora o solidarnom jamstvu br. 5104457394 od 17.10.2009 godine kojim Dužnik jamči ERSTE&amp;STEIERMÄRKISCHE BANK d.d. za obveze </w:t>
      </w:r>
      <w:r w:rsidRPr="007E308A">
        <w:rPr>
          <w:rFonts w:cs="Times New Roman" w:hAnsi="Times New Roman" w:ascii="Times New Roman"/>
          <w:bCs/>
          <w:sz w:val="24"/>
        </w:rPr>
        <w:t>g. DANIEL ŠTERN, OIB:04121049948</w:t>
      </w:r>
      <w:r w:rsidRPr="007E308A">
        <w:rPr>
          <w:rFonts w:cs="Times New Roman" w:hAnsi="Times New Roman" w:ascii="Times New Roman"/>
          <w:sz w:val="24"/>
        </w:rPr>
        <w:t xml:space="preserve"> po Ugovoru o kreditu br. 5104457394po kojem ugovoru tražbina ERSTE&amp;STEIERMÄRKISCHE BANK d.d.</w:t>
      </w:r>
      <w:r w:rsidRPr="007E308A">
        <w:rPr>
          <w:rFonts w:cs="Times New Roman" w:hAnsi="Times New Roman" w:ascii="Times New Roman"/>
          <w:bCs/>
          <w:sz w:val="24"/>
        </w:rPr>
        <w:t xml:space="preserve"> na dan 03.12.2014. godine iznosi EUR32.352,97 (tridesetdvijetisućetristopedesetdvaeura i 97/100 eur) </w:t>
      </w:r>
      <w:r w:rsidRPr="007E308A">
        <w:rPr>
          <w:rFonts w:cs="Times New Roman" w:hAnsi="Times New Roman" w:ascii="Times New Roman"/>
          <w:sz w:val="24"/>
        </w:rPr>
        <w:t xml:space="preserve">protuvrijednost u kunama obračunata po srednjem tečaju Hrvatske narodne banke </w:t>
      </w:r>
      <w:r w:rsidRPr="007E308A">
        <w:rPr>
          <w:rFonts w:cs="Times New Roman" w:hAnsi="Times New Roman" w:ascii="Times New Roman"/>
          <w:b/>
          <w:bCs/>
          <w:sz w:val="24"/>
        </w:rPr>
        <w:t>(u daljnjem tekstu: „Tražbina 25“)</w:t>
      </w:r>
    </w:p>
    <w:p w:rsidRDefault="007D1566" w:rsidP="007D1566" w:rsidR="007D1566" w:rsidRPr="007E308A">
      <w:pPr>
        <w:autoSpaceDE w:val="false"/>
        <w:autoSpaceDN w:val="false"/>
        <w:adjustRightInd w:val="false"/>
        <w:jc w:val="both"/>
        <w:rPr>
          <w:b/>
          <w:bCs/>
        </w:rPr>
      </w:pPr>
    </w:p>
    <w:p w:rsidRDefault="007D1566" w:rsidP="007D1566" w:rsidR="007D1566" w:rsidRPr="007E308A">
      <w:pPr>
        <w:autoSpaceDE w:val="false"/>
        <w:autoSpaceDN w:val="false"/>
        <w:adjustRightInd w:val="false"/>
        <w:jc w:val="both"/>
      </w:pPr>
      <w:r w:rsidRPr="007E308A">
        <w:t>Dužnik će u roku od 30 od dana pravomoćnosti nagodbe podmiriti dio Tražbina</w:t>
      </w:r>
      <w:r w:rsidRPr="007E308A">
        <w:rPr>
          <w:b/>
          <w:bCs/>
        </w:rPr>
        <w:t xml:space="preserve"> 1, 2, 3, 4 </w:t>
      </w:r>
      <w:r w:rsidRPr="007E308A">
        <w:t xml:space="preserve">na način da se  obvezuje prodati nekretnine upisane kod Općinskog suda u Samoboru, zemljišnoknjižni odjel Samobor, zk.ul.br. 1731, k.o. Rakitje, k.č.br. 3247/1 – 4 zgrade površine 3842 m2, dvorište površine 10521 m2, ukupne površine 14363 m2 (dalje u tekstu Nekretnina I) </w:t>
      </w:r>
      <w:r w:rsidRPr="007E308A">
        <w:rPr>
          <w:bCs/>
        </w:rPr>
        <w:t xml:space="preserve">društvu PASTOR TVORNICA VATROGASNIH APARATA d.d.,  Rakitje, Novačka 2, OIB: 17140959007 </w:t>
      </w:r>
      <w:r w:rsidRPr="007E308A">
        <w:t>i to za iznos od 3.500.000,00 EUR (trimilijunapetstotisuća EUR) po srednjem tečaju ERSTE&amp;STEIERMÄRKISCHE BANK d. d. na dan plaćanja koji će iznos kupoprodajne cijene biti isplaćen izravno Banci u svrhu podmirenja opisanih tražbina Banke te se obvezuje u navedenu svrhu potpisati sve potrebne isprave.</w:t>
      </w:r>
    </w:p>
    <w:p w:rsidRDefault="007D1566" w:rsidP="007D1566" w:rsidR="007D1566" w:rsidRPr="007E308A">
      <w:pPr>
        <w:autoSpaceDE w:val="false"/>
        <w:autoSpaceDN w:val="false"/>
        <w:adjustRightInd w:val="false"/>
        <w:jc w:val="both"/>
      </w:pPr>
    </w:p>
    <w:p w:rsidRDefault="007D1566" w:rsidP="007D1566" w:rsidR="007D1566" w:rsidRPr="007E308A">
      <w:pPr>
        <w:autoSpaceDE w:val="false"/>
        <w:autoSpaceDN w:val="false"/>
        <w:adjustRightInd w:val="false"/>
        <w:jc w:val="both"/>
      </w:pPr>
      <w:r w:rsidRPr="007E308A">
        <w:rPr>
          <w:bCs/>
        </w:rPr>
        <w:t>Dužnik se obvezuje dostaviti Banci obvezujuću ponudu kupca PASTOR TVORNICA VATROGASNIH APARATA d.d, Rakitje, Novačka 2, OIB: 17140959007, za kupnju Nekretnine I koja će  sadržavati ovdje dogovorene uvjete kupoprodaje.</w:t>
      </w:r>
      <w:r w:rsidDel="002A3B1F" w:rsidRPr="007E308A">
        <w:rPr>
          <w:bCs/>
        </w:rPr>
        <w:t xml:space="preserve"> </w:t>
      </w:r>
    </w:p>
    <w:p w:rsidRDefault="007D1566" w:rsidP="007D1566" w:rsidR="007D1566" w:rsidRPr="007E308A">
      <w:pPr>
        <w:pStyle w:val="Odlomakpopisa"/>
        <w:autoSpaceDE w:val="false"/>
        <w:autoSpaceDN w:val="false"/>
        <w:adjustRightInd w:val="false"/>
        <w:spacing w:after="240" w:before="240"/>
        <w:ind w:left="0"/>
        <w:jc w:val="both"/>
        <w:rPr>
          <w:rFonts w:cs="Times New Roman" w:hAnsi="Times New Roman" w:ascii="Times New Roman"/>
          <w:sz w:val="24"/>
        </w:rPr>
      </w:pPr>
      <w:r w:rsidRPr="007E308A">
        <w:rPr>
          <w:rFonts w:cs="Times New Roman" w:hAnsi="Times New Roman" w:ascii="Times New Roman"/>
          <w:bCs/>
          <w:sz w:val="24"/>
        </w:rPr>
        <w:t xml:space="preserve">dio Tražbina 1, 2, 3, 4 </w:t>
      </w:r>
      <w:r w:rsidRPr="007E308A">
        <w:rPr>
          <w:rFonts w:cs="Times New Roman" w:hAnsi="Times New Roman" w:ascii="Times New Roman"/>
          <w:sz w:val="24"/>
        </w:rPr>
        <w:t xml:space="preserve">koje preostanu nakon podmirenja na gore opisani način bit će </w:t>
      </w:r>
      <w:r w:rsidRPr="007E308A">
        <w:rPr>
          <w:rFonts w:cs="Times New Roman" w:hAnsi="Times New Roman" w:ascii="Times New Roman"/>
          <w:bCs/>
          <w:sz w:val="24"/>
        </w:rPr>
        <w:t xml:space="preserve">vraćena </w:t>
      </w:r>
      <w:r w:rsidRPr="007E308A">
        <w:rPr>
          <w:rFonts w:cs="Times New Roman" w:hAnsi="Times New Roman" w:ascii="Times New Roman"/>
          <w:sz w:val="24"/>
        </w:rPr>
        <w:t>u novcu, na sljedeći način i pod sljedećim uvjetima:</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iznos koji preostane u kunskoj protuvrijednosti po prodajnom tečaju Erste&amp;Steiermärkische Bank dd na dan plaćanja</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 xml:space="preserve">rok vraćanja:  jednokratno nakon isteka počeka u trajanju od 24 mjeseci od dana pravomoćnosti Rješenja o sklopljenoj Predstečajnoj nagodbi </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način vraćanja: jednokratnom isplatom nakon isteka počeka u trajanju od maksimalno 24 mjeseci od dana pravomoćnosti Rješenja o sklopljenoj Predstečajnoj nagodbi</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ugovorne kamate: u visini 3M EURIBOR + 3,50% koje dospijevaju i naplaćuju se  mjesečno</w:t>
      </w:r>
    </w:p>
    <w:p w:rsidRDefault="007D1566" w:rsidP="007D1566" w:rsidR="007D1566" w:rsidRPr="007E308A">
      <w:pPr>
        <w:pStyle w:val="Odlomakpopisa"/>
        <w:jc w:val="both"/>
        <w:rPr>
          <w:rStyle w:val="ctitle"/>
          <w:rFonts w:cs="Times New Roman" w:hAnsi="Times New Roman" w:ascii="Times New Roman"/>
          <w:sz w:val="24"/>
        </w:rPr>
      </w:pPr>
      <w:r w:rsidRPr="007E308A">
        <w:rPr>
          <w:rStyle w:val="ctitle"/>
          <w:rFonts w:cs="Times New Roman" w:hAnsi="Times New Roman" w:ascii="Times New Roman"/>
          <w:sz w:val="24"/>
        </w:rPr>
        <w:t>kamate se obračunavaju primjenom proporcionalne metode na temelju stvarnog broja dana u kamatnom razdoblju i 360 dana u godini.</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Style w:val="ctitle"/>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7D1566" w:rsidR="007D1566" w:rsidRPr="007E308A">
      <w:pPr>
        <w:pStyle w:val="Odlomakpopisa"/>
        <w:autoSpaceDE w:val="false"/>
        <w:autoSpaceDN w:val="false"/>
        <w:adjustRightInd w:val="false"/>
        <w:spacing w:after="240" w:before="240"/>
        <w:ind w:left="0"/>
        <w:jc w:val="both"/>
        <w:rPr>
          <w:rFonts w:cs="Times New Roman" w:hAnsi="Times New Roman" w:ascii="Times New Roman"/>
          <w:sz w:val="24"/>
        </w:rPr>
      </w:pPr>
    </w:p>
    <w:p w:rsidRDefault="007D1566" w:rsidP="007D1566" w:rsidR="007D1566" w:rsidRPr="007E308A">
      <w:pPr>
        <w:pStyle w:val="Odlomakpopisa"/>
        <w:autoSpaceDE w:val="false"/>
        <w:autoSpaceDN w:val="false"/>
        <w:adjustRightInd w:val="false"/>
        <w:spacing w:after="240" w:before="240"/>
        <w:ind w:left="0"/>
        <w:jc w:val="both"/>
        <w:rPr>
          <w:rFonts w:cs="Times New Roman" w:hAnsi="Times New Roman" w:ascii="Times New Roman"/>
          <w:sz w:val="24"/>
        </w:rPr>
      </w:pPr>
      <w:r w:rsidRPr="007E308A">
        <w:rPr>
          <w:rFonts w:cs="Times New Roman" w:hAnsi="Times New Roman" w:ascii="Times New Roman"/>
          <w:sz w:val="24"/>
        </w:rPr>
        <w:t xml:space="preserve">Razdoblje počeka traje 24 mjeseci od dana pravomoćnosti Rješenja o sklopljenoj predstečajnoj nagodbi pred nadležnim Trgovačkim sudom. Kamata za razdoblje počeka obračunava se u visini </w:t>
      </w:r>
      <w:r w:rsidRPr="007E308A">
        <w:rPr>
          <w:rStyle w:val="ctitle"/>
          <w:rFonts w:cs="Times New Roman" w:hAnsi="Times New Roman" w:ascii="Times New Roman"/>
          <w:sz w:val="24"/>
        </w:rPr>
        <w:t>3M EURIBOR + 3,50%</w:t>
      </w:r>
      <w:r w:rsidRPr="007E308A">
        <w:rPr>
          <w:rFonts w:cs="Times New Roman" w:hAnsi="Times New Roman" w:ascii="Times New Roman"/>
          <w:sz w:val="24"/>
        </w:rPr>
        <w:t xml:space="preserve"> i naplaćuje se mjesečno.  </w:t>
      </w:r>
    </w:p>
    <w:p w:rsidRDefault="007D1566" w:rsidP="007D1566" w:rsidR="007D1566" w:rsidRPr="007E308A">
      <w:pPr>
        <w:pStyle w:val="Odlomakpopisa"/>
        <w:autoSpaceDE w:val="false"/>
        <w:autoSpaceDN w:val="false"/>
        <w:adjustRightInd w:val="false"/>
        <w:spacing w:after="240" w:before="240"/>
        <w:ind w:left="0"/>
        <w:jc w:val="both"/>
        <w:rPr>
          <w:rFonts w:cs="Times New Roman" w:hAnsi="Times New Roman" w:ascii="Times New Roman"/>
          <w:sz w:val="24"/>
        </w:rPr>
      </w:pPr>
      <w:r w:rsidRPr="007E308A">
        <w:rPr>
          <w:rFonts w:cs="Times New Roman" w:hAnsi="Times New Roman" w:ascii="Times New Roman"/>
          <w:sz w:val="24"/>
        </w:rPr>
        <w:t xml:space="preserve">Nakon isteka počeka obračunavaju se i naplaćuju kamate u visini navedene ugovorne kamate.  </w:t>
      </w:r>
    </w:p>
    <w:p w:rsidRDefault="007D1566" w:rsidP="007D1566" w:rsidR="007D1566" w:rsidRPr="007E308A">
      <w:pPr>
        <w:autoSpaceDE w:val="false"/>
        <w:autoSpaceDN w:val="false"/>
        <w:adjustRightInd w:val="false"/>
        <w:jc w:val="both"/>
      </w:pPr>
      <w:r w:rsidRPr="007E308A">
        <w:rPr>
          <w:b/>
        </w:rPr>
        <w:lastRenderedPageBreak/>
        <w:t xml:space="preserve">Tražbine 11,12,13,14 i 15 </w:t>
      </w:r>
      <w:r w:rsidRPr="007E308A">
        <w:t xml:space="preserve">ERSTE&amp;STEIERMÄRKISCHE BANK d. d., Rijeka postoje  temeljem: bankovne garancije br. </w:t>
      </w:r>
      <w:r w:rsidRPr="007E308A">
        <w:rPr>
          <w:rStyle w:val="ctitle"/>
          <w:b/>
        </w:rPr>
        <w:t>5401791396</w:t>
      </w:r>
      <w:r w:rsidRPr="007E308A">
        <w:t xml:space="preserve"> izdane po nalogu Dužnika, a sve temeljem ugovora o izdavanju bankovne garancije br. </w:t>
      </w:r>
      <w:r w:rsidRPr="007E308A">
        <w:rPr>
          <w:rStyle w:val="ctitle"/>
          <w:b/>
        </w:rPr>
        <w:t xml:space="preserve">5401791396 </w:t>
      </w:r>
      <w:r w:rsidRPr="007E308A">
        <w:t xml:space="preserve">od 24.03.2014. godine, Bankovne garancije br. </w:t>
      </w:r>
      <w:r w:rsidRPr="007E308A">
        <w:rPr>
          <w:rStyle w:val="ctitle"/>
          <w:b/>
        </w:rPr>
        <w:t>5401791415</w:t>
      </w:r>
      <w:r w:rsidRPr="007E308A">
        <w:t xml:space="preserve"> izdane po nalogu Dužnika, a sve temeljem ugovora o izdavanju bankovne garancije br. </w:t>
      </w:r>
      <w:r w:rsidRPr="007E308A">
        <w:rPr>
          <w:rStyle w:val="ctitle"/>
          <w:b/>
        </w:rPr>
        <w:t xml:space="preserve">5401791415 </w:t>
      </w:r>
      <w:r w:rsidRPr="007E308A">
        <w:t xml:space="preserve">od 24.03.2014. godine, Bankovne garancije br. </w:t>
      </w:r>
      <w:r w:rsidRPr="007E308A">
        <w:rPr>
          <w:rStyle w:val="ctitle"/>
          <w:b/>
        </w:rPr>
        <w:t>5401798398</w:t>
      </w:r>
      <w:r w:rsidRPr="007E308A">
        <w:t xml:space="preserve"> izdane po nalogu Dužnika, a sve temeljem ugovora o izdavanju bankovne garancije br. </w:t>
      </w:r>
      <w:r w:rsidRPr="007E308A">
        <w:rPr>
          <w:rStyle w:val="ctitle"/>
          <w:b/>
        </w:rPr>
        <w:t xml:space="preserve">5401798398 </w:t>
      </w:r>
      <w:r w:rsidRPr="007E308A">
        <w:t xml:space="preserve">od 28.04.2014. godine, Bankovne garancije br. </w:t>
      </w:r>
      <w:r w:rsidRPr="007E308A">
        <w:rPr>
          <w:rStyle w:val="ctitle"/>
          <w:b/>
        </w:rPr>
        <w:t>5401803592</w:t>
      </w:r>
      <w:r w:rsidRPr="007E308A">
        <w:t xml:space="preserve"> izdane po nalogu Dužnika, a sve temeljem ugovora o izdavanju bankovne garancije br. </w:t>
      </w:r>
      <w:r w:rsidRPr="007E308A">
        <w:rPr>
          <w:rStyle w:val="ctitle"/>
          <w:b/>
        </w:rPr>
        <w:t xml:space="preserve">5401803592 </w:t>
      </w:r>
      <w:r w:rsidRPr="007E308A">
        <w:t xml:space="preserve">od 26.05.2014. godine i Bankovne garancije br. </w:t>
      </w:r>
      <w:r w:rsidRPr="007E308A">
        <w:rPr>
          <w:rStyle w:val="ctitle"/>
          <w:b/>
        </w:rPr>
        <w:t>5401803605</w:t>
      </w:r>
      <w:r w:rsidRPr="007E308A">
        <w:t xml:space="preserve"> izdane po nalogu Dužnika, a sve temeljem ugovora o izdavanju bankovne garancije br. </w:t>
      </w:r>
      <w:r w:rsidRPr="007E308A">
        <w:rPr>
          <w:rStyle w:val="ctitle"/>
          <w:b/>
        </w:rPr>
        <w:t xml:space="preserve">5401803605 </w:t>
      </w:r>
      <w:r w:rsidRPr="007E308A">
        <w:t xml:space="preserve">od 26.05.2014. godine i odnose se na naknade po izdanim garancijama. Obzirom se predmetno poslovanje odnosi na nužna plaćanja za redovno poslovanje sukladno čl. 17 Zakona o financijskom poslovanju i predstečajnoj nagodbi te </w:t>
      </w:r>
      <w:r w:rsidRPr="007E308A">
        <w:rPr>
          <w:bCs/>
        </w:rPr>
        <w:t xml:space="preserve">će biti vraćene </w:t>
      </w:r>
      <w:r w:rsidRPr="007E308A">
        <w:t>u novcu na sljedeći način :</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iznos: 10.505,37 kn</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 xml:space="preserve">rok vraćanja:  15 dana od dana sklapanja predstečajne nagodbe pred </w:t>
      </w:r>
      <w:r w:rsidRPr="007E308A">
        <w:rPr>
          <w:rFonts w:cs="Times New Roman" w:hAnsi="Times New Roman" w:ascii="Times New Roman"/>
          <w:sz w:val="24"/>
        </w:rPr>
        <w:t>nadležnim Trgovačkim sudom.</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 xml:space="preserve">način vraćanja: u jednoj rati, koja dospijeva 15 dana od dana sklapanja predstečajne nagodbe pred </w:t>
      </w:r>
      <w:r w:rsidRPr="007E308A">
        <w:rPr>
          <w:rFonts w:cs="Times New Roman" w:hAnsi="Times New Roman" w:ascii="Times New Roman"/>
          <w:sz w:val="24"/>
        </w:rPr>
        <w:t>nadležnim Trgovačkim sudom.</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Style w:val="ctitle"/>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7D1566" w:rsidR="007D1566" w:rsidRPr="007E308A">
      <w:pPr>
        <w:autoSpaceDE w:val="false"/>
        <w:autoSpaceDN w:val="false"/>
        <w:adjustRightInd w:val="false"/>
        <w:jc w:val="both"/>
      </w:pPr>
      <w:r w:rsidRPr="007E308A">
        <w:rPr>
          <w:b/>
        </w:rPr>
        <w:t xml:space="preserve">Tražbine 5,6,7,8,9 i 10 </w:t>
      </w:r>
      <w:r w:rsidRPr="007E308A">
        <w:t xml:space="preserve">ERSTE&amp;STEIERMÄRKISCHE BANK d. d., Rijeka postoje  temeljem: Bankovne garancije br. </w:t>
      </w:r>
      <w:r w:rsidRPr="007E308A">
        <w:rPr>
          <w:rStyle w:val="ctitle"/>
          <w:b/>
        </w:rPr>
        <w:t>5401626195</w:t>
      </w:r>
      <w:r w:rsidRPr="007E308A">
        <w:t xml:space="preserve"> izdane po nalogu Dužnika, a sve temeljem ugovora o izdavanju bankovne garancije br. </w:t>
      </w:r>
      <w:r w:rsidRPr="007E308A">
        <w:rPr>
          <w:rStyle w:val="ctitle"/>
          <w:b/>
        </w:rPr>
        <w:t>5401626195</w:t>
      </w:r>
      <w:r w:rsidRPr="007E308A">
        <w:t xml:space="preserve">od 28.10.2011. godine,Bankovne garancije br. </w:t>
      </w:r>
      <w:r w:rsidRPr="007E308A">
        <w:rPr>
          <w:rStyle w:val="ctitle"/>
          <w:b/>
        </w:rPr>
        <w:t>5401740616</w:t>
      </w:r>
      <w:r w:rsidRPr="007E308A">
        <w:t xml:space="preserve"> izdane po nalogu Dužnika, a sve temeljem ugovora o izdavanju bankovne garancije br. </w:t>
      </w:r>
      <w:r w:rsidRPr="007E308A">
        <w:rPr>
          <w:rStyle w:val="ctitle"/>
          <w:b/>
        </w:rPr>
        <w:t>5401740616</w:t>
      </w:r>
      <w:r w:rsidR="00441EF4">
        <w:rPr>
          <w:rStyle w:val="ctitle"/>
          <w:b/>
        </w:rPr>
        <w:t xml:space="preserve"> </w:t>
      </w:r>
      <w:r w:rsidRPr="007E308A">
        <w:t xml:space="preserve">od 18.06.2013. godine, Bankovne garancije br. </w:t>
      </w:r>
      <w:r w:rsidRPr="007E308A">
        <w:rPr>
          <w:rStyle w:val="ctitle"/>
          <w:b/>
        </w:rPr>
        <w:t>5401740657</w:t>
      </w:r>
      <w:r w:rsidRPr="007E308A">
        <w:t xml:space="preserve"> izdane po nalogu Dužnika, a sve temeljem ugovora o izdavanju bankovne garancije br. </w:t>
      </w:r>
      <w:r w:rsidRPr="007E308A">
        <w:rPr>
          <w:rStyle w:val="ctitle"/>
          <w:b/>
        </w:rPr>
        <w:t>5401740657</w:t>
      </w:r>
      <w:r w:rsidRPr="007E308A">
        <w:t xml:space="preserve">od 18.06.2011. godine, Bankovne garancije br. </w:t>
      </w:r>
      <w:r w:rsidRPr="007E308A">
        <w:rPr>
          <w:rStyle w:val="ctitle"/>
          <w:b/>
        </w:rPr>
        <w:t>5401740665</w:t>
      </w:r>
      <w:r w:rsidRPr="007E308A">
        <w:t xml:space="preserve"> izdane po nalogu Dužnika, a sve temeljem ugovora o izdavanju bankovne garancije br. </w:t>
      </w:r>
      <w:r w:rsidRPr="007E308A">
        <w:rPr>
          <w:rStyle w:val="ctitle"/>
          <w:b/>
        </w:rPr>
        <w:t>5401740665</w:t>
      </w:r>
      <w:r w:rsidRPr="007E308A">
        <w:t xml:space="preserve">od 18.06.2013. godine, Bankovne garancije br. </w:t>
      </w:r>
      <w:r w:rsidRPr="007E308A">
        <w:rPr>
          <w:rStyle w:val="ctitle"/>
          <w:b/>
        </w:rPr>
        <w:t>5401768651</w:t>
      </w:r>
      <w:r w:rsidRPr="007E308A">
        <w:t xml:space="preserve"> izdane po nalogu Dužnika, a sve temeljem ugovora o izdavanju bankovne garancije br. </w:t>
      </w:r>
      <w:r w:rsidRPr="007E308A">
        <w:rPr>
          <w:rStyle w:val="ctitle"/>
          <w:b/>
        </w:rPr>
        <w:t>5401768651</w:t>
      </w:r>
      <w:r w:rsidRPr="007E308A">
        <w:t xml:space="preserve">od 15.11.2013. godine i Bankovne garancije br. </w:t>
      </w:r>
      <w:r w:rsidRPr="007E308A">
        <w:rPr>
          <w:rStyle w:val="ctitle"/>
          <w:b/>
        </w:rPr>
        <w:t>5401748801</w:t>
      </w:r>
      <w:r w:rsidRPr="007E308A">
        <w:t xml:space="preserve"> izdane po nalogu Dužnika, a sve temeljem ugovora o izdavanju bankovne garancije br. </w:t>
      </w:r>
      <w:r w:rsidRPr="007E308A">
        <w:rPr>
          <w:rStyle w:val="ctitle"/>
          <w:b/>
        </w:rPr>
        <w:t>5401748801</w:t>
      </w:r>
      <w:r w:rsidRPr="007E308A">
        <w:t xml:space="preserve">od 29.07.2013. godine. U slučaju da izdavatelj garancije ERSTE&amp;STEIERMÄRKISCHE BANK d. d. bude pozvan na plaćanje od strane korisnika garancija prije dana sklapanja predstečajne nagodbe, Dužnik se obvezuje osigurati pokriće za plaćanje po garancijama najkasnije na dan dospijeća obveze plaćanja po garancijama, obzirom se predmetno poslovanje odnosi na nužna plaćanja za redovno poslovanje sukladno čl. 17. Zakona o financijskom poslovanju i predstečajnoj nagodbi. U slučaju da Dužnik ne osigura pokriće na dan dospijeća obveze plaćanja po garancijama, te vjerovnik ERSTE &amp; STEIERMÄRKISCHE BANK d. d. plati korisniku garancije, Dužnik će predmetnu tražbinu, uključivo i sve naknade namiriti vjerovniku ERSTE &amp; STEIERMÄRKISCHE BANK d. d.  u roku od 30 dana, jednokratnom isplatom u novcu. U slučaju da Dužnik u navedenom roku ne plati predmetnu obvezu, vjerovnik  ERSTE &amp; STEIERMÄRKISCHE BANK d. d. ima pravo pokrenuti odgovarajuće postupke prisilne naplate. </w:t>
      </w:r>
    </w:p>
    <w:p w:rsidRDefault="007D1566" w:rsidP="007D1566" w:rsidR="007D1566" w:rsidRPr="007E308A">
      <w:pPr>
        <w:autoSpaceDE w:val="false"/>
        <w:autoSpaceDN w:val="false"/>
        <w:adjustRightInd w:val="false"/>
        <w:jc w:val="both"/>
      </w:pPr>
    </w:p>
    <w:p w:rsidRDefault="007D1566" w:rsidP="007D1566" w:rsidR="007D1566" w:rsidRPr="007E308A">
      <w:pPr>
        <w:autoSpaceDE w:val="false"/>
        <w:autoSpaceDN w:val="false"/>
        <w:adjustRightInd w:val="false"/>
        <w:jc w:val="both"/>
        <w:rPr>
          <w:rStyle w:val="ctitle"/>
        </w:rPr>
      </w:pPr>
      <w:r w:rsidRPr="007E308A">
        <w:lastRenderedPageBreak/>
        <w:t xml:space="preserve">U slučaju da izdavatelj garancije ERSTE&amp;STEIERMÄRKISCHE BANK d. d. bude pozvan na plaćanje od strane korisnika garancije po garanciji br. </w:t>
      </w:r>
      <w:r w:rsidRPr="007E308A">
        <w:rPr>
          <w:rStyle w:val="ctitle"/>
          <w:b/>
        </w:rPr>
        <w:t xml:space="preserve">5401626195 </w:t>
      </w:r>
      <w:r w:rsidRPr="007E308A">
        <w:t>nakon dana sklapanja predstečajne nagodbe, Dužnik se obvezuje osigurati pokriće, odnosno  podmiriti dug s osnove ugovora o izdavanju bankovne garancije br.</w:t>
      </w:r>
      <w:r w:rsidRPr="007E308A">
        <w:rPr>
          <w:rStyle w:val="ctitle"/>
          <w:b/>
        </w:rPr>
        <w:t xml:space="preserve">5401626195 </w:t>
      </w:r>
      <w:r w:rsidRPr="007E308A">
        <w:t>na slijedeći način, osim ukoliko se Erste &amp; Steiermärkische Bank d.d. i Dužnik ne dogovore drugačije :</w:t>
      </w:r>
    </w:p>
    <w:p w:rsidRDefault="007D1566" w:rsidP="007D1566" w:rsidR="007D1566" w:rsidRPr="007E308A">
      <w:pPr>
        <w:pStyle w:val="Odlomakpopisa"/>
        <w:numPr>
          <w:ilvl w:val="0"/>
          <w:numId w:val="4"/>
        </w:numPr>
        <w:autoSpaceDE w:val="false"/>
        <w:autoSpaceDN w:val="false"/>
        <w:adjustRightInd w:val="false"/>
        <w:spacing w:after="0"/>
        <w:jc w:val="both"/>
        <w:rPr>
          <w:rStyle w:val="ctitle"/>
          <w:rFonts w:cs="Times New Roman" w:hAnsi="Times New Roman" w:ascii="Times New Roman"/>
          <w:sz w:val="24"/>
        </w:rPr>
      </w:pPr>
      <w:r w:rsidRPr="007E308A">
        <w:rPr>
          <w:rStyle w:val="ctitle"/>
          <w:rFonts w:cs="Times New Roman" w:hAnsi="Times New Roman" w:ascii="Times New Roman"/>
          <w:sz w:val="24"/>
        </w:rPr>
        <w:t>Iznos 665.932,08 HRK</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rok vraćanja: 3 mjeseca</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način vraćanja: jednokratno o dospijeću</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ugovorne kamate: 3M EURIBOR + 3,5%</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7D1566" w:rsidR="007D1566" w:rsidRPr="007E308A">
      <w:pPr>
        <w:autoSpaceDE w:val="false"/>
        <w:autoSpaceDN w:val="false"/>
        <w:adjustRightInd w:val="false"/>
        <w:jc w:val="both"/>
        <w:rPr>
          <w:rStyle w:val="ctitle"/>
        </w:rPr>
      </w:pPr>
      <w:r w:rsidRPr="007E308A">
        <w:t xml:space="preserve">U slučaju da izdavatelj garancije ERSTE&amp;STEIERMÄRKISCHE BANK d. d. bude pozvan na plaćanje od strane korisnika garancije po garanciji br. </w:t>
      </w:r>
      <w:r w:rsidRPr="007E308A">
        <w:rPr>
          <w:rStyle w:val="ctitle"/>
          <w:b/>
        </w:rPr>
        <w:t xml:space="preserve">5401740616 </w:t>
      </w:r>
      <w:r w:rsidRPr="007E308A">
        <w:t xml:space="preserve">nakon dana sklapanja predstečajne nagodbe, Dužnik se obvezuje osigurati pokriće, odnosno  podmiriti dug s osnove ugovora o izdavanju bankovne garancije br. </w:t>
      </w:r>
      <w:r w:rsidRPr="007E308A">
        <w:rPr>
          <w:rStyle w:val="ctitle"/>
          <w:b/>
        </w:rPr>
        <w:t xml:space="preserve">5401740616 </w:t>
      </w:r>
      <w:r w:rsidRPr="007E308A">
        <w:t>na slijedeći način, osim ukoliko se Erste &amp; Steiermarkische Bank d.d. i Dužnik ne dogovore drugačije :</w:t>
      </w:r>
    </w:p>
    <w:p w:rsidRDefault="007D1566" w:rsidP="007D1566" w:rsidR="007D1566" w:rsidRPr="007E308A">
      <w:pPr>
        <w:pStyle w:val="Odlomakpopisa"/>
        <w:numPr>
          <w:ilvl w:val="0"/>
          <w:numId w:val="4"/>
        </w:numPr>
        <w:autoSpaceDE w:val="false"/>
        <w:autoSpaceDN w:val="false"/>
        <w:adjustRightInd w:val="false"/>
        <w:spacing w:after="0"/>
        <w:jc w:val="both"/>
        <w:rPr>
          <w:rStyle w:val="ctitle"/>
          <w:rFonts w:cs="Times New Roman" w:hAnsi="Times New Roman" w:ascii="Times New Roman"/>
          <w:sz w:val="24"/>
        </w:rPr>
      </w:pPr>
      <w:r w:rsidRPr="007E308A">
        <w:rPr>
          <w:rStyle w:val="ctitle"/>
          <w:rFonts w:cs="Times New Roman" w:hAnsi="Times New Roman" w:ascii="Times New Roman"/>
          <w:sz w:val="24"/>
        </w:rPr>
        <w:t>iznos 31.793,07 HRK</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rok vraćanja: 3 mjeseca</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način vraćanja: jednokratno o dospijeću</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ugovorne kamate: 3 M EURIBOR + 3,5%</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7D1566" w:rsidR="007D1566" w:rsidRPr="007E308A">
      <w:pPr>
        <w:autoSpaceDE w:val="false"/>
        <w:autoSpaceDN w:val="false"/>
        <w:adjustRightInd w:val="false"/>
        <w:jc w:val="both"/>
        <w:rPr>
          <w:rStyle w:val="ctitle"/>
        </w:rPr>
      </w:pPr>
      <w:r w:rsidRPr="007E308A">
        <w:t xml:space="preserve">U slučaju da izdavatelj garancije ERSTE&amp;STEIERMÄRKISCHE BANK d. d. bude pozvan na plaćanje od strane korisnika garancije po garanciji br. </w:t>
      </w:r>
      <w:r w:rsidRPr="007E308A">
        <w:rPr>
          <w:rStyle w:val="ctitle"/>
          <w:b/>
        </w:rPr>
        <w:t>5401740657</w:t>
      </w:r>
      <w:r w:rsidRPr="007E308A">
        <w:t xml:space="preserve">nakon dana sklapanja predstečajne nagodbe, Dužnik se obvezuje osigurati pokriće, odnosno  podmiriti dug s osnove ugovora o izdavanju bankovne garancije br. </w:t>
      </w:r>
      <w:r w:rsidRPr="007E308A">
        <w:rPr>
          <w:rStyle w:val="ctitle"/>
          <w:b/>
        </w:rPr>
        <w:t xml:space="preserve">5401740657 </w:t>
      </w:r>
      <w:r w:rsidRPr="007E308A">
        <w:t>na slijedeći način, osim ukoliko se Erste &amp; Steiermarkische Bank d.d. i Dužnik ne dogovore drugačije :</w:t>
      </w:r>
    </w:p>
    <w:p w:rsidRDefault="007D1566" w:rsidP="007D1566" w:rsidR="007D1566" w:rsidRPr="007E308A">
      <w:pPr>
        <w:pStyle w:val="Odlomakpopisa"/>
        <w:numPr>
          <w:ilvl w:val="0"/>
          <w:numId w:val="4"/>
        </w:numPr>
        <w:autoSpaceDE w:val="false"/>
        <w:autoSpaceDN w:val="false"/>
        <w:adjustRightInd w:val="false"/>
        <w:spacing w:after="0"/>
        <w:jc w:val="both"/>
        <w:rPr>
          <w:rStyle w:val="ctitle"/>
          <w:rFonts w:cs="Times New Roman" w:hAnsi="Times New Roman" w:ascii="Times New Roman"/>
          <w:sz w:val="24"/>
        </w:rPr>
      </w:pPr>
      <w:r w:rsidRPr="007E308A">
        <w:rPr>
          <w:rStyle w:val="ctitle"/>
          <w:rFonts w:cs="Times New Roman" w:hAnsi="Times New Roman" w:ascii="Times New Roman"/>
          <w:sz w:val="24"/>
        </w:rPr>
        <w:t>Iznos 159.826,00 HRK</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rok vraćanja: 3 mjeseca</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način vraćanja: jednokratno o dospijeću</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ugovorne kamate: 3 M EURIBOR + 3,5%</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7D1566" w:rsidR="007D1566" w:rsidRPr="007E308A">
      <w:pPr>
        <w:autoSpaceDE w:val="false"/>
        <w:autoSpaceDN w:val="false"/>
        <w:adjustRightInd w:val="false"/>
        <w:jc w:val="both"/>
        <w:rPr>
          <w:rStyle w:val="ctitle"/>
        </w:rPr>
      </w:pPr>
      <w:r w:rsidRPr="007E308A">
        <w:t xml:space="preserve">U slučaju da izdavatelj garancije ERSTE&amp;STEIERMÄRKISCHE BANK d. d. bude pozvan na plaćanje od strane korisnika garancije po garanciji br. </w:t>
      </w:r>
      <w:r w:rsidRPr="007E308A">
        <w:rPr>
          <w:rStyle w:val="ctitle"/>
          <w:b/>
        </w:rPr>
        <w:t>5401740665</w:t>
      </w:r>
      <w:r w:rsidRPr="007E308A">
        <w:t>nakon dana sklapanja predstečajne nagodbe, Dužnik se obvezuje osigurati pokriće, odnosno  podmiriti dug s osnove ugovora o izdavanju bankovne garancije br.</w:t>
      </w:r>
      <w:r w:rsidRPr="007E308A">
        <w:rPr>
          <w:rStyle w:val="ctitle"/>
          <w:b/>
        </w:rPr>
        <w:t>5401740665</w:t>
      </w:r>
      <w:r w:rsidRPr="007E308A">
        <w:t>na slijedeći način, osim ukoliko se Erste &amp; Steiermärkische Bank d.d. i Dužnik ne dogovore drugačije :</w:t>
      </w:r>
    </w:p>
    <w:p w:rsidRDefault="007D1566" w:rsidP="007D1566" w:rsidR="007D1566" w:rsidRPr="007E308A">
      <w:pPr>
        <w:pStyle w:val="Odlomakpopisa"/>
        <w:numPr>
          <w:ilvl w:val="0"/>
          <w:numId w:val="4"/>
        </w:numPr>
        <w:autoSpaceDE w:val="false"/>
        <w:autoSpaceDN w:val="false"/>
        <w:adjustRightInd w:val="false"/>
        <w:spacing w:after="0"/>
        <w:jc w:val="both"/>
        <w:rPr>
          <w:rStyle w:val="ctitle"/>
          <w:rFonts w:cs="Times New Roman" w:hAnsi="Times New Roman" w:ascii="Times New Roman"/>
          <w:sz w:val="24"/>
        </w:rPr>
      </w:pPr>
      <w:r w:rsidRPr="007E308A">
        <w:rPr>
          <w:rStyle w:val="ctitle"/>
          <w:rFonts w:cs="Times New Roman" w:hAnsi="Times New Roman" w:ascii="Times New Roman"/>
          <w:sz w:val="24"/>
        </w:rPr>
        <w:lastRenderedPageBreak/>
        <w:t>Iznos 16.870,54 HRK</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rok vraćanja: 3 mjeseca</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način vraćanja: jednokratno o dospijeću</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ugovorne kamate: 3 M EURIBOR + 3,5%</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7D1566" w:rsidR="007D1566" w:rsidRPr="007E308A">
      <w:pPr>
        <w:autoSpaceDE w:val="false"/>
        <w:autoSpaceDN w:val="false"/>
        <w:adjustRightInd w:val="false"/>
        <w:jc w:val="both"/>
        <w:rPr>
          <w:rStyle w:val="ctitle"/>
        </w:rPr>
      </w:pPr>
      <w:r w:rsidRPr="007E308A">
        <w:t xml:space="preserve">U slučaju da izdavatelj garancije ERSTE&amp;STEIERMÄRKISCHE BANK d. d. bude pozvan na plaćanje od strane korisnika garancije po garanciji br. </w:t>
      </w:r>
      <w:r w:rsidRPr="007E308A">
        <w:rPr>
          <w:rStyle w:val="ctitle"/>
          <w:b/>
        </w:rPr>
        <w:t xml:space="preserve">5401768651 </w:t>
      </w:r>
      <w:r w:rsidRPr="007E308A">
        <w:t>nakon dana sklapanja predstečajne nagodbe, Dužnik se obvezuje osigurati pokriće, odnosno  podmiriti dug s osnove ugovora o izdavanju bankovne garancije br.</w:t>
      </w:r>
      <w:r w:rsidRPr="007E308A">
        <w:rPr>
          <w:rStyle w:val="ctitle"/>
          <w:b/>
        </w:rPr>
        <w:t xml:space="preserve">5401768651 </w:t>
      </w:r>
      <w:r w:rsidRPr="007E308A">
        <w:t>na slijedeći način, osim ukoliko se Erste &amp; Steiermarkische Bank d.d. i Dužnik ne dogovore drugačije :</w:t>
      </w:r>
    </w:p>
    <w:p w:rsidRDefault="007D1566" w:rsidP="007D1566" w:rsidR="007D1566" w:rsidRPr="007E308A">
      <w:pPr>
        <w:pStyle w:val="Odlomakpopisa"/>
        <w:numPr>
          <w:ilvl w:val="0"/>
          <w:numId w:val="4"/>
        </w:numPr>
        <w:autoSpaceDE w:val="false"/>
        <w:autoSpaceDN w:val="false"/>
        <w:adjustRightInd w:val="false"/>
        <w:spacing w:after="0"/>
        <w:jc w:val="both"/>
        <w:rPr>
          <w:rStyle w:val="ctitle"/>
          <w:rFonts w:cs="Times New Roman" w:hAnsi="Times New Roman" w:ascii="Times New Roman"/>
          <w:sz w:val="24"/>
        </w:rPr>
      </w:pPr>
      <w:r w:rsidRPr="007E308A">
        <w:rPr>
          <w:rStyle w:val="ctitle"/>
          <w:rFonts w:cs="Times New Roman" w:hAnsi="Times New Roman" w:ascii="Times New Roman"/>
          <w:sz w:val="24"/>
        </w:rPr>
        <w:t>Iznos 5.213,89EUR</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rok vraćanja: 3 mjeseca</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način vraćanja: jednokratno o dospijeću</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ugovorne kamate: 3 M EURIBOR + 3,5%</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DF42A0" w:rsidR="007D1566" w:rsidRPr="007E308A">
      <w:pPr>
        <w:jc w:val="both"/>
      </w:pPr>
      <w:r w:rsidRPr="007E308A">
        <w:rPr>
          <w:b/>
        </w:rPr>
        <w:t>Tražbine 16,17,18,19, 20 i 21</w:t>
      </w:r>
      <w:r w:rsidRPr="007E308A">
        <w:t xml:space="preserve"> ERSTE&amp;STEIERMÄRKISCHE BANK d. d., Rijeka postoje  temeljem: Ugovora o solidarnom jamstvu br. </w:t>
      </w:r>
      <w:r w:rsidRPr="007E308A">
        <w:rPr>
          <w:rStyle w:val="ctitle"/>
        </w:rPr>
        <w:t xml:space="preserve">5107157466 od 08.05.2012. te pripadajućih aneksa, </w:t>
      </w:r>
      <w:r w:rsidRPr="007E308A">
        <w:t xml:space="preserve">Ugovora o solidarnom jamstvu br. </w:t>
      </w:r>
      <w:r w:rsidRPr="007E308A">
        <w:rPr>
          <w:rStyle w:val="ctitle"/>
        </w:rPr>
        <w:t>5107811547 od 28.08.2012. te pripadajućih aneksa,</w:t>
      </w:r>
      <w:r w:rsidRPr="007E308A">
        <w:t xml:space="preserve"> Ugovora o solidarnom jamstvu br. </w:t>
      </w:r>
      <w:r w:rsidRPr="007E308A">
        <w:rPr>
          <w:rStyle w:val="ctitle"/>
        </w:rPr>
        <w:t xml:space="preserve">5109715906 od 24.01.2014. te pripadajućih aneksa, </w:t>
      </w:r>
      <w:r w:rsidRPr="007E308A">
        <w:t xml:space="preserve">Ugovora o solidarnom jamstvu br. </w:t>
      </w:r>
      <w:r w:rsidRPr="007E308A">
        <w:rPr>
          <w:rStyle w:val="ctitle"/>
        </w:rPr>
        <w:t xml:space="preserve">5401757314 od 18.09.2013. i </w:t>
      </w:r>
      <w:r w:rsidRPr="007E308A">
        <w:t xml:space="preserve">Ugovora o solidarnom jamstvu br. </w:t>
      </w:r>
      <w:r w:rsidRPr="007E308A">
        <w:rPr>
          <w:rStyle w:val="ctitle"/>
        </w:rPr>
        <w:t>KL2002/14 od 28.02.2014.,</w:t>
      </w:r>
      <w:r w:rsidRPr="007E308A">
        <w:t xml:space="preserve">koji su sklopljeni između ERSTE&amp;STEIERMÄRKISCHE BANK d. d., Rijeka i Dužnika kao jamca platca kojim Dužnik jamči za obveze društva PASTOR – TVORNICA VATRIGASNIH APARATA d.d., OIB: 17140959007 (dalje u tekstu: Ugovori o solidarnim jamstvima). Temeljem Ugovora o solidarnim jamstvima Dužnik prema ERSTE&amp;STEIERMÄRKISCHE BANK d. d., Rijeka, ima potencijalnu obvezu.  Dužnik sklapanjem ove nagodbe izrijekom potvrđuje da predmetni Ugovori o  solidarnim jamstvima i nakon sklapanja ove nagodbe  ostaje i dalje u potpunosti na snazi sa svim pravima i obvezama sadržanim u istim te da sva sredstva osiguranja kao i založna prava zasnovana prije sklapanja ove nagodbe, u korist ERSTE&amp;STEIERMÄRKISCHE BANK d. d., Rijeka  na nekretninama i ostaloj imovini Dužnika, ostaju neizmijenjena i u potpunosti na snazi i nakon sklapanja ove nagodbe. </w:t>
      </w:r>
    </w:p>
    <w:p w:rsidRDefault="007D1566" w:rsidP="00DF42A0" w:rsidR="007D1566" w:rsidRPr="007E308A">
      <w:pPr>
        <w:jc w:val="both"/>
      </w:pPr>
      <w:r w:rsidRPr="007E308A">
        <w:t xml:space="preserve">Dužnik se obvezuje potpisati potrebnu dokumentaciju, solidarna jamstva, za reprogram obveza odobren društvu PASTOR – TVORNICA VATROGASNIH APARATA d.d., OIB: 17140959007, po postojećim kreditima. Reprogram obveza društva PASTOR – TVORNICA VATROGASNIH APARATA d.d., OIB: 17140959007, obuhvaća ugovore o kreditima pod brojevima: 5107157466, 5107811547 i 5109715906 kod kojih je odobren dodatni poček od 2 godine i otplatu na 13 godina nakon isteklog počeka. Otplata kredita je u 156 nepravilnih mjesečnih rata: 155 mjesečnih rata u iznosu od 15.906,30 EUR i zadnju 156 u ratu u iznosu od 2.465.471,23 EUR; smanjenje kamatne stope na 3 M EURIBOR + 3,5%, bez naknade uz zadržavanje svih postojećih instrumenata osiguranja.   </w:t>
      </w:r>
    </w:p>
    <w:p w:rsidRDefault="007D1566" w:rsidP="007D1566" w:rsidR="007D1566" w:rsidRPr="007E308A">
      <w:pPr>
        <w:pStyle w:val="Odlomakpopisa"/>
        <w:autoSpaceDE w:val="false"/>
        <w:autoSpaceDN w:val="false"/>
        <w:adjustRightInd w:val="false"/>
        <w:spacing w:after="240" w:before="240"/>
        <w:ind w:left="0"/>
        <w:jc w:val="both"/>
        <w:rPr>
          <w:rFonts w:cs="Times New Roman" w:hAnsi="Times New Roman" w:ascii="Times New Roman"/>
          <w:b/>
          <w:bCs/>
          <w:sz w:val="24"/>
        </w:rPr>
      </w:pPr>
      <w:r w:rsidRPr="007E308A">
        <w:rPr>
          <w:rFonts w:cs="Times New Roman" w:hAnsi="Times New Roman" w:ascii="Times New Roman"/>
          <w:bCs/>
          <w:sz w:val="24"/>
        </w:rPr>
        <w:lastRenderedPageBreak/>
        <w:t xml:space="preserve">Tražbina </w:t>
      </w:r>
      <w:r w:rsidRPr="007E308A">
        <w:rPr>
          <w:rFonts w:cs="Times New Roman" w:hAnsi="Times New Roman" w:ascii="Times New Roman"/>
          <w:b/>
          <w:bCs/>
          <w:sz w:val="24"/>
        </w:rPr>
        <w:t xml:space="preserve">22 </w:t>
      </w:r>
    </w:p>
    <w:p w:rsidRDefault="007D1566" w:rsidP="007D1566" w:rsidR="007D1566" w:rsidRPr="007E308A">
      <w:pPr>
        <w:pStyle w:val="Odlomakpopisa"/>
        <w:autoSpaceDE w:val="false"/>
        <w:autoSpaceDN w:val="false"/>
        <w:adjustRightInd w:val="false"/>
        <w:spacing w:after="240" w:before="240"/>
        <w:ind w:left="0"/>
        <w:jc w:val="both"/>
        <w:rPr>
          <w:rFonts w:cs="Times New Roman" w:hAnsi="Times New Roman" w:ascii="Times New Roman"/>
          <w:sz w:val="24"/>
        </w:rPr>
      </w:pPr>
      <w:r w:rsidRPr="007E308A">
        <w:rPr>
          <w:rFonts w:cs="Times New Roman" w:hAnsi="Times New Roman" w:ascii="Times New Roman"/>
          <w:sz w:val="24"/>
        </w:rPr>
        <w:t>ERSTE&amp;STEIERMÄRKISCHE BANK d.d. postoji po osnovi Ugovora o otvaranju i vođenju poslovnog računa br 2402006-1100499205 od 31.08.2011.godine</w:t>
      </w:r>
      <w:r w:rsidRPr="007E308A">
        <w:rPr>
          <w:rStyle w:val="ctitle"/>
          <w:rFonts w:cs="Times New Roman" w:hAnsi="Times New Roman" w:ascii="Times New Roman"/>
          <w:sz w:val="24"/>
        </w:rPr>
        <w:t xml:space="preserve"> te </w:t>
      </w:r>
      <w:r w:rsidRPr="007E308A">
        <w:rPr>
          <w:rFonts w:cs="Times New Roman" w:hAnsi="Times New Roman" w:ascii="Times New Roman"/>
          <w:bCs/>
          <w:sz w:val="24"/>
        </w:rPr>
        <w:t xml:space="preserve">će biti vraćena </w:t>
      </w:r>
      <w:r w:rsidRPr="007E308A">
        <w:rPr>
          <w:rFonts w:cs="Times New Roman" w:hAnsi="Times New Roman" w:ascii="Times New Roman"/>
          <w:sz w:val="24"/>
        </w:rPr>
        <w:t>u novcu na sljedeći način :</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iznos:1.038,11 kn</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 xml:space="preserve">rok vraćanja:  7 dana od dana sklapanja predstečajne nagodbe pred </w:t>
      </w:r>
      <w:r w:rsidRPr="007E308A">
        <w:rPr>
          <w:rFonts w:cs="Times New Roman" w:hAnsi="Times New Roman" w:ascii="Times New Roman"/>
          <w:sz w:val="24"/>
        </w:rPr>
        <w:t>nadležnim Trgovačkim sudom.</w:t>
      </w:r>
    </w:p>
    <w:p w:rsidRDefault="007D1566" w:rsidP="007D1566" w:rsidR="007D1566" w:rsidRPr="007E308A">
      <w:pPr>
        <w:pStyle w:val="Odlomakpopisa"/>
        <w:numPr>
          <w:ilvl w:val="0"/>
          <w:numId w:val="4"/>
        </w:numPr>
        <w:spacing w:lineRule="auto" w:line="276"/>
        <w:jc w:val="both"/>
        <w:rPr>
          <w:rStyle w:val="ctitle"/>
          <w:rFonts w:cs="Times New Roman" w:hAnsi="Times New Roman" w:ascii="Times New Roman"/>
          <w:sz w:val="24"/>
        </w:rPr>
      </w:pPr>
      <w:r w:rsidRPr="007E308A">
        <w:rPr>
          <w:rStyle w:val="ctitle"/>
          <w:rFonts w:cs="Times New Roman" w:hAnsi="Times New Roman" w:ascii="Times New Roman"/>
          <w:sz w:val="24"/>
        </w:rPr>
        <w:t xml:space="preserve">način vraćanja: u jednoj rati, koja dospijeva 7 dana od dana sklapanja predstečajne nagodbe pred </w:t>
      </w:r>
      <w:r w:rsidRPr="007E308A">
        <w:rPr>
          <w:rFonts w:cs="Times New Roman" w:hAnsi="Times New Roman" w:ascii="Times New Roman"/>
          <w:sz w:val="24"/>
        </w:rPr>
        <w:t>nadležnim Trgovačkim sudom.</w:t>
      </w:r>
    </w:p>
    <w:p w:rsidRDefault="007D1566" w:rsidP="007D1566" w:rsidR="007D1566" w:rsidRPr="007E308A">
      <w:pPr>
        <w:pStyle w:val="Odlomakpopisa"/>
        <w:numPr>
          <w:ilvl w:val="0"/>
          <w:numId w:val="4"/>
        </w:numPr>
        <w:autoSpaceDE w:val="false"/>
        <w:autoSpaceDN w:val="false"/>
        <w:adjustRightInd w:val="false"/>
        <w:spacing w:lineRule="auto" w:line="276" w:after="240" w:before="240"/>
        <w:jc w:val="both"/>
        <w:rPr>
          <w:rStyle w:val="ctitle"/>
          <w:rFonts w:cs="Times New Roman" w:hAnsi="Times New Roman" w:ascii="Times New Roman"/>
          <w:sz w:val="24"/>
        </w:rPr>
      </w:pPr>
      <w:r w:rsidRPr="007E308A">
        <w:rPr>
          <w:rFonts w:cs="Times New Roman" w:hAnsi="Times New Roman" w:ascii="Times New Roman"/>
          <w:sz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7D1566" w:rsidP="007D1566" w:rsidR="007D1566" w:rsidRPr="007E308A">
      <w:pPr>
        <w:jc w:val="both"/>
      </w:pPr>
      <w:r w:rsidRPr="007E308A">
        <w:rPr>
          <w:b/>
        </w:rPr>
        <w:t>Tražbine 23, 24 i 25</w:t>
      </w:r>
      <w:r w:rsidRPr="007E308A">
        <w:t xml:space="preserve"> ERSTE&amp;STEIERMÄRKISCHE BANK d. d., Rijeka postoje  temeljem: Ugovora o solidarnom jamstvu br. </w:t>
      </w:r>
      <w:r w:rsidRPr="007E308A">
        <w:rPr>
          <w:rStyle w:val="ctitle"/>
        </w:rPr>
        <w:t xml:space="preserve">5103616669 od 10.07.2007., </w:t>
      </w:r>
      <w:r w:rsidRPr="007E308A">
        <w:t xml:space="preserve">Ugovora o solidarnom jamstvu br. </w:t>
      </w:r>
      <w:r w:rsidRPr="007E308A">
        <w:rPr>
          <w:rStyle w:val="ctitle"/>
        </w:rPr>
        <w:t xml:space="preserve">5103953864 od 13.05.2008. i </w:t>
      </w:r>
      <w:r w:rsidRPr="007E308A">
        <w:t xml:space="preserve"> Ugovora o solidarnom jamstvu br. </w:t>
      </w:r>
      <w:r w:rsidRPr="007E308A">
        <w:rPr>
          <w:rStyle w:val="ctitle"/>
        </w:rPr>
        <w:t>5104457394 od 17.10.2009.,</w:t>
      </w:r>
      <w:r w:rsidRPr="007E308A">
        <w:t xml:space="preserve"> koji su sklopljeni između ERSTE&amp;STEIERMÄRKISCHE BANK d. d., Rijeka i Dužnika kao jamca platca kojim Dužnik jamči za obveze g. DANIEL ŠTERN, OIB: 04121049948 (dalje u tekstu: Ugovori o solidarnim jamstvima). Temeljem Ugovora o solidarnim jamstvima Dužnik prema ERSTE&amp;STEIERMÄRKISCHE BANK d. d., Rijeka, ima potencijalnu obvezu.  Dužnik sklapanjem ove nagodbe izrijekom potvrđuje da predmetni Ugovori o  solidarnim jamstvima i nakon sklapanja ove nagodbe  ostaje i dalje u potpunosti na snazi sa svim pravima i obvezama sadržanim u istim te da sva sredstva osiguranja kao i založna prava zasnovana prije sklapanja ove nagodbe, u korist ERSTE&amp;STEIERMÄRKISCHE BANK d. d., Rijeka  na nekretninama i ostaloj imovini Dužnika, ostaju neizmijenjena i u potpunosti na snazi i nakon sklapanja ove nagodbe. </w:t>
      </w:r>
    </w:p>
    <w:p w:rsidRDefault="007D1566" w:rsidP="007D1566" w:rsidR="007D1566" w:rsidRPr="007E308A">
      <w:pPr>
        <w:jc w:val="both"/>
      </w:pPr>
      <w:r w:rsidRPr="007E308A">
        <w:t xml:space="preserve">U cilju usklađenja ugovornih odnosa Dužnika s gore navedenim odredbama vezanim uz tražbine vjerovnika ERSTE&amp;STEIERMÄRKISCHE BANK d. d., potpisom predstečajne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 </w:t>
      </w:r>
    </w:p>
    <w:p w:rsidRDefault="007D1566" w:rsidP="007D1566" w:rsidR="007D1566" w:rsidRPr="007E308A">
      <w:pPr>
        <w:jc w:val="both"/>
      </w:pPr>
      <w:r w:rsidRPr="007E308A">
        <w:t>Svi do sklapanja predstečajne nagodbe već predani instrumenti osiguranja tražbina ERSTE&amp;STEIERMÄRKISCHE BANK d. d. potpisom predstečajne nagodbe ostaju i dalje valjani i na snazi.</w:t>
      </w:r>
    </w:p>
    <w:p w:rsidRDefault="007D1566" w:rsidP="007D1566" w:rsidR="007D1566" w:rsidRPr="007E308A">
      <w:r w:rsidRPr="007E308A">
        <w:t>Stranke su suglasne da vjerovnik ERSTE&amp;STEIERMAERKISCHE BANK d.d. zadržava sve postojeće predane instrumente osiguranja iz:</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kratkoročnom kreditu5001775737 od 26.07.2012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dugoročnom kreditu broj 5107157562 od 08.05.2012.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dugoročnomkreditu broj 5107810208 od 27.08.2012.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dugororčnom kreditu broj 5109714536 od 23.01.2014.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lastRenderedPageBreak/>
        <w:t>Ugovora o izdavanju bankovne garancije br.5401626195 od 28.10.2011.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izdavanju bankovne garancije br. 5401740616 od 18.06.2013.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izdavanju bankovne garancije br. 5401740657 od 18.06.2013.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izdavanju bankovne garancije br. 5401740665 od 18.06.2013.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izdavanju bankovne garancije br. 5401768651 od 15.11.2013.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kratkoročnom limitu br. KL2001/14 od 28.02.2014. godine s pripadajućim Aneksima</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solidarnom jamstvu br. 5107157466 od 08.05.2012.. godine kojim Dužnik jamči ERSTE&amp;STEIERMÄRKISCHE BANK d.d. za obveze društva PASTOR TVORNICA VATROGASNIH APARATA d.d., OIB: 17140959007po Ugovoru o kratkoročnom kreditu br. 5107157466Ugovora o solidarnom jamstvu br. 5107811547 od 28.08.2012. godine kojim Dužnik jamči ERSTE&amp;STEIERMÄRKISCHE BANK d.d. za obveze društva PASTOR TVORNICA VATROGASNIH APARATA d.d., OIB: 17140959007po Ugovoru o dugoročnom kreditu br. 5107811547</w:t>
      </w:r>
    </w:p>
    <w:p w:rsidRDefault="007D1566" w:rsidP="007D1566" w:rsidR="007D1566" w:rsidRPr="007E308A">
      <w:pPr>
        <w:pStyle w:val="Odlomakpopisa"/>
        <w:numPr>
          <w:ilvl w:val="0"/>
          <w:numId w:val="5"/>
        </w:numPr>
        <w:autoSpaceDE w:val="false"/>
        <w:autoSpaceDN w:val="false"/>
        <w:spacing w:after="0"/>
        <w:jc w:val="both"/>
        <w:rPr>
          <w:rStyle w:val="ctitle"/>
          <w:rFonts w:cs="Times New Roman" w:hAnsi="Times New Roman" w:ascii="Times New Roman"/>
          <w:sz w:val="24"/>
        </w:rPr>
      </w:pPr>
      <w:r w:rsidRPr="007E308A">
        <w:rPr>
          <w:rFonts w:cs="Times New Roman" w:hAnsi="Times New Roman" w:ascii="Times New Roman"/>
          <w:sz w:val="24"/>
        </w:rPr>
        <w:t>Ugovora o solidarnom jamstvu br. 5109715906 od 24.01.2014. godine kojim Dužnik jamči ERSTE&amp;STEIERMÄRKISCHE BANK d.d. za obveze društva PASTOR TVORNICA VATROGASNIH APARATA d.d., OIB: 17140959007po Ugovoru o dugoročnom kreditu br. 5109715906</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solidarnom jamstvu br. 5401757314 od 18.09.2013. godine kojim Dužnik jamči ERSTE&amp;STEIERMÄRKISCHE BANK d.d. za obveze društva PASTOR TVORNICA VATROGASNIH APARATA d.d., OIB: 17140959007po Ugovoru o izdavanju bankovne garancije br. 5401757314</w:t>
      </w:r>
    </w:p>
    <w:p w:rsidRDefault="007D1566" w:rsidP="007D1566" w:rsidR="007D1566" w:rsidRPr="007E308A">
      <w:pPr>
        <w:pStyle w:val="Odlomakpopisa"/>
        <w:numPr>
          <w:ilvl w:val="0"/>
          <w:numId w:val="5"/>
        </w:numPr>
        <w:autoSpaceDE w:val="false"/>
        <w:autoSpaceDN w:val="false"/>
        <w:spacing w:after="0"/>
        <w:jc w:val="both"/>
        <w:rPr>
          <w:rFonts w:cs="Times New Roman" w:hAnsi="Times New Roman" w:ascii="Times New Roman"/>
          <w:sz w:val="24"/>
        </w:rPr>
      </w:pPr>
      <w:r w:rsidRPr="007E308A">
        <w:rPr>
          <w:rFonts w:cs="Times New Roman" w:hAnsi="Times New Roman" w:ascii="Times New Roman"/>
          <w:sz w:val="24"/>
        </w:rPr>
        <w:t>Ugovora o solidarnom jamstvu br. KL2002/14 od 28.02.2014. godine kojim Dužnik jamči ERSTE&amp;STEIERMÄRKISCHE BANK d.d. za obveze društva PASTOR TVORNICA VATROGASNIH APARATA d.d., OIB: 17140959007 po Ugovoru o izdavanju bankovne garancije br. 5401791925 i po Ugovoru o izdavanju bankovne garancije br.5401805545</w:t>
      </w:r>
    </w:p>
    <w:p w:rsidRDefault="007D1566" w:rsidP="007D1566" w:rsidR="007D1566" w:rsidRPr="007E308A">
      <w:pPr>
        <w:pStyle w:val="Odlomakpopisa"/>
        <w:numPr>
          <w:ilvl w:val="0"/>
          <w:numId w:val="5"/>
        </w:numPr>
        <w:autoSpaceDE w:val="false"/>
        <w:autoSpaceDN w:val="false"/>
        <w:spacing w:after="0"/>
        <w:jc w:val="both"/>
        <w:rPr>
          <w:rStyle w:val="ctitle"/>
          <w:rFonts w:cs="Times New Roman" w:hAnsi="Times New Roman" w:ascii="Times New Roman"/>
          <w:sz w:val="24"/>
        </w:rPr>
      </w:pPr>
      <w:r w:rsidRPr="007E308A">
        <w:rPr>
          <w:rFonts w:cs="Times New Roman" w:hAnsi="Times New Roman" w:ascii="Times New Roman"/>
          <w:sz w:val="24"/>
        </w:rPr>
        <w:t>Ugovora o solidarnom jamstvu br. 5103616669 od 10.07.2007. godine kojim Dužnik jamči ERSTE&amp;STEIERMÄRKISCHE BANK d.d. za obveze g. DANIELA ŠTERNA, OIB: 04121049948 po Ugovoru o kreditu br. 5103616669</w:t>
      </w:r>
    </w:p>
    <w:p w:rsidRDefault="007D1566" w:rsidP="007D1566" w:rsidR="007D1566" w:rsidRPr="007E308A">
      <w:pPr>
        <w:pStyle w:val="Odlomakpopisa"/>
        <w:numPr>
          <w:ilvl w:val="0"/>
          <w:numId w:val="5"/>
        </w:numPr>
        <w:autoSpaceDE w:val="false"/>
        <w:autoSpaceDN w:val="false"/>
        <w:spacing w:after="0"/>
        <w:jc w:val="both"/>
        <w:rPr>
          <w:rStyle w:val="ctitle"/>
          <w:rFonts w:cs="Times New Roman" w:hAnsi="Times New Roman" w:ascii="Times New Roman"/>
          <w:sz w:val="24"/>
        </w:rPr>
      </w:pPr>
      <w:r w:rsidRPr="007E308A">
        <w:rPr>
          <w:rFonts w:cs="Times New Roman" w:hAnsi="Times New Roman" w:ascii="Times New Roman"/>
          <w:sz w:val="24"/>
        </w:rPr>
        <w:t>Ugovora o solidarnom jamstvu br. 5103953864 od 13.05.2008. godine kojim Dužnik jamči ERSTE&amp;STEIERMÄRKISCHE BANK d.d. za obveze g. DANIELA ŠTERNA, OIB: 04121049948 po Ugovoru o kreditu br. 5103953864</w:t>
      </w:r>
    </w:p>
    <w:p w:rsidRDefault="007D1566" w:rsidP="007D1566" w:rsidR="007D1566" w:rsidRPr="007E308A">
      <w:pPr>
        <w:pStyle w:val="Odlomakpopisa"/>
        <w:numPr>
          <w:ilvl w:val="0"/>
          <w:numId w:val="5"/>
        </w:numPr>
        <w:autoSpaceDE w:val="false"/>
        <w:autoSpaceDN w:val="false"/>
        <w:spacing w:after="0"/>
        <w:jc w:val="both"/>
        <w:rPr>
          <w:rStyle w:val="ctitle"/>
          <w:rFonts w:cs="Times New Roman" w:hAnsi="Times New Roman" w:ascii="Times New Roman"/>
          <w:sz w:val="24"/>
        </w:rPr>
      </w:pPr>
      <w:r w:rsidRPr="007E308A">
        <w:rPr>
          <w:rFonts w:cs="Times New Roman" w:hAnsi="Times New Roman" w:ascii="Times New Roman"/>
          <w:sz w:val="24"/>
        </w:rPr>
        <w:t>Ugovora o solidarnom jamstvu br. 5104457394 od 07.10.2009. godine kojim Dužnik jamči ERSTE&amp;STEIERMÄRKISCHE BANK d.d. za obveze g. DANIELA ŠTERNA, OIB: 04121049948 po Ugovoru o kreditu br. 5104473945</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sz w:val="24"/>
        </w:rPr>
        <w:t xml:space="preserve">Ugovor o okvirnom iznosu zaduženja i osiguranju hipotekom na nekretnini br. ES 242/11-1 od 11.07.2011. godine na iznos 10.000.000,00 EUR </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sz w:val="24"/>
        </w:rPr>
        <w:t xml:space="preserve">Ugovor o okvirnom iznosu zaduženja i osiguranju hipotekom na nekretnini br. ES 148/12-1 od 26.04.2012. godine na iznos 800.000,00 EUR </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 o osiguranju novčane tražbine zasnivanjem založnog prava (hipoteke) na nekretnini od 24.01.2014. godine u iznosu od 332.537,86 EUR, vezan uz partiju kredita 5107157562</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lastRenderedPageBreak/>
        <w:t>Sporazum o osiguranju novčane tražbine zasnivanjem založnog prava (hipoteke) na nekretnini od 24.01.2014. godine u iznosu od 4.131.000,00 EUR vezan uz partiju kredita 5107810208</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 o osiguranju novčane tražbine zasnivanjem založnog prava (hipoteke) na nekretnini od 24.01.2014. godine u iznosu od 792.728,89 EUR vezan uz partiju kredita 5109714536</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 o osiguranju novčane tražbine zasnivanjem založnog prava (hipoteke) na nekretnini od 24.01.2014. godine u iznosu od 336.960,87 EUR vezan uz partiju kredita 5107157466</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 o osiguranju novčane tražbine zasnivanjem založnog prava (hipoteke) na nekretnini od 24.01.2014. godine u iznosu od 3.860,000,00 EUR vezan uz partiju kredita 5107811547</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 o osiguranju novčane tražbine zasnivanjem založnog prava (hipoteke) na nekretnini od 24.01.2014. godine u iznosu od 733.986,86 EUR vezan uz partiju kredita 5109715906</w:t>
      </w:r>
    </w:p>
    <w:p w:rsidRDefault="00DF42A0" w:rsidP="007D1566" w:rsidR="00DF42A0" w:rsidRPr="007E308A">
      <w:pPr>
        <w:jc w:val="both"/>
      </w:pPr>
    </w:p>
    <w:p w:rsidRDefault="007D1566" w:rsidP="007D1566" w:rsidR="007D1566" w:rsidRPr="007E308A">
      <w:pPr>
        <w:jc w:val="both"/>
      </w:pPr>
      <w:r w:rsidRPr="007E308A">
        <w:t xml:space="preserve">Stranke su suglasne da će Dužnik vjerovniku ERSTE&amp;STEIERMAERKISCHE BANK d.d. predati nove instrumente osiguranja radi osiguranje povrata tražbina sukladno predstečajnoj nagodbi i to slijedeće: </w:t>
      </w:r>
    </w:p>
    <w:p w:rsidRDefault="007D1566" w:rsidP="007D1566" w:rsidR="007D1566" w:rsidRPr="007E308A">
      <w:pPr>
        <w:jc w:val="both"/>
      </w:pPr>
      <w:r w:rsidRPr="007E308A">
        <w:t>- izjavu/e sukladno članku 214. Ovršnog zakona (zadužnica) valjano izdanu od strane Dužnika i potvrđenu kod javnog bilježnika</w:t>
      </w:r>
    </w:p>
    <w:p w:rsidRDefault="007D1566" w:rsidP="007D1566" w:rsidR="007D1566" w:rsidRPr="007E308A">
      <w:pPr>
        <w:jc w:val="both"/>
      </w:pPr>
      <w:r w:rsidRPr="007E308A">
        <w:t>- 29 (dvadesete devet) bjanko vlastitih akceptiranih mjenica  Dužnika s  klauzulom "bez protesta" i mjeničnim očitovanjem</w:t>
      </w:r>
    </w:p>
    <w:p w:rsidRDefault="007D1566" w:rsidP="007D1566" w:rsidR="007D1566" w:rsidRPr="007E308A">
      <w:pPr>
        <w:jc w:val="both"/>
      </w:pPr>
      <w:r w:rsidRPr="007E308A">
        <w:t>Odnosno Dužnik se obvezuje vjerovniku ERSTE&amp;STEIERMÄRKISCHE BANK d.d. predati i sve druge instrumente osiguranja koji će prema diskrecijskoj ocijeni vjerovnika ERSTE&amp;STEIERMÄRKISCHE BANK d.d. biti potrebni u cilju ispunjenja svrhe predstečajne nagodbe</w:t>
      </w:r>
    </w:p>
    <w:p w:rsidRDefault="007D1566" w:rsidP="007D1566" w:rsidR="007D1566" w:rsidRPr="007E308A">
      <w:pPr>
        <w:jc w:val="both"/>
      </w:pPr>
      <w:r w:rsidRPr="007E308A">
        <w:t xml:space="preserve">Sva založna prava zasnovana u korist ERSTE&amp;STEIERMÄRKISCHE BANK d.d. do dana 03.12.2014.godine. i to temeljem: </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sz w:val="24"/>
        </w:rPr>
        <w:t>Ugovora o okvirnom iznosu zaduženja i osiguranju hipotekom na nekretnini br. ES 242/11-1 od 11.07.2011. godine na iznos 10.000.000,00 EUR solemniziranog od strane javnog bilježnika Vesna Pučar iz Zagreba pod brojem OV-13600/11 dana 12.07.2011. godine</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sz w:val="24"/>
        </w:rPr>
        <w:t>Ugovora o okvirnom iznosu zaduženja i osiguranju hipotekom na nekretnini br. ES 148/12-1 od 26.04.2012. godine na iznos 800.000,00 EUR solemniziranog od strane javnog bilježnika Željka Maroslavac iz Zagreba pod brojem OV-13099/12 dana 27.04.2012. godine</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Sporazuma o osiguranju novčane tražbine zasnivanjem založnog prava (hipoteke) na nekretnini od 24.01.2014. godine u iznosu od 332.537,86 EUR, vezan uz partiju kredita 5107157562</w:t>
      </w:r>
      <w:r w:rsidRPr="007E308A">
        <w:rPr>
          <w:rFonts w:cs="Times New Roman" w:hAnsi="Times New Roman" w:ascii="Times New Roman"/>
          <w:sz w:val="24"/>
        </w:rPr>
        <w:t>solemniziranog od strane javnog bilježnika Vesna Pučar iz Zagreba pod brojem OV-1642/14-1 dana 03.02.2014. godine</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Sporazuma o osiguranju novčane tražbine zasnivanjem založnog prava (hipoteke) na nekretnini od 24.01.2014. godine u iznosu od 4.131.000,00 EUR vezan uz partiju kredita 5107810208</w:t>
      </w:r>
      <w:r w:rsidRPr="007E308A">
        <w:rPr>
          <w:rFonts w:cs="Times New Roman" w:hAnsi="Times New Roman" w:ascii="Times New Roman"/>
          <w:sz w:val="24"/>
        </w:rPr>
        <w:t>solemniziranog od strane javnog bilježnika Vesna Pučar iz Zagreba pod brojem OV-1643/14-1 dana 03.02.2014. godine</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Sporazuma o osiguranju novčane tražbine zasnivanjem založnog prava (hipoteke) na nekretnini od 24.01.2014. godine u iznosu od 792.728,89 EUR vezan uz partiju kredita 5109714536</w:t>
      </w:r>
      <w:r w:rsidRPr="007E308A">
        <w:rPr>
          <w:rFonts w:cs="Times New Roman" w:hAnsi="Times New Roman" w:ascii="Times New Roman"/>
          <w:sz w:val="24"/>
        </w:rPr>
        <w:t xml:space="preserve"> solemniziranog od strane javnog bilježnika Vesna Pučar iz Zagreba pod brojem OV-1641/14-1 dana 03.02.2014. godine</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lastRenderedPageBreak/>
        <w:t>Sporazuma o osiguranju novčane tražbine zasnivanjem založnog prava (hipoteke) na nekretnini od 24.01.2014. godine u iznosu od 336.960,87 EUR vezan uz partiju kredita 5107157466</w:t>
      </w:r>
      <w:r w:rsidRPr="007E308A">
        <w:rPr>
          <w:rFonts w:cs="Times New Roman" w:hAnsi="Times New Roman" w:ascii="Times New Roman"/>
          <w:sz w:val="24"/>
        </w:rPr>
        <w:t>solemniziranog od strane javnog bilježnika Vesna Pučar iz Zagreba pod brojem OV-1628/14-1 dana 03.02.2014. godine</w:t>
      </w:r>
    </w:p>
    <w:p w:rsidRDefault="007D1566" w:rsidP="007D1566" w:rsidR="007D1566" w:rsidRPr="007E308A">
      <w:pPr>
        <w:pStyle w:val="Odlomakpopisa"/>
        <w:numPr>
          <w:ilvl w:val="0"/>
          <w:numId w:val="5"/>
        </w:numPr>
        <w:autoSpaceDE w:val="false"/>
        <w:autoSpaceDN w:val="false"/>
        <w:adjustRightInd w:val="false"/>
        <w:spacing w:after="0"/>
        <w:jc w:val="both"/>
        <w:rPr>
          <w:rFonts w:cs="Times New Roman" w:hAnsi="Times New Roman" w:ascii="Times New Roman"/>
          <w:bCs/>
          <w:sz w:val="24"/>
        </w:rPr>
      </w:pPr>
      <w:r w:rsidRPr="007E308A">
        <w:rPr>
          <w:rFonts w:cs="Times New Roman" w:hAnsi="Times New Roman" w:ascii="Times New Roman"/>
          <w:bCs/>
          <w:sz w:val="24"/>
        </w:rPr>
        <w:t>Sporazuma o osiguranju novčane tražbine zasnivanjem založnog prava (hipoteke) na nekretnini od 24.01.2014. godine u iznosu od 3.860,000,00 EUR vezan uz partiju kredita 5107811547</w:t>
      </w:r>
      <w:r w:rsidRPr="007E308A">
        <w:rPr>
          <w:rFonts w:cs="Times New Roman" w:hAnsi="Times New Roman" w:ascii="Times New Roman"/>
          <w:sz w:val="24"/>
        </w:rPr>
        <w:t>solemniziranog od strane javnog bilježnika Vesna Pučar iz Zagreba pod brojem OV-1639/14-1 dana 03.02.2014. godine</w:t>
      </w:r>
    </w:p>
    <w:p w:rsidRDefault="007D1566" w:rsidP="007D1566" w:rsidR="00441EF4">
      <w:pPr>
        <w:pStyle w:val="Odlomakpopisa"/>
        <w:numPr>
          <w:ilvl w:val="0"/>
          <w:numId w:val="5"/>
        </w:numPr>
        <w:autoSpaceDE w:val="false"/>
        <w:autoSpaceDN w:val="false"/>
        <w:adjustRightInd w:val="false"/>
        <w:spacing w:after="0"/>
        <w:jc w:val="both"/>
        <w:rPr>
          <w:rFonts w:cs="Times New Roman" w:hAnsi="Times New Roman" w:ascii="Times New Roman"/>
          <w:sz w:val="24"/>
        </w:rPr>
      </w:pPr>
      <w:r w:rsidRPr="007E308A">
        <w:rPr>
          <w:rFonts w:cs="Times New Roman" w:hAnsi="Times New Roman" w:ascii="Times New Roman"/>
          <w:bCs/>
          <w:sz w:val="24"/>
        </w:rPr>
        <w:t>Sporazuma o osiguranju novčane tražbine zasnivanjem založnog prava (hipoteke) na nekretnini od 24.01.2014. godine u iznosu od 733.986,86 EUR vezan uz partiju kredita 5109715906</w:t>
      </w:r>
      <w:r w:rsidRPr="007E308A">
        <w:rPr>
          <w:rFonts w:cs="Times New Roman" w:hAnsi="Times New Roman" w:ascii="Times New Roman"/>
          <w:sz w:val="24"/>
        </w:rPr>
        <w:t xml:space="preserve">solemniziranog od strane javnog bilježnika Vesna Pučar iz Zagreba pod brojem OV-1640/14-1 dana 03.02.2014. godine, </w:t>
      </w:r>
    </w:p>
    <w:p w:rsidRDefault="007D1566" w:rsidP="00441EF4" w:rsidR="007D1566" w:rsidRPr="00441EF4">
      <w:pPr>
        <w:autoSpaceDE w:val="false"/>
        <w:autoSpaceDN w:val="false"/>
        <w:adjustRightInd w:val="false"/>
        <w:ind w:left="360"/>
        <w:jc w:val="both"/>
      </w:pPr>
      <w:r w:rsidRPr="00441EF4">
        <w:t xml:space="preserve">ostaju i dalje na snazi za vrijeme i nakon potpisa predstečajne nagodbe radi namirenja tražbina ERSTE&amp;STEIERMÄRKISCHE BANK d. d.  i svih pripadajućih prava te se Dužnik obvezuje na prvi poziv ERSTE&amp;STEIERMÄRKISCHE BANK d. d. između ostalog potpisati anekse  prethodno navedenih Ugovora o okvirnom iznosu zaduženja i osiguranju kojim će se produžiti rok važenja predmetnih Ugovora o okvirnom iznosu zaduženja i osiguranju, odnosno potpisati bilo kakav sporazum odnosno drugu ispravu koju od njega zatraži ERSTE&amp;STEIERMÄRKISCHE BANK d. d. </w:t>
      </w:r>
    </w:p>
    <w:p w:rsidRDefault="007D1566" w:rsidP="007D1566" w:rsidR="007D1566" w:rsidRPr="007E308A">
      <w:pPr>
        <w:jc w:val="both"/>
      </w:pPr>
      <w:r w:rsidRPr="007E308A">
        <w:t>Dužnik je suglasan da ERSTE&amp;STEIERMÄRKISCHE BANK d. d. zadržava sva založna prava upisana u svoju korist u punom opsegu, radi osiguranja svojih tražbina.</w:t>
      </w:r>
    </w:p>
    <w:p w:rsidRDefault="007D1566" w:rsidP="007D1566" w:rsidR="007D1566" w:rsidRPr="00102BBC">
      <w:pPr>
        <w:autoSpaceDE w:val="false"/>
        <w:autoSpaceDN w:val="false"/>
        <w:adjustRightInd w:val="false"/>
        <w:spacing w:after="240" w:before="240"/>
        <w:jc w:val="both"/>
      </w:pPr>
      <w:r w:rsidRPr="007E308A">
        <w:t>Založna prava od dana sklapanja predstečajne nagodbe, osiguravaju tražbine ERSTE&amp;STEIERMÄRKISCHE BANK d.d. kako su navedene u predstečajnoj nagodbi u iznosu, s kamatama i dospijećem kako je određeno predstečajnom nagodbom, a u slučaju ne ispunjenja od strane Dužnika, vjerovnik ERSTE&amp;STEIERMÄRKISCHE BANK d.d</w:t>
      </w:r>
      <w:r w:rsidRPr="007E308A">
        <w:rPr>
          <w:b/>
        </w:rPr>
        <w:t xml:space="preserve">. </w:t>
      </w:r>
      <w:r w:rsidRPr="007E308A">
        <w:t xml:space="preserve">ima pravo namiriti svoje tražbine, kako su određene predstečajnom nagodbom, prisilnom i neposrednom ovrhom na založenoj imovini, sve u skladu sa svojim pravima založnog </w:t>
      </w:r>
      <w:r w:rsidRPr="00102BBC">
        <w:t>vjerovnika.</w:t>
      </w:r>
    </w:p>
    <w:p w:rsidRDefault="00102BBC" w:rsidP="007D1566" w:rsidR="007772B3" w:rsidRPr="00102BBC">
      <w:pPr>
        <w:pStyle w:val="StandardWeb"/>
        <w:spacing w:lineRule="auto" w:line="276" w:after="240" w:before="240"/>
        <w:jc w:val="both"/>
        <w:rPr>
          <w:rFonts w:hAnsi="Times New Roman" w:ascii="Times New Roman"/>
          <w:sz w:val="24"/>
          <w:szCs w:val="24"/>
        </w:rPr>
      </w:pPr>
      <w:r w:rsidRPr="00102BBC">
        <w:rPr>
          <w:rFonts w:hAnsi="Times New Roman" w:ascii="Times New Roman"/>
          <w:sz w:val="24"/>
          <w:szCs w:val="24"/>
        </w:rPr>
        <w:t>Vjerovnik ERSTE&amp;STEIERMÄRKISCHE BANK d.d. Rijeka</w:t>
      </w:r>
      <w:r>
        <w:rPr>
          <w:rFonts w:hAnsi="Times New Roman" w:ascii="Times New Roman"/>
          <w:sz w:val="24"/>
          <w:szCs w:val="24"/>
        </w:rPr>
        <w:t xml:space="preserve">, ovlašten je otvoriti novu partiju/e koja će predstavljati pravno sljedništvo ranijih partija kredita/bankarskih garancija/akreditiva, odnosno bilo kojih drugih plasmana. </w:t>
      </w:r>
    </w:p>
    <w:p w:rsidRDefault="007D1566" w:rsidP="007D1566" w:rsidR="007D1566" w:rsidRPr="007E308A">
      <w:pPr>
        <w:pStyle w:val="StandardWeb"/>
        <w:spacing w:lineRule="auto" w:line="276" w:after="240" w:before="240"/>
        <w:jc w:val="both"/>
        <w:rPr>
          <w:rFonts w:hAnsi="Times New Roman" w:ascii="Times New Roman"/>
          <w:b/>
          <w:i/>
          <w:sz w:val="24"/>
          <w:szCs w:val="24"/>
        </w:rPr>
      </w:pPr>
      <w:r w:rsidRPr="007E308A">
        <w:rPr>
          <w:rFonts w:hAnsi="Times New Roman" w:ascii="Times New Roman"/>
          <w:b/>
          <w:i/>
          <w:sz w:val="24"/>
          <w:szCs w:val="24"/>
        </w:rPr>
        <w:t>2. b. skupina:</w:t>
      </w:r>
    </w:p>
    <w:p w:rsidRDefault="007D1566" w:rsidP="007D1566" w:rsidR="007D1566"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Kod financijskih institucija otpis svih kamata i otpis 48% glavnice, te nakon počeka od 12 (dvanaest) mjeseci obročna otplata beskamatno u 84 (osamdesetčetiri) mjesečna obroka(anuiteta), a sve počevši od dana pravomoćnosti rješenja o odobrenju predstečajne nagodbe.</w:t>
      </w:r>
    </w:p>
    <w:p w:rsidRDefault="00DF42A0" w:rsidP="007D1566" w:rsidR="007D1566" w:rsidRPr="007E308A">
      <w:pPr>
        <w:jc w:val="both"/>
        <w:rPr>
          <w:rStyle w:val="st"/>
        </w:rPr>
      </w:pPr>
      <w:r w:rsidRPr="007E308A">
        <w:rPr>
          <w:b/>
        </w:rPr>
        <w:t xml:space="preserve">28) </w:t>
      </w:r>
      <w:r w:rsidR="007D1566" w:rsidRPr="007E308A">
        <w:rPr>
          <w:b/>
        </w:rPr>
        <w:t>Vjerovniku CROATIA osiguranje d.d., Zagreb, Miramarska 22, OIB:26187994862,</w:t>
      </w:r>
      <w:r w:rsidR="007D1566" w:rsidRPr="007E308A">
        <w:rPr>
          <w:rStyle w:val="st"/>
        </w:rPr>
        <w:t xml:space="preserve"> utvrđena je tražbina u iznosu od  </w:t>
      </w:r>
      <w:r w:rsidR="007D1566" w:rsidRPr="007E308A">
        <w:t xml:space="preserve">7.600,20 </w:t>
      </w:r>
      <w:r w:rsidR="007D1566" w:rsidRPr="007E308A">
        <w:rPr>
          <w:rStyle w:val="st"/>
        </w:rPr>
        <w:t xml:space="preserve">kn. Sukladno Planu financijskog restrukturiranja Dužnika, vjerovnik otpušta dužniku 48% glavnice u iznosu od </w:t>
      </w:r>
      <w:r w:rsidR="007D1566" w:rsidRPr="007E308A">
        <w:t xml:space="preserve">2.868,74 </w:t>
      </w:r>
      <w:r w:rsidR="007D1566" w:rsidRPr="007E308A">
        <w:rPr>
          <w:rStyle w:val="st"/>
        </w:rPr>
        <w:t xml:space="preserve">kn, te u cijelosti otpis kamata u iznosu od 1.623,66 kn,a dužnik pristaje na takav otpust. Preostali dio tražbine vjerovnika u iznosu od </w:t>
      </w:r>
      <w:r w:rsidR="007D1566" w:rsidRPr="007E308A">
        <w:t xml:space="preserve">3.107,80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F42A0" w:rsidP="007D1566" w:rsidR="00DF42A0" w:rsidRPr="007E308A">
      <w:pPr>
        <w:jc w:val="both"/>
      </w:pPr>
    </w:p>
    <w:p w:rsidRDefault="00DF42A0" w:rsidP="007D1566" w:rsidR="007D1566" w:rsidRPr="007E308A">
      <w:pPr>
        <w:jc w:val="both"/>
        <w:rPr>
          <w:rStyle w:val="st"/>
        </w:rPr>
      </w:pPr>
      <w:r w:rsidRPr="007E308A">
        <w:rPr>
          <w:b/>
        </w:rPr>
        <w:lastRenderedPageBreak/>
        <w:t xml:space="preserve">29) </w:t>
      </w:r>
      <w:r w:rsidR="007D1566" w:rsidRPr="007E308A">
        <w:rPr>
          <w:b/>
        </w:rPr>
        <w:t>Vjerovniku</w:t>
      </w:r>
      <w:r w:rsidR="007D1566" w:rsidRPr="007E308A">
        <w:t xml:space="preserve"> </w:t>
      </w:r>
      <w:r w:rsidR="007D1566" w:rsidRPr="007E308A">
        <w:rPr>
          <w:b/>
        </w:rPr>
        <w:t>ERSTE CARD CLUB d.o.o.</w:t>
      </w:r>
      <w:r w:rsidR="007D1566" w:rsidRPr="007E308A">
        <w:t xml:space="preserve">, </w:t>
      </w:r>
      <w:r w:rsidR="007D1566" w:rsidRPr="007E308A">
        <w:rPr>
          <w:b/>
        </w:rPr>
        <w:t>Zagreb, Praška 5, OIB:85941596441,</w:t>
      </w:r>
      <w:r w:rsidR="007D1566" w:rsidRPr="007E308A">
        <w:rPr>
          <w:rStyle w:val="st"/>
        </w:rPr>
        <w:t xml:space="preserve"> utvrđena je tražbina u iznosu od  </w:t>
      </w:r>
      <w:r w:rsidR="007D1566" w:rsidRPr="007E308A">
        <w:t xml:space="preserve">80.042,01 </w:t>
      </w:r>
      <w:r w:rsidR="007D1566" w:rsidRPr="007E308A">
        <w:rPr>
          <w:rStyle w:val="st"/>
        </w:rPr>
        <w:t xml:space="preserve">kn. Sukladno Planu financijskog restrukturiranja Dužnika, vjerovnik otpušta dužniku 48% glavnice u iznosu od </w:t>
      </w:r>
      <w:r w:rsidR="007D1566" w:rsidRPr="007E308A">
        <w:t xml:space="preserve">33.922,69 </w:t>
      </w:r>
      <w:r w:rsidR="007D1566" w:rsidRPr="007E308A">
        <w:rPr>
          <w:rStyle w:val="st"/>
        </w:rPr>
        <w:t xml:space="preserve">kn, te u cijelosti otpis kamata u iznosu od 9.369,74 kn, a dužnik pristaje na takav otpust. Preostali dio tražbine vjerovnika u iznosu od </w:t>
      </w:r>
      <w:r w:rsidR="007D1566" w:rsidRPr="007E308A">
        <w:t xml:space="preserve">36.749,58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F42A0" w:rsidP="007D1566" w:rsidR="00DF42A0" w:rsidRPr="007E308A">
      <w:pPr>
        <w:jc w:val="both"/>
        <w:rPr>
          <w:rStyle w:val="st"/>
        </w:rPr>
      </w:pPr>
      <w:r w:rsidRPr="007E308A">
        <w:rPr>
          <w:rStyle w:val="st"/>
        </w:rPr>
        <w:t xml:space="preserve"> </w:t>
      </w:r>
    </w:p>
    <w:p w:rsidRDefault="00DF42A0" w:rsidP="007D1566" w:rsidR="007D1566" w:rsidRPr="007E308A">
      <w:pPr>
        <w:jc w:val="both"/>
      </w:pPr>
      <w:r w:rsidRPr="007E308A">
        <w:rPr>
          <w:b/>
        </w:rPr>
        <w:t xml:space="preserve">30) </w:t>
      </w:r>
      <w:r w:rsidR="007D1566" w:rsidRPr="007E308A">
        <w:rPr>
          <w:b/>
        </w:rPr>
        <w:t>Vjerovniku</w:t>
      </w:r>
      <w:r w:rsidR="007D1566" w:rsidRPr="007E308A">
        <w:t xml:space="preserve"> </w:t>
      </w:r>
      <w:r w:rsidR="007D1566" w:rsidRPr="007E308A">
        <w:rPr>
          <w:b/>
        </w:rPr>
        <w:t>Wiener osiguranje Vienna Insurance Group d.d., Zagreb, Slovenska ulica 24,</w:t>
      </w:r>
      <w:r w:rsidR="007D1566" w:rsidRPr="007E308A">
        <w:t xml:space="preserve"> </w:t>
      </w:r>
      <w:r w:rsidR="007D1566" w:rsidRPr="007E308A">
        <w:rPr>
          <w:b/>
        </w:rPr>
        <w:t>OIB:52848403362</w:t>
      </w:r>
      <w:r w:rsidR="007D1566" w:rsidRPr="007E308A">
        <w:t>,</w:t>
      </w:r>
      <w:r w:rsidR="007D1566" w:rsidRPr="007E308A">
        <w:rPr>
          <w:rStyle w:val="st"/>
        </w:rPr>
        <w:t xml:space="preserve"> utvrđena je tražbina u iznosu od  </w:t>
      </w:r>
      <w:r w:rsidR="007D1566" w:rsidRPr="007E308A">
        <w:t xml:space="preserve">3.416,86 </w:t>
      </w:r>
      <w:r w:rsidR="007D1566" w:rsidRPr="007E308A">
        <w:rPr>
          <w:rStyle w:val="st"/>
        </w:rPr>
        <w:t xml:space="preserve">kn. Sukladno Planu financijskog restrukturiranja Dužnika, vjerovnik otpušta dužniku 48% glavnice u iznosu od </w:t>
      </w:r>
      <w:r w:rsidR="007D1566" w:rsidRPr="007E308A">
        <w:t xml:space="preserve">1.547,74 </w:t>
      </w:r>
      <w:r w:rsidR="007D1566" w:rsidRPr="007E308A">
        <w:rPr>
          <w:rStyle w:val="st"/>
        </w:rPr>
        <w:t xml:space="preserve">kn, te u cijelosti otpis kamata u iznosu od 192,41 kn, a dužnik pristaje na takav otpust. Preostali dio tražbine vjerovnika u iznosu od </w:t>
      </w:r>
      <w:r w:rsidR="007D1566" w:rsidRPr="007E308A">
        <w:t xml:space="preserve">1.676,71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7B5B90" w:rsidP="007D1566" w:rsidR="007B5B90">
      <w:pPr>
        <w:pStyle w:val="StandardWeb"/>
        <w:spacing w:lineRule="auto" w:line="276" w:after="240" w:before="240"/>
        <w:jc w:val="both"/>
        <w:rPr>
          <w:rFonts w:hAnsi="Times New Roman" w:ascii="Times New Roman"/>
          <w:b/>
          <w:i/>
          <w:sz w:val="24"/>
          <w:szCs w:val="24"/>
        </w:rPr>
      </w:pPr>
    </w:p>
    <w:p w:rsidRDefault="007D1566" w:rsidP="007D1566" w:rsidR="007D1566" w:rsidRPr="007E308A">
      <w:pPr>
        <w:pStyle w:val="StandardWeb"/>
        <w:spacing w:lineRule="auto" w:line="276" w:after="240" w:before="240"/>
        <w:jc w:val="both"/>
        <w:rPr>
          <w:rFonts w:hAnsi="Times New Roman" w:ascii="Times New Roman"/>
          <w:b/>
          <w:i/>
          <w:sz w:val="24"/>
          <w:szCs w:val="24"/>
        </w:rPr>
      </w:pPr>
      <w:r w:rsidRPr="007E308A">
        <w:rPr>
          <w:rFonts w:hAnsi="Times New Roman" w:ascii="Times New Roman"/>
          <w:b/>
          <w:i/>
          <w:sz w:val="24"/>
          <w:szCs w:val="24"/>
        </w:rPr>
        <w:t>2. c. skupina:</w:t>
      </w:r>
    </w:p>
    <w:p w:rsidRDefault="007D1566" w:rsidP="007D1566" w:rsidR="007D1566"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Kod financijskih institucija otpis svih kamata i otpis 60% glavnice, te nakon počeka od 12 (dvanaest) mjeseci obročna otplata beskamatno u 84 (osamdesetčetiri) mjesečna obroka(anuiteta), a sve počevši od dana pravomoćnosti rješenja o odobrenju predstečajne nagodbe.</w:t>
      </w:r>
    </w:p>
    <w:p w:rsidRDefault="00DF42A0" w:rsidP="007D1566" w:rsidR="007D1566">
      <w:pPr>
        <w:jc w:val="both"/>
        <w:rPr>
          <w:rStyle w:val="st"/>
        </w:rPr>
      </w:pPr>
      <w:r w:rsidRPr="007E308A">
        <w:rPr>
          <w:b/>
        </w:rPr>
        <w:t>31)</w:t>
      </w:r>
      <w:r w:rsidRPr="007E308A">
        <w:t xml:space="preserve"> </w:t>
      </w:r>
      <w:r w:rsidR="007D1566" w:rsidRPr="007E308A">
        <w:rPr>
          <w:b/>
        </w:rPr>
        <w:t>Vjerovniku ALFA FAKTOR d.o.o., Zagreb, Radnička cesta 34 A, OIB:17604104043</w:t>
      </w:r>
      <w:r w:rsidR="007D1566" w:rsidRPr="007E308A">
        <w:t>,</w:t>
      </w:r>
      <w:r w:rsidR="007D1566" w:rsidRPr="007E308A">
        <w:rPr>
          <w:rStyle w:val="st"/>
        </w:rPr>
        <w:t xml:space="preserve"> utvrđena je tražbina u iznosu od  </w:t>
      </w:r>
      <w:r w:rsidR="007D1566" w:rsidRPr="007E308A">
        <w:t xml:space="preserve">682,36 </w:t>
      </w:r>
      <w:r w:rsidR="007D1566" w:rsidRPr="007E308A">
        <w:rPr>
          <w:rStyle w:val="st"/>
        </w:rPr>
        <w:t xml:space="preserve">kn. Sukladno Planu financijskog restrukturiranja Dužnika, vjerovnik otpušta dužniku 60% glavnice u iznosu od </w:t>
      </w:r>
      <w:r w:rsidR="007D1566" w:rsidRPr="007E308A">
        <w:t xml:space="preserve">409,42 </w:t>
      </w:r>
      <w:r w:rsidR="007D1566" w:rsidRPr="007E308A">
        <w:rPr>
          <w:rStyle w:val="st"/>
        </w:rPr>
        <w:t xml:space="preserve">kn, te u cijelosti otpis kamata u iznosu od 00,00 kn, a dužnik pristaje na takav otpust. Preostali dio tražbine vjerovnika u iznosu od </w:t>
      </w:r>
      <w:r w:rsidR="007D1566" w:rsidRPr="007E308A">
        <w:t xml:space="preserve">272,94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7B5B90" w:rsidP="007D1566" w:rsidR="007B5B90" w:rsidRPr="007E308A">
      <w:pPr>
        <w:jc w:val="both"/>
        <w:rPr>
          <w:rStyle w:val="st"/>
        </w:rPr>
      </w:pPr>
    </w:p>
    <w:p w:rsidRDefault="00DF42A0" w:rsidP="007D1566" w:rsidR="007D1566" w:rsidRPr="007E308A">
      <w:pPr>
        <w:jc w:val="both"/>
        <w:rPr>
          <w:rStyle w:val="st"/>
        </w:rPr>
      </w:pPr>
      <w:r w:rsidRPr="007E308A">
        <w:rPr>
          <w:b/>
        </w:rPr>
        <w:t xml:space="preserve">32) </w:t>
      </w:r>
      <w:r w:rsidR="007D1566" w:rsidRPr="007E308A">
        <w:rPr>
          <w:b/>
        </w:rPr>
        <w:t>Vjerovniku ALLIANZ ZAGREB d.d., Zagreb, Heinzelova 70, OIB:23759810849,</w:t>
      </w:r>
      <w:r w:rsidR="007D1566" w:rsidRPr="007E308A">
        <w:rPr>
          <w:rStyle w:val="st"/>
        </w:rPr>
        <w:t xml:space="preserve"> utvrđena je tražbina u iznosu od  </w:t>
      </w:r>
      <w:r w:rsidR="007D1566" w:rsidRPr="007E308A">
        <w:t xml:space="preserve">14.730,88 </w:t>
      </w:r>
      <w:r w:rsidR="007D1566" w:rsidRPr="007E308A">
        <w:rPr>
          <w:rStyle w:val="st"/>
        </w:rPr>
        <w:t xml:space="preserve">kn. Sukladno Planu financijskog restrukturiranja Dužnika, vjerovnik otpušta dužniku 60% glavnice u iznosu od </w:t>
      </w:r>
      <w:r w:rsidR="007D1566" w:rsidRPr="007E308A">
        <w:t xml:space="preserve">8.838,53 </w:t>
      </w:r>
      <w:r w:rsidR="007D1566" w:rsidRPr="007E308A">
        <w:rPr>
          <w:rStyle w:val="st"/>
        </w:rPr>
        <w:t xml:space="preserve">kn, te u cijelosti otpis kamata u iznosu od 00,00 kn,a dužnik pristaje na takav otpust. Preostali dio tražbine vjerovnika u iznosu od </w:t>
      </w:r>
      <w:r w:rsidR="007D1566" w:rsidRPr="007E308A">
        <w:t xml:space="preserve">5.892,35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10209C" w:rsidP="007D1566" w:rsidR="0010209C" w:rsidRPr="007E308A">
      <w:pPr>
        <w:jc w:val="both"/>
        <w:rPr>
          <w:b/>
        </w:rPr>
      </w:pPr>
    </w:p>
    <w:p w:rsidRDefault="0010209C" w:rsidP="007D1566" w:rsidR="007D1566" w:rsidRPr="007E308A">
      <w:pPr>
        <w:jc w:val="both"/>
        <w:rPr>
          <w:rStyle w:val="st"/>
        </w:rPr>
      </w:pPr>
      <w:r w:rsidRPr="007E308A">
        <w:rPr>
          <w:b/>
        </w:rPr>
        <w:t xml:space="preserve">33) </w:t>
      </w:r>
      <w:r w:rsidR="007D1566" w:rsidRPr="007E308A">
        <w:rPr>
          <w:b/>
        </w:rPr>
        <w:t>Vjerovniku HOK-OSIGURANJE d.d.,</w:t>
      </w:r>
      <w:r w:rsidRPr="007E308A">
        <w:rPr>
          <w:b/>
        </w:rPr>
        <w:t xml:space="preserve"> </w:t>
      </w:r>
      <w:r w:rsidR="007D1566" w:rsidRPr="007E308A">
        <w:rPr>
          <w:b/>
        </w:rPr>
        <w:t>Zagreb, Capraška ulica 6, OIB:00432869176</w:t>
      </w:r>
      <w:r w:rsidR="007D1566" w:rsidRPr="007E308A">
        <w:t>,</w:t>
      </w:r>
      <w:r w:rsidR="007D1566" w:rsidRPr="007E308A">
        <w:rPr>
          <w:rStyle w:val="st"/>
        </w:rPr>
        <w:t xml:space="preserve"> utvrđena je tražbina u iznosu od  </w:t>
      </w:r>
      <w:r w:rsidR="007D1566" w:rsidRPr="007E308A">
        <w:t xml:space="preserve">18.950,66 </w:t>
      </w:r>
      <w:r w:rsidR="007D1566" w:rsidRPr="007E308A">
        <w:rPr>
          <w:rStyle w:val="st"/>
        </w:rPr>
        <w:t xml:space="preserve">kn. Sukladno Planu financijskog restrukturiranja Dužnika, vjerovnik otpušta dužniku 60% glavnice u iznosu od </w:t>
      </w:r>
      <w:r w:rsidR="007D1566" w:rsidRPr="007E308A">
        <w:t xml:space="preserve">11.370,40 </w:t>
      </w:r>
      <w:r w:rsidR="007D1566" w:rsidRPr="007E308A">
        <w:rPr>
          <w:rStyle w:val="st"/>
        </w:rPr>
        <w:t xml:space="preserve">kn, te u cijelosti otpis kamata u iznosu od 00,00 kn, a dužnik pristaje na takav otpust. Preostali dio tražbine vjerovnika u iznosu od </w:t>
      </w:r>
      <w:r w:rsidR="007D1566" w:rsidRPr="007E308A">
        <w:t xml:space="preserve">7.580,26 </w:t>
      </w:r>
      <w:r w:rsidR="007D1566" w:rsidRPr="007E308A">
        <w:rPr>
          <w:rStyle w:val="st"/>
        </w:rPr>
        <w:t xml:space="preserve">kn, dužnik se obvezuje platiti vjerovniku u 84 jednakih </w:t>
      </w:r>
      <w:r w:rsidR="007D1566" w:rsidRPr="007E308A">
        <w:rPr>
          <w:rStyle w:val="st"/>
        </w:rPr>
        <w:lastRenderedPageBreak/>
        <w:t>mjesečnih rata, a prva rata dospijeva na naplatu nakon 12 mjeseci počeka od dana pravomoćnosti rješenja o odobrenju predstečajne nagodbe, a svaka slijedeća rata dospijeva zadnjeg dana u svakom slijedećem mjesecu.</w:t>
      </w:r>
    </w:p>
    <w:p w:rsidRDefault="0010209C" w:rsidP="007D1566" w:rsidR="0010209C" w:rsidRPr="007E308A">
      <w:pPr>
        <w:jc w:val="both"/>
      </w:pPr>
    </w:p>
    <w:p w:rsidRDefault="0010209C" w:rsidP="007D1566" w:rsidR="007C0373">
      <w:pPr>
        <w:jc w:val="both"/>
        <w:rPr>
          <w:rStyle w:val="st"/>
        </w:rPr>
      </w:pPr>
      <w:r w:rsidRPr="007E308A">
        <w:rPr>
          <w:b/>
        </w:rPr>
        <w:t>34)</w:t>
      </w:r>
      <w:r w:rsidRPr="007E308A">
        <w:t xml:space="preserve"> </w:t>
      </w:r>
      <w:r w:rsidR="007D1566" w:rsidRPr="004E3CE5">
        <w:rPr>
          <w:b/>
        </w:rPr>
        <w:t xml:space="preserve">Vjerovniku </w:t>
      </w:r>
      <w:r w:rsidR="007B5B90" w:rsidRPr="004E3CE5">
        <w:rPr>
          <w:b/>
        </w:rPr>
        <w:t xml:space="preserve">H-ABDUCO d.o.o. Zagreb, Slavonska </w:t>
      </w:r>
      <w:r w:rsidR="007B5B90" w:rsidRPr="007E308A">
        <w:rPr>
          <w:b/>
        </w:rPr>
        <w:t>avenija 6A, OIB 13667298928</w:t>
      </w:r>
      <w:r w:rsidR="007B5B90">
        <w:rPr>
          <w:b/>
        </w:rPr>
        <w:t xml:space="preserve">, </w:t>
      </w:r>
      <w:r w:rsidR="007D1566" w:rsidRPr="007E308A">
        <w:rPr>
          <w:rStyle w:val="st"/>
        </w:rPr>
        <w:t xml:space="preserve">utvrđena je tražbina u iznosu od </w:t>
      </w:r>
      <w:r w:rsidR="007D1566" w:rsidRPr="007E308A">
        <w:t xml:space="preserve">3.863.730,91 </w:t>
      </w:r>
      <w:r w:rsidR="007D1566" w:rsidRPr="007E308A">
        <w:rPr>
          <w:rStyle w:val="st"/>
        </w:rPr>
        <w:t xml:space="preserve">kn. Sukladno Planu financijskog restrukturiranja Dužnika, vjerovnik otpušta dužniku 0% glavnice u iznosu od </w:t>
      </w:r>
      <w:r w:rsidR="007D1566" w:rsidRPr="007E308A">
        <w:t xml:space="preserve">0,00 </w:t>
      </w:r>
      <w:r w:rsidR="007D1566" w:rsidRPr="007E308A">
        <w:rPr>
          <w:rStyle w:val="st"/>
        </w:rPr>
        <w:t xml:space="preserve">kn, te u cijelosti otpis kamata u iznosu od 00,00 kn, a dužnik pristaje na takav otpust. </w:t>
      </w:r>
      <w:r w:rsidR="007C0373">
        <w:rPr>
          <w:rStyle w:val="st"/>
        </w:rPr>
        <w:t>Tražbina prema navedenom vjerovniku se ne umanjuje i podmiruje se uz slijedeće uvjete:</w:t>
      </w:r>
    </w:p>
    <w:p w:rsidRDefault="007C0373" w:rsidP="007D1566" w:rsidR="007C0373">
      <w:pPr>
        <w:jc w:val="both"/>
        <w:rPr>
          <w:rStyle w:val="st"/>
        </w:rPr>
      </w:pPr>
      <w:r>
        <w:rPr>
          <w:rStyle w:val="st"/>
        </w:rPr>
        <w:t>- podmirenje ukupnih obveza po Limitu broj 011-47000037, svim plasmanima unutar predmetnog Limita te transakcijskom računu u roku od 15 dana od dana pravomoćnosti rješenja o odobrenju predstečajne nagodbe,</w:t>
      </w:r>
    </w:p>
    <w:p w:rsidRDefault="007C0373" w:rsidP="007D1566" w:rsidR="007C0373">
      <w:pPr>
        <w:jc w:val="both"/>
        <w:rPr>
          <w:rStyle w:val="st"/>
        </w:rPr>
      </w:pPr>
      <w:r>
        <w:rPr>
          <w:rStyle w:val="st"/>
        </w:rPr>
        <w:t>- podmirenje svih kamata, zateznih kamata i naknada po Ugovoru o kreditu broj 011-61002522 u roku od 15 dana od dana pravomoćnosti rješenja o odobrenju predstečajne nagodbe, te reprogram glavnice uz prolongat roka dospijeća 15. listopada 2016. godine i otplatu u mjesečnim obrocima od 3.000,00 EUR (glavnica + kamate); preostali iznos dospijeva jednokratno na kraju trajanja, kamatna stopa 6mjEURIBOR + 6%,</w:t>
      </w:r>
    </w:p>
    <w:p w:rsidRDefault="007C0373" w:rsidP="007D1566" w:rsidR="007C0373">
      <w:pPr>
        <w:jc w:val="both"/>
        <w:rPr>
          <w:rStyle w:val="st"/>
        </w:rPr>
      </w:pPr>
      <w:r>
        <w:rPr>
          <w:rStyle w:val="st"/>
        </w:rPr>
        <w:t>- zadržavanje postojećih jamstava.</w:t>
      </w:r>
    </w:p>
    <w:p w:rsidRDefault="0010209C" w:rsidP="007D1566" w:rsidR="0010209C" w:rsidRPr="007E308A">
      <w:pPr>
        <w:jc w:val="both"/>
      </w:pPr>
    </w:p>
    <w:p w:rsidRDefault="0010209C" w:rsidP="007D1566" w:rsidR="007D1566" w:rsidRPr="007E308A">
      <w:pPr>
        <w:jc w:val="both"/>
        <w:rPr>
          <w:rStyle w:val="st"/>
        </w:rPr>
      </w:pPr>
      <w:r w:rsidRPr="007E308A">
        <w:rPr>
          <w:b/>
        </w:rPr>
        <w:t xml:space="preserve">35) </w:t>
      </w:r>
      <w:r w:rsidR="007D1566" w:rsidRPr="007E308A">
        <w:rPr>
          <w:b/>
        </w:rPr>
        <w:t>Vjerovniku</w:t>
      </w:r>
      <w:r w:rsidRPr="007E308A">
        <w:rPr>
          <w:b/>
        </w:rPr>
        <w:t xml:space="preserve"> </w:t>
      </w:r>
      <w:r w:rsidR="007D1566" w:rsidRPr="007E308A">
        <w:rPr>
          <w:b/>
        </w:rPr>
        <w:t>JADRANSKO OSIGURANJE d.d., Zagreb, Listopadska 2, OIB:94472454976,</w:t>
      </w:r>
      <w:r w:rsidR="007D1566" w:rsidRPr="007E308A">
        <w:rPr>
          <w:rStyle w:val="st"/>
        </w:rPr>
        <w:t xml:space="preserve"> utvrđena</w:t>
      </w:r>
      <w:r w:rsidR="007B5B90">
        <w:rPr>
          <w:rStyle w:val="st"/>
        </w:rPr>
        <w:t xml:space="preserve"> </w:t>
      </w:r>
      <w:r w:rsidR="007D1566" w:rsidRPr="007E308A">
        <w:rPr>
          <w:rStyle w:val="st"/>
        </w:rPr>
        <w:t xml:space="preserve">je tražbina u iznosu od </w:t>
      </w:r>
      <w:r w:rsidR="007D1566" w:rsidRPr="007E308A">
        <w:t xml:space="preserve">42.935,06 </w:t>
      </w:r>
      <w:r w:rsidR="007D1566" w:rsidRPr="007E308A">
        <w:rPr>
          <w:rStyle w:val="st"/>
        </w:rPr>
        <w:t xml:space="preserve">kn. Sukladno Planu financijskog restrukturiranja Dužnika, vjerovnik otpušta dužniku 60% glavnice u iznosu od </w:t>
      </w:r>
      <w:r w:rsidR="007D1566" w:rsidRPr="007E308A">
        <w:t xml:space="preserve">25.761,04 </w:t>
      </w:r>
      <w:r w:rsidR="007D1566" w:rsidRPr="007E308A">
        <w:rPr>
          <w:rStyle w:val="st"/>
        </w:rPr>
        <w:t>kn,</w:t>
      </w:r>
      <w:r w:rsidR="007D1566" w:rsidRPr="007E308A">
        <w:t xml:space="preserve"> </w:t>
      </w:r>
      <w:r w:rsidR="007D1566" w:rsidRPr="007E308A">
        <w:rPr>
          <w:rStyle w:val="st"/>
        </w:rPr>
        <w:t xml:space="preserve">te u cijelosti otpis kamata u iznosu od 00,00 kn, a dužnik pristaje na takav otpust. Preostali dio tražbine vjerovnika u iznosu od </w:t>
      </w:r>
      <w:r w:rsidR="007D1566" w:rsidRPr="007E308A">
        <w:t xml:space="preserve">17.174,02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10209C" w:rsidP="007D1566" w:rsidR="0010209C" w:rsidRPr="007E308A">
      <w:pPr>
        <w:jc w:val="both"/>
      </w:pPr>
    </w:p>
    <w:p w:rsidRDefault="0010209C" w:rsidP="007D1566" w:rsidR="007D1566" w:rsidRPr="007E308A">
      <w:pPr>
        <w:jc w:val="both"/>
        <w:rPr>
          <w:rStyle w:val="st"/>
        </w:rPr>
      </w:pPr>
      <w:r w:rsidRPr="007E308A">
        <w:rPr>
          <w:b/>
        </w:rPr>
        <w:t>36)</w:t>
      </w:r>
      <w:r w:rsidRPr="007E308A">
        <w:t xml:space="preserve"> </w:t>
      </w:r>
      <w:r w:rsidR="007D1566" w:rsidRPr="007E308A">
        <w:rPr>
          <w:b/>
        </w:rPr>
        <w:t>Vjerovniku Raiffeisenbank Austria d.d., Zagreb, Petrinjska  59,  OIB:53056966535</w:t>
      </w:r>
      <w:r w:rsidR="007D1566" w:rsidRPr="007E308A">
        <w:t>,</w:t>
      </w:r>
      <w:r w:rsidR="007D1566" w:rsidRPr="007E308A">
        <w:rPr>
          <w:rStyle w:val="st"/>
        </w:rPr>
        <w:t xml:space="preserve"> utvrđena je tražbina u iznosu od  </w:t>
      </w:r>
      <w:r w:rsidR="007D1566" w:rsidRPr="007E308A">
        <w:t xml:space="preserve">1.304,50 </w:t>
      </w:r>
      <w:r w:rsidR="007D1566" w:rsidRPr="007E308A">
        <w:rPr>
          <w:rStyle w:val="st"/>
        </w:rPr>
        <w:t xml:space="preserve">kn. Sukladno Planu financijskog restrukturiranja Dužnika, vjerovnik otpušta dužniku 60% glavnice u iznosu od </w:t>
      </w:r>
      <w:r w:rsidR="007D1566" w:rsidRPr="007E308A">
        <w:t xml:space="preserve">782,70 </w:t>
      </w:r>
      <w:r w:rsidR="007D1566" w:rsidRPr="007E308A">
        <w:rPr>
          <w:rStyle w:val="st"/>
        </w:rPr>
        <w:t xml:space="preserve">kn, te u cijelosti otpis kamata u iznosu od 00,00 kn, a dužnik pristaje na takav otpust. Preostali dio tražbine vjerovnika u iznosu od </w:t>
      </w:r>
      <w:r w:rsidR="007D1566" w:rsidRPr="007E308A">
        <w:t xml:space="preserve">521,80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10209C" w:rsidP="007D1566" w:rsidR="0010209C" w:rsidRPr="007E308A">
      <w:pPr>
        <w:jc w:val="both"/>
      </w:pPr>
    </w:p>
    <w:p w:rsidRDefault="0010209C" w:rsidP="007D1566" w:rsidR="007D1566" w:rsidRPr="007E308A">
      <w:pPr>
        <w:jc w:val="both"/>
        <w:rPr>
          <w:rStyle w:val="st"/>
        </w:rPr>
      </w:pPr>
      <w:r w:rsidRPr="007E308A">
        <w:rPr>
          <w:b/>
        </w:rPr>
        <w:t xml:space="preserve">37) </w:t>
      </w:r>
      <w:r w:rsidR="007D1566" w:rsidRPr="007E308A">
        <w:rPr>
          <w:b/>
        </w:rPr>
        <w:t xml:space="preserve">Vjerovniku TRIGLAV OSIGURANJE d.d., Zagreb, </w:t>
      </w:r>
      <w:r w:rsidR="007B5B90">
        <w:rPr>
          <w:b/>
        </w:rPr>
        <w:t>Antuna Heinza</w:t>
      </w:r>
      <w:r w:rsidR="007D1566" w:rsidRPr="007E308A">
        <w:rPr>
          <w:b/>
        </w:rPr>
        <w:t xml:space="preserve"> 4, OIB:29743547503</w:t>
      </w:r>
      <w:r w:rsidR="007D1566" w:rsidRPr="007E308A">
        <w:t>,</w:t>
      </w:r>
      <w:r w:rsidR="007D1566" w:rsidRPr="007E308A">
        <w:rPr>
          <w:rStyle w:val="st"/>
        </w:rPr>
        <w:t xml:space="preserve"> utvrđena je tražbina u iznosu od </w:t>
      </w:r>
      <w:r w:rsidR="007D1566" w:rsidRPr="007E308A">
        <w:t xml:space="preserve">5.659,39 </w:t>
      </w:r>
      <w:r w:rsidR="007D1566" w:rsidRPr="007E308A">
        <w:rPr>
          <w:rStyle w:val="st"/>
        </w:rPr>
        <w:t xml:space="preserve">kn. Sukladno Planu financijskog restrukturiranja Dužnika, vjerovnik otpušta dužniku 60% glavnice u iznosu od </w:t>
      </w:r>
      <w:r w:rsidR="007D1566" w:rsidRPr="007E308A">
        <w:t xml:space="preserve">3.395,63 </w:t>
      </w:r>
      <w:r w:rsidR="007D1566" w:rsidRPr="007E308A">
        <w:rPr>
          <w:rStyle w:val="st"/>
        </w:rPr>
        <w:t xml:space="preserve">kn, te u cijelosti otpis kamata u iznosu od 00,00 kn, a dužnik pristaje na takav otpust. Preostali dio tražbine vjerovnika u iznosu od </w:t>
      </w:r>
      <w:r w:rsidR="007D1566" w:rsidRPr="007E308A">
        <w:t xml:space="preserve">2.263,76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10209C" w:rsidP="007D1566" w:rsidR="0010209C" w:rsidRPr="007E308A">
      <w:pPr>
        <w:jc w:val="both"/>
      </w:pPr>
    </w:p>
    <w:p w:rsidRDefault="0010209C" w:rsidP="007D1566" w:rsidR="007D1566" w:rsidRPr="007E308A">
      <w:pPr>
        <w:jc w:val="both"/>
        <w:rPr>
          <w:rStyle w:val="st"/>
        </w:rPr>
      </w:pPr>
      <w:r w:rsidRPr="007E308A">
        <w:rPr>
          <w:b/>
        </w:rPr>
        <w:t xml:space="preserve">38) </w:t>
      </w:r>
      <w:r w:rsidR="007D1566" w:rsidRPr="007E308A">
        <w:rPr>
          <w:b/>
        </w:rPr>
        <w:t>Vjerovniku VABA d.d. banka Varaždin, Varaždin, Aleja Kralja Zvonimira 1, OIB:38182927268</w:t>
      </w:r>
      <w:r w:rsidR="007D1566" w:rsidRPr="007E308A">
        <w:t>,</w:t>
      </w:r>
      <w:r w:rsidR="007D1566" w:rsidRPr="007E308A">
        <w:rPr>
          <w:rStyle w:val="st"/>
        </w:rPr>
        <w:t xml:space="preserve"> utvrđena je tražbina u iznosu od  </w:t>
      </w:r>
      <w:r w:rsidR="007D1566" w:rsidRPr="007E308A">
        <w:t xml:space="preserve">3.521.748,62 </w:t>
      </w:r>
      <w:r w:rsidR="007D1566" w:rsidRPr="007E308A">
        <w:rPr>
          <w:rStyle w:val="st"/>
        </w:rPr>
        <w:t xml:space="preserve">kn. Sukladno Planu financijskog restrukturiranja Dužnika, vjerovnik otpušta dužniku 0% glavnice u iznosu od </w:t>
      </w:r>
      <w:r w:rsidR="007D1566" w:rsidRPr="007E308A">
        <w:t xml:space="preserve">0,00 </w:t>
      </w:r>
      <w:r w:rsidR="007D1566" w:rsidRPr="007E308A">
        <w:rPr>
          <w:rStyle w:val="st"/>
        </w:rPr>
        <w:t xml:space="preserve">kn, te u cijelosti otpis kamata u iznosu od 00,00 kn, a dužnik pristaje na takav otpust. </w:t>
      </w:r>
      <w:r w:rsidR="007D1566" w:rsidRPr="007E308A">
        <w:rPr>
          <w:rStyle w:val="st"/>
        </w:rPr>
        <w:lastRenderedPageBreak/>
        <w:t xml:space="preserve">Preostali dio tražbine vjerovnika u iznosu od </w:t>
      </w:r>
      <w:r w:rsidR="007D1566" w:rsidRPr="007E308A">
        <w:t xml:space="preserve">3.521.748,62 </w:t>
      </w:r>
      <w:r w:rsidR="007D1566" w:rsidRPr="007E308A">
        <w:rPr>
          <w:rStyle w:val="st"/>
        </w:rPr>
        <w:t>kn, dužnik se obvezuje platiti vjerovniku u 84 jednakih mjesečnih rata, a prva rata dospijeva na naplatu nakon 12 mjeseci počeka od dana pravomoćnosti rješenja o odobrenju predstečajne nagodbe, a svaka slijedeća rata dospijeva zadnjeg dana u svakom slijedećem mjesecu.</w:t>
      </w:r>
    </w:p>
    <w:p w:rsidRDefault="00D968B6" w:rsidP="00D968B6" w:rsidR="00D968B6" w:rsidRPr="007E308A">
      <w:pPr>
        <w:spacing w:lineRule="atLeast" w:line="100"/>
        <w:jc w:val="both"/>
      </w:pPr>
    </w:p>
    <w:p w:rsidRDefault="006323E9" w:rsidP="006323E9" w:rsidR="006323E9" w:rsidRPr="007E308A">
      <w:pPr>
        <w:pStyle w:val="StandardWeb"/>
        <w:jc w:val="both"/>
        <w:rPr>
          <w:rFonts w:hAnsi="Times New Roman" w:ascii="Times New Roman"/>
          <w:sz w:val="24"/>
          <w:szCs w:val="24"/>
        </w:rPr>
      </w:pPr>
      <w:r w:rsidRPr="007E308A">
        <w:rPr>
          <w:rFonts w:hAnsi="Times New Roman" w:ascii="Times New Roman"/>
          <w:b/>
          <w:sz w:val="24"/>
          <w:szCs w:val="24"/>
          <w:u w:val="single"/>
        </w:rPr>
        <w:t>Za treću grupu vjerovnika</w:t>
      </w:r>
      <w:r w:rsidRPr="007E308A">
        <w:rPr>
          <w:rFonts w:hAnsi="Times New Roman" w:ascii="Times New Roman"/>
          <w:sz w:val="24"/>
          <w:szCs w:val="24"/>
        </w:rPr>
        <w:t xml:space="preserve">: </w:t>
      </w:r>
    </w:p>
    <w:p w:rsidRDefault="006323E9" w:rsidP="006323E9" w:rsidR="006323E9" w:rsidRPr="007E308A">
      <w:pPr>
        <w:pStyle w:val="StandardWeb"/>
        <w:spacing w:lineRule="auto" w:line="276" w:after="240" w:before="240"/>
        <w:jc w:val="both"/>
        <w:rPr>
          <w:rFonts w:hAnsi="Times New Roman" w:ascii="Times New Roman"/>
          <w:b/>
          <w:sz w:val="24"/>
          <w:szCs w:val="24"/>
        </w:rPr>
      </w:pPr>
      <w:r w:rsidRPr="007E308A">
        <w:rPr>
          <w:rFonts w:hAnsi="Times New Roman" w:ascii="Times New Roman"/>
          <w:b/>
          <w:sz w:val="24"/>
          <w:szCs w:val="24"/>
        </w:rPr>
        <w:t>3. a. skupina:</w:t>
      </w:r>
    </w:p>
    <w:p w:rsidRDefault="006323E9" w:rsidP="006323E9" w:rsidR="006323E9"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 xml:space="preserve">Kod dobavljača čija tražbina iznosi </w:t>
      </w:r>
      <w:r w:rsidRPr="007E308A">
        <w:rPr>
          <w:rFonts w:hAnsi="Times New Roman" w:ascii="Times New Roman"/>
          <w:b/>
          <w:sz w:val="24"/>
          <w:szCs w:val="24"/>
        </w:rPr>
        <w:t>najviše  5.000,00 kn</w:t>
      </w:r>
      <w:r w:rsidRPr="007E308A">
        <w:rPr>
          <w:rFonts w:hAnsi="Times New Roman" w:ascii="Times New Roman"/>
          <w:sz w:val="24"/>
          <w:szCs w:val="24"/>
        </w:rPr>
        <w:t xml:space="preserve">  otpis 60% glavnice, te nakon počeka od 12 (dvanaest) mjeseci </w:t>
      </w:r>
      <w:r w:rsidRPr="007E308A">
        <w:rPr>
          <w:rFonts w:hAnsi="Times New Roman" w:ascii="Times New Roman"/>
          <w:b/>
          <w:sz w:val="24"/>
          <w:szCs w:val="24"/>
        </w:rPr>
        <w:t>jednokratna otplata</w:t>
      </w:r>
      <w:r w:rsidRPr="007E308A">
        <w:rPr>
          <w:rFonts w:hAnsi="Times New Roman" w:ascii="Times New Roman"/>
          <w:sz w:val="24"/>
          <w:szCs w:val="24"/>
        </w:rPr>
        <w:t xml:space="preserve"> , a sve počevši od dana pravomoćnosti rješenja o odobrenju predstečajne nagodbe.</w:t>
      </w:r>
    </w:p>
    <w:p w:rsidRDefault="0010209C" w:rsidP="006323E9" w:rsidR="006323E9" w:rsidRPr="007E308A">
      <w:pPr>
        <w:jc w:val="both"/>
        <w:rPr>
          <w:rStyle w:val="st"/>
        </w:rPr>
      </w:pPr>
      <w:r w:rsidRPr="007E308A">
        <w:rPr>
          <w:b/>
        </w:rPr>
        <w:t>39)</w:t>
      </w:r>
      <w:r w:rsidRPr="007E308A">
        <w:t xml:space="preserve"> </w:t>
      </w:r>
      <w:r w:rsidR="006323E9" w:rsidRPr="004E3CE5">
        <w:rPr>
          <w:b/>
        </w:rPr>
        <w:t xml:space="preserve">Vjerovniku </w:t>
      </w:r>
      <w:r w:rsidR="00977B0C" w:rsidRPr="004E3CE5">
        <w:rPr>
          <w:b/>
        </w:rPr>
        <w:t>ADRIA GRUPA d.o.o., Zagreb</w:t>
      </w:r>
      <w:r w:rsidR="00977B0C" w:rsidRPr="007E308A">
        <w:rPr>
          <w:b/>
        </w:rPr>
        <w:t>, Heinzelova 53/a, OIB 06637660960</w:t>
      </w:r>
      <w:r w:rsidR="00977B0C" w:rsidRPr="007E308A">
        <w:t xml:space="preserve"> (kao pravni slijednik društva </w:t>
      </w:r>
      <w:r w:rsidR="006323E9" w:rsidRPr="007E308A">
        <w:t>ADRIA SERVIS d.o.o. H</w:t>
      </w:r>
      <w:r w:rsidR="007B5B90">
        <w:t>einzelova</w:t>
      </w:r>
      <w:r w:rsidR="006323E9" w:rsidRPr="007E308A">
        <w:t xml:space="preserve"> 53 A, Zagreb, OIB:79675793409</w:t>
      </w:r>
      <w:r w:rsidR="00977B0C" w:rsidRPr="007E308A">
        <w:t>)</w:t>
      </w:r>
      <w:r w:rsidR="006323E9" w:rsidRPr="007E308A">
        <w:t xml:space="preserve">, </w:t>
      </w:r>
      <w:r w:rsidR="006323E9" w:rsidRPr="007E308A">
        <w:rPr>
          <w:rStyle w:val="st"/>
        </w:rPr>
        <w:t xml:space="preserve">utvrđena je tražbina u iznosu od  </w:t>
      </w:r>
      <w:r w:rsidR="006323E9" w:rsidRPr="007E308A">
        <w:t xml:space="preserve">1.180,80 </w:t>
      </w:r>
      <w:r w:rsidR="006323E9" w:rsidRPr="007E308A">
        <w:rPr>
          <w:rStyle w:val="st"/>
        </w:rPr>
        <w:t xml:space="preserve">kn. Sukladno Planu financijskog restrukturiranja Dužnika, vjerovnik otpušta dužniku 60% glavnice u iznosu od </w:t>
      </w:r>
      <w:r w:rsidR="006323E9" w:rsidRPr="007E308A">
        <w:t xml:space="preserve">708,48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472,32 </w:t>
      </w:r>
      <w:r w:rsidR="006323E9" w:rsidRPr="007E308A">
        <w:rPr>
          <w:rStyle w:val="st"/>
        </w:rPr>
        <w:t>kn, dužnik se obvezuje platiti vjerovniku jednokratno, nakon počeka od 12 mjeseci od dana pravomoćnosti rješenja o odobrenju predstečajne nagodbe.</w:t>
      </w:r>
    </w:p>
    <w:p w:rsidRDefault="0010209C" w:rsidP="006323E9" w:rsidR="0010209C" w:rsidRPr="007E308A">
      <w:pPr>
        <w:jc w:val="both"/>
      </w:pPr>
    </w:p>
    <w:p w:rsidRDefault="0010209C" w:rsidP="006323E9" w:rsidR="006323E9" w:rsidRPr="007E308A">
      <w:pPr>
        <w:jc w:val="both"/>
        <w:rPr>
          <w:rStyle w:val="st"/>
        </w:rPr>
      </w:pPr>
      <w:r w:rsidRPr="007E308A">
        <w:rPr>
          <w:b/>
        </w:rPr>
        <w:t xml:space="preserve">40) </w:t>
      </w:r>
      <w:r w:rsidR="006323E9" w:rsidRPr="004E3CE5">
        <w:rPr>
          <w:b/>
        </w:rPr>
        <w:t>Vjerovniku MATIJA RUKAVINA, Rijeka</w:t>
      </w:r>
      <w:r w:rsidR="006323E9" w:rsidRPr="007B5B90">
        <w:rPr>
          <w:b/>
        </w:rPr>
        <w:t>, Pomerio 23, OIB:26994544339</w:t>
      </w:r>
      <w:r w:rsidR="006323E9" w:rsidRPr="007B5B90">
        <w:t>,</w:t>
      </w:r>
      <w:r w:rsidR="006323E9" w:rsidRPr="007B5B90">
        <w:rPr>
          <w:rStyle w:val="st"/>
        </w:rPr>
        <w:t xml:space="preserve"> </w:t>
      </w:r>
      <w:r w:rsidR="00977B0C" w:rsidRPr="007B5B90">
        <w:rPr>
          <w:rStyle w:val="st"/>
        </w:rPr>
        <w:t>(</w:t>
      </w:r>
      <w:r w:rsidR="00977B0C" w:rsidRPr="007B5B90">
        <w:rPr>
          <w:b/>
        </w:rPr>
        <w:t>vl. APARTMAN RIJEKA No.1),</w:t>
      </w:r>
      <w:r w:rsidR="00977B0C" w:rsidRPr="007E308A">
        <w:rPr>
          <w:b/>
          <w:color w:val="FF0000"/>
        </w:rPr>
        <w:t xml:space="preserve"> </w:t>
      </w:r>
      <w:r w:rsidR="006323E9" w:rsidRPr="007E308A">
        <w:rPr>
          <w:rStyle w:val="st"/>
        </w:rPr>
        <w:t xml:space="preserve">utvrđena je tražbina u iznosu od  </w:t>
      </w:r>
      <w:r w:rsidR="006323E9" w:rsidRPr="007E308A">
        <w:t xml:space="preserve">828,00 </w:t>
      </w:r>
      <w:r w:rsidR="006323E9" w:rsidRPr="007E308A">
        <w:rPr>
          <w:rStyle w:val="st"/>
        </w:rPr>
        <w:t xml:space="preserve">kn. Sukladno Planu financijskog restrukturiranja Dužnika, vjerovnik otpušta dužniku 60% glavnice u iznosu od </w:t>
      </w:r>
      <w:r w:rsidR="006323E9" w:rsidRPr="007E308A">
        <w:t xml:space="preserve">496,80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331,20 </w:t>
      </w:r>
      <w:r w:rsidR="006323E9" w:rsidRPr="007E308A">
        <w:rPr>
          <w:rStyle w:val="st"/>
        </w:rPr>
        <w:t>kn, dužnik se obvezuje platiti vjerovniku jednokratno, nakon počeka od 12 mjeseci od dana pravomoćnosti rješenja o odobrenju predstečajne nagodbe.</w:t>
      </w:r>
    </w:p>
    <w:p w:rsidRDefault="0010209C" w:rsidP="006323E9" w:rsidR="0010209C" w:rsidRPr="007E308A">
      <w:pPr>
        <w:jc w:val="both"/>
        <w:rPr>
          <w:b/>
        </w:rPr>
      </w:pPr>
    </w:p>
    <w:p w:rsidRDefault="0010209C" w:rsidP="006323E9" w:rsidR="006323E9" w:rsidRPr="007E308A">
      <w:pPr>
        <w:jc w:val="both"/>
        <w:rPr>
          <w:rStyle w:val="st"/>
        </w:rPr>
      </w:pPr>
      <w:r w:rsidRPr="007E308A">
        <w:rPr>
          <w:b/>
        </w:rPr>
        <w:t xml:space="preserve">41) </w:t>
      </w:r>
      <w:r w:rsidR="006323E9" w:rsidRPr="004E3CE5">
        <w:rPr>
          <w:b/>
        </w:rPr>
        <w:t>Vjerovniku PULIĆ NADIA, Labin, Presika 158, OIB:69199085476</w:t>
      </w:r>
      <w:r w:rsidR="00977B0C" w:rsidRPr="004E3CE5">
        <w:rPr>
          <w:b/>
        </w:rPr>
        <w:t>,</w:t>
      </w:r>
      <w:r w:rsidR="006323E9" w:rsidRPr="004E3CE5">
        <w:rPr>
          <w:rStyle w:val="st"/>
        </w:rPr>
        <w:t xml:space="preserve"> utvrđena </w:t>
      </w:r>
      <w:r w:rsidR="006323E9" w:rsidRPr="007E308A">
        <w:rPr>
          <w:rStyle w:val="st"/>
        </w:rPr>
        <w:t xml:space="preserve">je tražbina u iznosu od  </w:t>
      </w:r>
      <w:r w:rsidR="006323E9" w:rsidRPr="007E308A">
        <w:t xml:space="preserve">508,30 </w:t>
      </w:r>
      <w:r w:rsidR="006323E9" w:rsidRPr="007E308A">
        <w:rPr>
          <w:rStyle w:val="st"/>
        </w:rPr>
        <w:t xml:space="preserve">kn. Sukladno Planu financijskog restrukturiranja Dužnika, vjerovnik otpušta dužniku 60% glavnice u iznosu od </w:t>
      </w:r>
      <w:r w:rsidR="006323E9" w:rsidRPr="007E308A">
        <w:t xml:space="preserve">304,98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203,32 </w:t>
      </w:r>
      <w:r w:rsidR="006323E9" w:rsidRPr="007E308A">
        <w:rPr>
          <w:rStyle w:val="st"/>
        </w:rPr>
        <w:t>kn, dužnik se obvezuje platiti vjerovniku jednokratno, nakon počeka od 12 mjeseci od dana pravomoćnosti rješenja o odobrenju predstečajne nagodbe.</w:t>
      </w:r>
    </w:p>
    <w:p w:rsidRDefault="0010209C" w:rsidP="006323E9" w:rsidR="0010209C" w:rsidRPr="007E308A">
      <w:pPr>
        <w:jc w:val="both"/>
        <w:rPr>
          <w:b/>
        </w:rPr>
      </w:pPr>
    </w:p>
    <w:p w:rsidRDefault="0010209C" w:rsidP="006323E9" w:rsidR="006323E9" w:rsidRPr="007E308A">
      <w:pPr>
        <w:jc w:val="both"/>
        <w:rPr>
          <w:rStyle w:val="st"/>
        </w:rPr>
      </w:pPr>
      <w:r w:rsidRPr="007E308A">
        <w:rPr>
          <w:b/>
        </w:rPr>
        <w:t xml:space="preserve">42) </w:t>
      </w:r>
      <w:r w:rsidR="006323E9" w:rsidRPr="007E308A">
        <w:rPr>
          <w:b/>
        </w:rPr>
        <w:t>Vjerovniku ARDOR d.o.o., Zagreb, Kikićeva 18, OIB:45824021536,</w:t>
      </w:r>
      <w:r w:rsidR="006323E9" w:rsidRPr="007E308A">
        <w:rPr>
          <w:rStyle w:val="st"/>
        </w:rPr>
        <w:t xml:space="preserve"> utvrđena je tražbina u iznosu od  </w:t>
      </w:r>
      <w:r w:rsidR="006323E9" w:rsidRPr="007E308A">
        <w:t xml:space="preserve">2.587,50 </w:t>
      </w:r>
      <w:r w:rsidR="006323E9" w:rsidRPr="007E308A">
        <w:rPr>
          <w:rStyle w:val="st"/>
        </w:rPr>
        <w:t xml:space="preserve">kn. Sukladno Planu financijskog restrukturiranja Dužnika, vjerovnik otpušta dužniku 60% glavnice u iznosu od </w:t>
      </w:r>
      <w:r w:rsidR="006323E9" w:rsidRPr="007E308A">
        <w:t xml:space="preserve">1.552,50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1.035,00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43) </w:t>
      </w:r>
      <w:r w:rsidR="006323E9" w:rsidRPr="007E308A">
        <w:rPr>
          <w:b/>
        </w:rPr>
        <w:t>Vjerovniku AUTOCENTAR-MERKUR dioničko društvo za proizvodnju, vanjsku i unutarnju trgovinu, Zagreb, Martićeva 14, OIB:92216472413,</w:t>
      </w:r>
      <w:r w:rsidR="006323E9" w:rsidRPr="007E308A">
        <w:rPr>
          <w:rStyle w:val="st"/>
        </w:rPr>
        <w:t xml:space="preserve"> utvrđena je tražbina u iznosu od  </w:t>
      </w:r>
      <w:r w:rsidR="006323E9" w:rsidRPr="007E308A">
        <w:t xml:space="preserve">4.201,60 </w:t>
      </w:r>
      <w:r w:rsidR="006323E9" w:rsidRPr="007E308A">
        <w:rPr>
          <w:rStyle w:val="st"/>
        </w:rPr>
        <w:t xml:space="preserve">kn. Sukladno Planu financijskog restrukturiranja Dužnika, vjerovnik otpušta dužniku 60% glavnice u iznosu od </w:t>
      </w:r>
      <w:r w:rsidR="006323E9" w:rsidRPr="007E308A">
        <w:t xml:space="preserve">2.520,96 </w:t>
      </w:r>
      <w:r w:rsidR="006323E9" w:rsidRPr="007E308A">
        <w:rPr>
          <w:rStyle w:val="st"/>
        </w:rPr>
        <w:t xml:space="preserve">kn, te u cijelosti otpis kamata u iznosu od 00,00 kn, a dužnik pristaje na takav otpust. Preostali dio tražbine vjerovnika u iznosu od </w:t>
      </w:r>
      <w:r w:rsidR="006323E9" w:rsidRPr="007E308A">
        <w:lastRenderedPageBreak/>
        <w:t xml:space="preserve">1.680,64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pPr>
    </w:p>
    <w:p w:rsidRDefault="002358A4" w:rsidP="006323E9" w:rsidR="006323E9" w:rsidRPr="007E308A">
      <w:pPr>
        <w:jc w:val="both"/>
        <w:rPr>
          <w:rStyle w:val="st"/>
        </w:rPr>
      </w:pPr>
      <w:r w:rsidRPr="007E308A">
        <w:rPr>
          <w:b/>
        </w:rPr>
        <w:t>44)</w:t>
      </w:r>
      <w:r w:rsidRPr="007E308A">
        <w:t xml:space="preserve"> </w:t>
      </w:r>
      <w:r w:rsidR="006323E9" w:rsidRPr="007E308A">
        <w:rPr>
          <w:b/>
        </w:rPr>
        <w:t>Vjerovniku AUTOTURIST TURIZAM d.o.o., Samobor, Livadićeva 5, OIB:97830909559</w:t>
      </w:r>
      <w:r w:rsidR="006323E9" w:rsidRPr="007E308A">
        <w:t>,</w:t>
      </w:r>
      <w:r w:rsidR="006323E9" w:rsidRPr="007E308A">
        <w:rPr>
          <w:rStyle w:val="st"/>
        </w:rPr>
        <w:t xml:space="preserve"> utvrđena je tražbina u iznosu od  </w:t>
      </w:r>
      <w:r w:rsidR="006323E9" w:rsidRPr="007E308A">
        <w:t xml:space="preserve">1.160,03 </w:t>
      </w:r>
      <w:r w:rsidR="006323E9" w:rsidRPr="007E308A">
        <w:rPr>
          <w:rStyle w:val="st"/>
        </w:rPr>
        <w:t xml:space="preserve">kn. Sukladno Planu financijskog restrukturiranja Dužnika, vjerovnik otpušta dužniku 60% glavnice u iznosu od </w:t>
      </w:r>
      <w:r w:rsidR="006323E9" w:rsidRPr="007E308A">
        <w:t xml:space="preserve">696,02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464,01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pPr>
    </w:p>
    <w:p w:rsidRDefault="002358A4" w:rsidP="006323E9" w:rsidR="006323E9" w:rsidRPr="007E308A">
      <w:pPr>
        <w:jc w:val="both"/>
        <w:rPr>
          <w:rStyle w:val="st"/>
        </w:rPr>
      </w:pPr>
      <w:r w:rsidRPr="007E308A">
        <w:rPr>
          <w:b/>
        </w:rPr>
        <w:t>45)</w:t>
      </w:r>
      <w:r w:rsidRPr="007E308A">
        <w:t xml:space="preserve"> </w:t>
      </w:r>
      <w:r w:rsidR="006323E9" w:rsidRPr="007E308A">
        <w:rPr>
          <w:b/>
        </w:rPr>
        <w:t>Vjerovniku AX - SOLING d.o.o., Zagreb, Hrvatskog proljeća 38, OIB:93866827970,</w:t>
      </w:r>
      <w:r w:rsidR="006323E9" w:rsidRPr="007E308A">
        <w:rPr>
          <w:rStyle w:val="st"/>
        </w:rPr>
        <w:t xml:space="preserve"> utvrđena je tražbina u iznosu od  </w:t>
      </w:r>
      <w:r w:rsidR="006323E9" w:rsidRPr="007E308A">
        <w:t xml:space="preserve">61,50 </w:t>
      </w:r>
      <w:r w:rsidR="006323E9" w:rsidRPr="007E308A">
        <w:rPr>
          <w:rStyle w:val="st"/>
        </w:rPr>
        <w:t xml:space="preserve">kn. Sukladno Planu financijskog restrukturiranja Dužnika, vjerovnik otpušta dužniku 60% glavnice u iznosu od </w:t>
      </w:r>
      <w:r w:rsidR="006323E9" w:rsidRPr="007E308A">
        <w:t xml:space="preserve">36,90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24,60 </w:t>
      </w:r>
      <w:r w:rsidR="006323E9" w:rsidRPr="007E308A">
        <w:rPr>
          <w:rStyle w:val="st"/>
        </w:rPr>
        <w:t xml:space="preserve">kn, dužnik se obvezuje platiti vjerovniku jednokratno, nakon počeka od 12 mjeseci od dana pravomoćnosti rješenja o odobrenju predstečajne nagodbe. </w:t>
      </w:r>
    </w:p>
    <w:p w:rsidRDefault="002358A4" w:rsidP="006323E9" w:rsidR="002358A4" w:rsidRPr="007E308A">
      <w:pPr>
        <w:jc w:val="both"/>
      </w:pPr>
    </w:p>
    <w:p w:rsidRDefault="002358A4" w:rsidP="006323E9" w:rsidR="006323E9" w:rsidRPr="007E308A">
      <w:pPr>
        <w:jc w:val="both"/>
        <w:rPr>
          <w:rStyle w:val="st"/>
        </w:rPr>
      </w:pPr>
      <w:r w:rsidRPr="007E308A">
        <w:rPr>
          <w:b/>
        </w:rPr>
        <w:t>46)</w:t>
      </w:r>
      <w:r w:rsidRPr="007E308A">
        <w:t xml:space="preserve"> </w:t>
      </w:r>
      <w:r w:rsidR="006323E9" w:rsidRPr="004E3CE5">
        <w:rPr>
          <w:b/>
        </w:rPr>
        <w:t>Vjerovniku KARBON ZAPREŠIĆ d.o.o.</w:t>
      </w:r>
      <w:r w:rsidR="007B5B90" w:rsidRPr="004E3CE5">
        <w:rPr>
          <w:b/>
        </w:rPr>
        <w:t>, Zaprešić</w:t>
      </w:r>
      <w:r w:rsidR="007B5B90" w:rsidRPr="007E308A">
        <w:rPr>
          <w:b/>
        </w:rPr>
        <w:t>, Janka Draškovića 42, OIB:41066473108</w:t>
      </w:r>
      <w:r w:rsidR="007B5B90">
        <w:rPr>
          <w:b/>
        </w:rPr>
        <w:t>,</w:t>
      </w:r>
      <w:r w:rsidR="007B5B90" w:rsidRPr="007E308A">
        <w:rPr>
          <w:b/>
        </w:rPr>
        <w:t xml:space="preserve"> </w:t>
      </w:r>
      <w:r w:rsidR="006323E9" w:rsidRPr="007E308A">
        <w:rPr>
          <w:b/>
        </w:rPr>
        <w:t xml:space="preserve">(ranija tvrtka BERNARDA d.o.o.), </w:t>
      </w:r>
      <w:r w:rsidR="006323E9" w:rsidRPr="007E308A">
        <w:rPr>
          <w:rStyle w:val="st"/>
        </w:rPr>
        <w:t xml:space="preserve">utvrđena je tražbina u iznosu od  </w:t>
      </w:r>
      <w:r w:rsidR="006323E9" w:rsidRPr="007E308A">
        <w:t xml:space="preserve">588,22 </w:t>
      </w:r>
      <w:r w:rsidR="006323E9" w:rsidRPr="007E308A">
        <w:rPr>
          <w:rStyle w:val="st"/>
        </w:rPr>
        <w:t xml:space="preserve">kn. Sukladno Planu financijskog restrukturiranja Dužnika, vjerovnik otpušta dužniku 60% glavnice u iznosu od </w:t>
      </w:r>
      <w:r w:rsidR="006323E9" w:rsidRPr="007E308A">
        <w:t xml:space="preserve">352,93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235,29 </w:t>
      </w:r>
      <w:r w:rsidR="006323E9" w:rsidRPr="007E308A">
        <w:rPr>
          <w:rStyle w:val="st"/>
        </w:rPr>
        <w:t xml:space="preserve">kn, dužnik se obvezuje platiti vjerovniku </w:t>
      </w:r>
      <w:r w:rsidR="00D634FA" w:rsidRPr="007E308A">
        <w:rPr>
          <w:rStyle w:val="st"/>
        </w:rPr>
        <w:t>jednokratno</w:t>
      </w:r>
      <w:r w:rsidR="006323E9" w:rsidRPr="007E308A">
        <w:rPr>
          <w:rStyle w:val="st"/>
        </w:rPr>
        <w:t>, nakon počeka od 12 mjeseci od dana pravomoćnosti rješenja o odobrenju predstečajne nagodbe.</w:t>
      </w:r>
    </w:p>
    <w:p w:rsidRDefault="002358A4" w:rsidP="006323E9" w:rsidR="002358A4" w:rsidRPr="007E308A">
      <w:pPr>
        <w:jc w:val="both"/>
      </w:pPr>
    </w:p>
    <w:p w:rsidRDefault="002358A4" w:rsidP="006323E9" w:rsidR="006323E9" w:rsidRPr="007E308A">
      <w:pPr>
        <w:jc w:val="both"/>
        <w:rPr>
          <w:rStyle w:val="st"/>
        </w:rPr>
      </w:pPr>
      <w:r w:rsidRPr="007E308A">
        <w:rPr>
          <w:b/>
        </w:rPr>
        <w:t>47)</w:t>
      </w:r>
      <w:r w:rsidRPr="007E308A">
        <w:t xml:space="preserve"> </w:t>
      </w:r>
      <w:r w:rsidR="006323E9" w:rsidRPr="007E308A">
        <w:rPr>
          <w:b/>
        </w:rPr>
        <w:t>Vjerovniku BERNER d.o.o., Zagreb, Majstorska 9, OIB:66471923099</w:t>
      </w:r>
      <w:r w:rsidR="006323E9" w:rsidRPr="007E308A">
        <w:t>,</w:t>
      </w:r>
      <w:r w:rsidR="006323E9" w:rsidRPr="007E308A">
        <w:rPr>
          <w:rStyle w:val="st"/>
        </w:rPr>
        <w:t xml:space="preserve"> utvrđena je tražbina u iznosu od  </w:t>
      </w:r>
      <w:r w:rsidR="006323E9" w:rsidRPr="007E308A">
        <w:t xml:space="preserve">1.203,13 </w:t>
      </w:r>
      <w:r w:rsidR="006323E9" w:rsidRPr="007E308A">
        <w:rPr>
          <w:rStyle w:val="st"/>
        </w:rPr>
        <w:t xml:space="preserve">kn. Sukladno Planu financijskog restrukturiranja Dužnika, vjerovnik otpušta dužniku 60% glavnice u iznosu od </w:t>
      </w:r>
      <w:r w:rsidR="006323E9" w:rsidRPr="007E308A">
        <w:t xml:space="preserve">721,88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481,25 </w:t>
      </w:r>
      <w:r w:rsidR="006323E9" w:rsidRPr="007E308A">
        <w:rPr>
          <w:rStyle w:val="st"/>
        </w:rPr>
        <w:t xml:space="preserve">kn, dužnik se obvezuje platiti vjerovniku jednokratno, nakon počeka od 12 mjeseci od dana pravomoćnosti rješenja o odobrenju predstečajne nagodbe. </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48) </w:t>
      </w:r>
      <w:r w:rsidR="006323E9" w:rsidRPr="007E308A">
        <w:rPr>
          <w:b/>
        </w:rPr>
        <w:t>Vjerovniku BIBUS ZAGREB d.o.o., Zagreb, Anina 91, OIB:10613092990,</w:t>
      </w:r>
      <w:r w:rsidR="006323E9" w:rsidRPr="007E308A">
        <w:rPr>
          <w:rStyle w:val="st"/>
        </w:rPr>
        <w:t xml:space="preserve"> utvrđena je tražbina u iznosu od  </w:t>
      </w:r>
      <w:r w:rsidR="006323E9" w:rsidRPr="007E308A">
        <w:t xml:space="preserve">584,87 </w:t>
      </w:r>
      <w:r w:rsidR="006323E9" w:rsidRPr="007E308A">
        <w:rPr>
          <w:rStyle w:val="st"/>
        </w:rPr>
        <w:t xml:space="preserve">kn. Sukladno Planu financijskog restrukturiranja Dužnika, vjerovnik otpušta dužniku 60% glavnice u iznosu od </w:t>
      </w:r>
      <w:r w:rsidR="006323E9" w:rsidRPr="007E308A">
        <w:t xml:space="preserve">350,92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233,95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49) </w:t>
      </w:r>
      <w:r w:rsidR="006323E9" w:rsidRPr="007E308A">
        <w:rPr>
          <w:b/>
        </w:rPr>
        <w:t>Vjerovniku BLAŽENKO STARINEC VL. OBRTA PJESKARENJE METALA “BLAŽ”, Zagreb, Ježdovec 51, OIB:41387546282,</w:t>
      </w:r>
      <w:r w:rsidR="006323E9" w:rsidRPr="007E308A">
        <w:rPr>
          <w:rStyle w:val="st"/>
        </w:rPr>
        <w:t xml:space="preserve"> utvrđena je tražbina u iznosu od </w:t>
      </w:r>
      <w:r w:rsidR="006323E9" w:rsidRPr="007E308A">
        <w:t xml:space="preserve">1.192,47 </w:t>
      </w:r>
      <w:r w:rsidR="006323E9" w:rsidRPr="007E308A">
        <w:rPr>
          <w:rStyle w:val="st"/>
        </w:rPr>
        <w:t xml:space="preserve">kn. Sukladno Planu financijskog restrukturiranja Dužnika, vjerovnik otpušta dužniku 60% glavnice u iznosu od </w:t>
      </w:r>
      <w:r w:rsidR="006323E9" w:rsidRPr="007E308A">
        <w:t xml:space="preserve">715,48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476,99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50)</w:t>
      </w:r>
      <w:r w:rsidR="006323E9" w:rsidRPr="007E308A">
        <w:rPr>
          <w:b/>
        </w:rPr>
        <w:t xml:space="preserve"> Vjerovniku BLAŽEVIĆ d.o.o., Ježdovec, Mikuilini bb, OIB:91583601946,</w:t>
      </w:r>
      <w:r w:rsidR="006323E9" w:rsidRPr="007E308A">
        <w:rPr>
          <w:rStyle w:val="st"/>
        </w:rPr>
        <w:t xml:space="preserve"> utvrđena je tražbina u iznosu od  </w:t>
      </w:r>
      <w:r w:rsidR="006323E9" w:rsidRPr="007E308A">
        <w:t xml:space="preserve">3.961,90 </w:t>
      </w:r>
      <w:r w:rsidR="006323E9" w:rsidRPr="007E308A">
        <w:rPr>
          <w:rStyle w:val="st"/>
        </w:rPr>
        <w:t xml:space="preserve">kn. Sukladno Planu financijskog restrukturiranja Dužnika, </w:t>
      </w:r>
      <w:r w:rsidR="006323E9" w:rsidRPr="007E308A">
        <w:rPr>
          <w:rStyle w:val="st"/>
        </w:rPr>
        <w:lastRenderedPageBreak/>
        <w:t xml:space="preserve">vjerovnik otpušta dužniku 60% glavnice u iznosu od </w:t>
      </w:r>
      <w:r w:rsidR="006323E9" w:rsidRPr="007E308A">
        <w:t xml:space="preserve">2.377,14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1.584,76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51) </w:t>
      </w:r>
      <w:r w:rsidR="006323E9" w:rsidRPr="007E308A">
        <w:rPr>
          <w:b/>
        </w:rPr>
        <w:t>Vjerovniku BOŠANA d.o.o., Biograd na moru, Kralja Petra Svačića 26, OIB:47665065525</w:t>
      </w:r>
      <w:r w:rsidR="006323E9" w:rsidRPr="007E308A">
        <w:t>,</w:t>
      </w:r>
      <w:r w:rsidR="006323E9" w:rsidRPr="007E308A">
        <w:rPr>
          <w:rStyle w:val="st"/>
        </w:rPr>
        <w:t xml:space="preserve"> utvrđena je tražbina u iznosu od  </w:t>
      </w:r>
      <w:r w:rsidR="006323E9" w:rsidRPr="007E308A">
        <w:t xml:space="preserve">2.528,46 </w:t>
      </w:r>
      <w:r w:rsidR="006323E9" w:rsidRPr="007E308A">
        <w:rPr>
          <w:rStyle w:val="st"/>
        </w:rPr>
        <w:t xml:space="preserve">kn. Sukladno Planu financijskog restrukturiranja Dužnika, vjerovnik otpušta dužniku 60% glavnice u iznosu od </w:t>
      </w:r>
      <w:r w:rsidR="006323E9" w:rsidRPr="007E308A">
        <w:t xml:space="preserve">1.517,08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1.011,38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pPr>
    </w:p>
    <w:p w:rsidRDefault="002358A4" w:rsidP="006323E9" w:rsidR="006323E9" w:rsidRPr="007E308A">
      <w:pPr>
        <w:jc w:val="both"/>
        <w:rPr>
          <w:rStyle w:val="st"/>
        </w:rPr>
      </w:pPr>
      <w:r w:rsidRPr="007E308A">
        <w:rPr>
          <w:b/>
        </w:rPr>
        <w:t xml:space="preserve">52) </w:t>
      </w:r>
      <w:r w:rsidR="006323E9" w:rsidRPr="007E308A">
        <w:rPr>
          <w:b/>
        </w:rPr>
        <w:t>Vjerovniku MILJENKO BRČIĆ VL. OBRTA GRADITELJSTVO-PROIZVODNJA "BRČIĆ", Zagreb, Samoborska cesta 107/A,</w:t>
      </w:r>
      <w:r w:rsidR="006323E9" w:rsidRPr="007E308A">
        <w:t xml:space="preserve">  </w:t>
      </w:r>
      <w:r w:rsidR="006323E9" w:rsidRPr="007E308A">
        <w:rPr>
          <w:b/>
        </w:rPr>
        <w:t>OIB:33376995853</w:t>
      </w:r>
      <w:r w:rsidR="006323E9" w:rsidRPr="007E308A">
        <w:t>,</w:t>
      </w:r>
      <w:r w:rsidR="006323E9" w:rsidRPr="007E308A">
        <w:rPr>
          <w:rStyle w:val="st"/>
        </w:rPr>
        <w:t xml:space="preserve"> utvrđena je tražbina u iznosu od  </w:t>
      </w:r>
      <w:r w:rsidR="006323E9" w:rsidRPr="007E308A">
        <w:t xml:space="preserve">143,75 </w:t>
      </w:r>
      <w:r w:rsidR="006323E9" w:rsidRPr="007E308A">
        <w:rPr>
          <w:rStyle w:val="st"/>
        </w:rPr>
        <w:t xml:space="preserve">kn. Sukladno Planu financijskog restrukturiranja Dužnika, vjerovnik otpušta dužniku 60% glavnice u iznosu od </w:t>
      </w:r>
      <w:r w:rsidR="006323E9" w:rsidRPr="007E308A">
        <w:t xml:space="preserve">86,25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57,50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53) Vjerovniku BRTVILA–KOMERC </w:t>
      </w:r>
      <w:r w:rsidR="006323E9" w:rsidRPr="007E308A">
        <w:rPr>
          <w:b/>
        </w:rPr>
        <w:t>d.o.o., Zagreb, Babukićeva 12, OIB:00620391982</w:t>
      </w:r>
      <w:r w:rsidR="006323E9" w:rsidRPr="007E308A">
        <w:t>,</w:t>
      </w:r>
      <w:r w:rsidR="006323E9" w:rsidRPr="007E308A">
        <w:rPr>
          <w:rStyle w:val="st"/>
        </w:rPr>
        <w:t xml:space="preserve"> utvrđena je tražbina u iznosu od  </w:t>
      </w:r>
      <w:r w:rsidR="006323E9" w:rsidRPr="007E308A">
        <w:t xml:space="preserve">1.476,88 </w:t>
      </w:r>
      <w:r w:rsidR="006323E9" w:rsidRPr="007E308A">
        <w:rPr>
          <w:rStyle w:val="st"/>
        </w:rPr>
        <w:t xml:space="preserve">kn. Sukladno Planu financijskog restrukturiranja Dužnika, vjerovnik otpušta dužniku 60% glavnice u iznosu od </w:t>
      </w:r>
      <w:r w:rsidR="006323E9" w:rsidRPr="007E308A">
        <w:t xml:space="preserve">886,13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590,75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54) </w:t>
      </w:r>
      <w:r w:rsidR="006323E9" w:rsidRPr="007E308A">
        <w:rPr>
          <w:b/>
        </w:rPr>
        <w:t>Vjerovniku CHROM d.o.o., Zagreb, Slavonska avenija 22 h, OIB:77540381303</w:t>
      </w:r>
      <w:r w:rsidR="006323E9" w:rsidRPr="007E308A">
        <w:t>,</w:t>
      </w:r>
      <w:r w:rsidR="006323E9" w:rsidRPr="007E308A">
        <w:rPr>
          <w:rStyle w:val="st"/>
        </w:rPr>
        <w:t xml:space="preserve"> utvrđena je tražbina u iznosu od  </w:t>
      </w:r>
      <w:r w:rsidR="006323E9" w:rsidRPr="007E308A">
        <w:t xml:space="preserve">965,00 </w:t>
      </w:r>
      <w:r w:rsidR="006323E9" w:rsidRPr="007E308A">
        <w:rPr>
          <w:rStyle w:val="st"/>
        </w:rPr>
        <w:t xml:space="preserve">kn. Sukladno Planu financijskog restrukturiranja Dužnika, vjerovnik otpušta dužniku 60% glavnice u iznosu od </w:t>
      </w:r>
      <w:r w:rsidR="006323E9" w:rsidRPr="007E308A">
        <w:t xml:space="preserve">579,00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386,00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55) </w:t>
      </w:r>
      <w:r w:rsidR="006323E9" w:rsidRPr="007E308A">
        <w:rPr>
          <w:b/>
        </w:rPr>
        <w:t>Vjerovniku CIB COMMERCE d.o.o., Buzet, Sveti Ivan 1, OIB:92337630965</w:t>
      </w:r>
      <w:r w:rsidR="006323E9" w:rsidRPr="007E308A">
        <w:t>,</w:t>
      </w:r>
      <w:r w:rsidR="006323E9" w:rsidRPr="007E308A">
        <w:rPr>
          <w:rStyle w:val="st"/>
        </w:rPr>
        <w:t xml:space="preserve"> utvrđena je tražbina u iznosu od  </w:t>
      </w:r>
      <w:r w:rsidR="006323E9" w:rsidRPr="007E308A">
        <w:t xml:space="preserve">639,95 </w:t>
      </w:r>
      <w:r w:rsidR="006323E9" w:rsidRPr="007E308A">
        <w:rPr>
          <w:rStyle w:val="st"/>
        </w:rPr>
        <w:t xml:space="preserve">kn. Sukladno Planu financijskog restrukturiranja Dužnika, vjerovnik otpušta dužniku 60% glavnice u iznosu od </w:t>
      </w:r>
      <w:r w:rsidR="006323E9" w:rsidRPr="007E308A">
        <w:t xml:space="preserve">383,97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255,98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56) </w:t>
      </w:r>
      <w:r w:rsidR="006323E9" w:rsidRPr="007E308A">
        <w:rPr>
          <w:b/>
        </w:rPr>
        <w:t>Vjerovniku CMC EKOCON d.o.o, Buzet, Sv. Ivan 3/2, OIB:21688419865</w:t>
      </w:r>
      <w:r w:rsidR="006323E9" w:rsidRPr="007E308A">
        <w:t>,</w:t>
      </w:r>
      <w:r w:rsidR="006323E9" w:rsidRPr="007E308A">
        <w:rPr>
          <w:rStyle w:val="st"/>
        </w:rPr>
        <w:t xml:space="preserve"> utvrđena je tražbina u iznosu od  </w:t>
      </w:r>
      <w:r w:rsidR="006323E9" w:rsidRPr="007E308A">
        <w:t xml:space="preserve">2.820,22 </w:t>
      </w:r>
      <w:r w:rsidR="006323E9" w:rsidRPr="007E308A">
        <w:rPr>
          <w:rStyle w:val="st"/>
        </w:rPr>
        <w:t xml:space="preserve">kn. Sukladno Planu financijskog restrukturiranja Dužnika, vjerovnik otpušta dužniku 60% glavnice u iznosu od </w:t>
      </w:r>
      <w:r w:rsidR="006323E9" w:rsidRPr="007E308A">
        <w:t xml:space="preserve">1.692,13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1.128,09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pPr>
    </w:p>
    <w:p w:rsidRDefault="002358A4" w:rsidP="006323E9" w:rsidR="006323E9" w:rsidRPr="007E308A">
      <w:pPr>
        <w:jc w:val="both"/>
        <w:rPr>
          <w:rStyle w:val="st"/>
        </w:rPr>
      </w:pPr>
      <w:r w:rsidRPr="007E308A">
        <w:rPr>
          <w:b/>
        </w:rPr>
        <w:lastRenderedPageBreak/>
        <w:t xml:space="preserve">57) </w:t>
      </w:r>
      <w:r w:rsidR="006323E9" w:rsidRPr="007E308A">
        <w:rPr>
          <w:b/>
        </w:rPr>
        <w:t>Vjerovniku</w:t>
      </w:r>
      <w:r w:rsidRPr="007E308A">
        <w:rPr>
          <w:b/>
        </w:rPr>
        <w:t xml:space="preserve"> </w:t>
      </w:r>
      <w:r w:rsidR="006323E9" w:rsidRPr="007E308A">
        <w:rPr>
          <w:b/>
        </w:rPr>
        <w:t>CONNEXUS INŽENJERING d.o.o., Viškovo, Kosi 75/c, OIB:19548922475</w:t>
      </w:r>
      <w:r w:rsidR="006323E9" w:rsidRPr="007E308A">
        <w:t>,</w:t>
      </w:r>
      <w:r w:rsidR="006323E9" w:rsidRPr="007E308A">
        <w:rPr>
          <w:rStyle w:val="st"/>
        </w:rPr>
        <w:t xml:space="preserve"> utvrđena je tražbina u iznosu od  </w:t>
      </w:r>
      <w:r w:rsidR="006323E9" w:rsidRPr="007E308A">
        <w:t xml:space="preserve">2.169,79 </w:t>
      </w:r>
      <w:r w:rsidR="006323E9" w:rsidRPr="007E308A">
        <w:rPr>
          <w:rStyle w:val="st"/>
        </w:rPr>
        <w:t xml:space="preserve">kn. Sukladno Planu financijskog restrukturiranja Dužnika, vjerovnik otpušta dužniku 60% glavnice u iznosu od </w:t>
      </w:r>
      <w:r w:rsidR="006323E9" w:rsidRPr="007E308A">
        <w:t xml:space="preserve">1.301,87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867,92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58) </w:t>
      </w:r>
      <w:r w:rsidR="006323E9" w:rsidRPr="007E308A">
        <w:rPr>
          <w:b/>
        </w:rPr>
        <w:t>Vjerovniku DAMEK d.o.o., Zagreb, Goljak 37,</w:t>
      </w:r>
      <w:r w:rsidR="007B5B90">
        <w:rPr>
          <w:b/>
        </w:rPr>
        <w:t xml:space="preserve"> </w:t>
      </w:r>
      <w:r w:rsidR="006323E9" w:rsidRPr="007E308A">
        <w:rPr>
          <w:b/>
        </w:rPr>
        <w:t>OIB:39597424246</w:t>
      </w:r>
      <w:r w:rsidR="006323E9" w:rsidRPr="007E308A">
        <w:t xml:space="preserve">, </w:t>
      </w:r>
      <w:r w:rsidR="006323E9" w:rsidRPr="007E308A">
        <w:rPr>
          <w:rStyle w:val="st"/>
        </w:rPr>
        <w:t xml:space="preserve">utvrđena je tražbina u iznosu od </w:t>
      </w:r>
      <w:r w:rsidR="006323E9" w:rsidRPr="007E308A">
        <w:t xml:space="preserve">1.300,00 </w:t>
      </w:r>
      <w:r w:rsidR="006323E9" w:rsidRPr="007E308A">
        <w:rPr>
          <w:rStyle w:val="st"/>
        </w:rPr>
        <w:t xml:space="preserve">kn. Sukladno Planu financijskog restrukturiranja Dužnika, vjerovnik otpušta dužniku 60% glavnice u iznosu od </w:t>
      </w:r>
      <w:r w:rsidR="006323E9" w:rsidRPr="007E308A">
        <w:t xml:space="preserve">780,00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520,00 </w:t>
      </w:r>
      <w:r w:rsidR="006323E9" w:rsidRPr="007E308A">
        <w:rPr>
          <w:rStyle w:val="st"/>
        </w:rPr>
        <w:t xml:space="preserve">kn, dužnik se obvezuje platiti vjerovniku jednokratnim, nakon počeka od 12 mjeseci od dana pravomoćnosti rješenja o odobrenju predstečajne nagodbe. </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59) </w:t>
      </w:r>
      <w:r w:rsidR="006323E9" w:rsidRPr="007E308A">
        <w:rPr>
          <w:b/>
        </w:rPr>
        <w:t>Vjerovniku VRDOLJAK DAMIR, Lopar, Lopar 298, OIB:20333055355</w:t>
      </w:r>
      <w:r w:rsidR="006323E9" w:rsidRPr="007E308A">
        <w:t>,</w:t>
      </w:r>
      <w:r w:rsidR="006323E9" w:rsidRPr="007E308A">
        <w:rPr>
          <w:rStyle w:val="st"/>
        </w:rPr>
        <w:t xml:space="preserve"> utvrđena je tražbina u iznosu od </w:t>
      </w:r>
      <w:r w:rsidR="006323E9" w:rsidRPr="007E308A">
        <w:t xml:space="preserve">500,00 </w:t>
      </w:r>
      <w:r w:rsidR="006323E9" w:rsidRPr="007E308A">
        <w:rPr>
          <w:rStyle w:val="st"/>
        </w:rPr>
        <w:t xml:space="preserve">kn. Sukladno Planu financijskog restrukturiranja Dužnika, vjerovnik otpušta dužniku 60% glavnice u iznosu od </w:t>
      </w:r>
      <w:r w:rsidR="006323E9" w:rsidRPr="007E308A">
        <w:t xml:space="preserve">300,00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200,00 </w:t>
      </w:r>
      <w:r w:rsidR="006323E9" w:rsidRPr="007E308A">
        <w:rPr>
          <w:rStyle w:val="st"/>
        </w:rPr>
        <w:t xml:space="preserve">kn, dužnik se obvezuje platiti vjerovniku jednokratno, nakon počeka od 12 mjeseci od dana pravomoćnosti rješenja o odobrenju predstečajne nagodbe. </w:t>
      </w:r>
    </w:p>
    <w:p w:rsidRDefault="002358A4" w:rsidP="006323E9" w:rsidR="002358A4" w:rsidRPr="007E308A">
      <w:pPr>
        <w:jc w:val="both"/>
        <w:rPr>
          <w:b/>
        </w:rPr>
      </w:pPr>
    </w:p>
    <w:p w:rsidRDefault="002358A4" w:rsidP="006323E9" w:rsidR="006323E9" w:rsidRPr="007E308A">
      <w:pPr>
        <w:jc w:val="both"/>
        <w:rPr>
          <w:rStyle w:val="st"/>
          <w:b/>
        </w:rPr>
      </w:pPr>
      <w:r w:rsidRPr="007E308A">
        <w:rPr>
          <w:b/>
        </w:rPr>
        <w:t xml:space="preserve">60) </w:t>
      </w:r>
      <w:r w:rsidR="006323E9" w:rsidRPr="007E308A">
        <w:rPr>
          <w:b/>
        </w:rPr>
        <w:t>Vjerovniku DARKO NEKRETNINE d.o.o., Biograd na moru, Dr. Franje Tuđmana 82, OIB:15857692909</w:t>
      </w:r>
      <w:r w:rsidR="006323E9" w:rsidRPr="007E308A">
        <w:t>,</w:t>
      </w:r>
      <w:r w:rsidR="006323E9" w:rsidRPr="007E308A">
        <w:rPr>
          <w:rStyle w:val="st"/>
        </w:rPr>
        <w:t xml:space="preserve"> utvrđena je tražbina u iznosu od </w:t>
      </w:r>
      <w:r w:rsidR="006323E9" w:rsidRPr="007E308A">
        <w:t xml:space="preserve">1.487,16 </w:t>
      </w:r>
      <w:r w:rsidR="006323E9" w:rsidRPr="007E308A">
        <w:rPr>
          <w:rStyle w:val="st"/>
        </w:rPr>
        <w:t xml:space="preserve">kn. Sukladno Planu financijskog restrukturiranja Dužnika, vjerovnik otpušta dužniku 60% glavnice u iznosu od </w:t>
      </w:r>
      <w:r w:rsidR="006323E9" w:rsidRPr="007E308A">
        <w:t xml:space="preserve">892,30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594,86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61) </w:t>
      </w:r>
      <w:r w:rsidR="006323E9" w:rsidRPr="007E308A">
        <w:rPr>
          <w:b/>
        </w:rPr>
        <w:t>Vjerovniku DIJAMANT-REZ d.o.o., Sesvetski Kraljevec, Kobiljačka 102/1, OIB:63932855896</w:t>
      </w:r>
      <w:r w:rsidR="006323E9" w:rsidRPr="007E308A">
        <w:t>,</w:t>
      </w:r>
      <w:r w:rsidR="006323E9" w:rsidRPr="007E308A">
        <w:rPr>
          <w:rStyle w:val="st"/>
        </w:rPr>
        <w:t xml:space="preserve"> utvrđena je tražbina u iznosu od </w:t>
      </w:r>
      <w:r w:rsidR="006323E9" w:rsidRPr="007E308A">
        <w:t xml:space="preserve">2.258,63 </w:t>
      </w:r>
      <w:r w:rsidR="006323E9" w:rsidRPr="007E308A">
        <w:rPr>
          <w:rStyle w:val="st"/>
        </w:rPr>
        <w:t xml:space="preserve">kn. Sukladno Planu financijskog restrukturiranja Dužnika, vjerovnik otpušta dužniku 60% glavnice u iznosu od </w:t>
      </w:r>
      <w:r w:rsidR="006323E9" w:rsidRPr="007E308A">
        <w:t xml:space="preserve">1.355,18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903,45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pPr>
    </w:p>
    <w:p w:rsidRDefault="002358A4" w:rsidP="006323E9" w:rsidR="006323E9" w:rsidRPr="007E308A">
      <w:pPr>
        <w:jc w:val="both"/>
        <w:rPr>
          <w:rStyle w:val="st"/>
        </w:rPr>
      </w:pPr>
      <w:r w:rsidRPr="007E308A">
        <w:rPr>
          <w:b/>
        </w:rPr>
        <w:t>62)</w:t>
      </w:r>
      <w:r w:rsidRPr="007E308A">
        <w:t xml:space="preserve"> </w:t>
      </w:r>
      <w:r w:rsidR="006323E9" w:rsidRPr="007E308A">
        <w:rPr>
          <w:b/>
        </w:rPr>
        <w:t>Vjerovniku MUHAMED HUSIĆ</w:t>
      </w:r>
      <w:r w:rsidR="007B5B90">
        <w:rPr>
          <w:b/>
        </w:rPr>
        <w:t>,</w:t>
      </w:r>
      <w:r w:rsidR="006323E9" w:rsidRPr="007E308A">
        <w:rPr>
          <w:b/>
        </w:rPr>
        <w:t xml:space="preserve"> VL. OBRTA “DIMNJAČAR“, Rakitje, Sv. Nedjelja, Školska 25,OIB:57768983340 </w:t>
      </w:r>
      <w:r w:rsidR="006323E9" w:rsidRPr="007E308A">
        <w:t>,</w:t>
      </w:r>
      <w:r w:rsidR="006323E9" w:rsidRPr="007E308A">
        <w:rPr>
          <w:rStyle w:val="st"/>
        </w:rPr>
        <w:t xml:space="preserve"> utvrđena je tražbina u iznosu od  </w:t>
      </w:r>
      <w:r w:rsidR="006323E9" w:rsidRPr="007E308A">
        <w:t xml:space="preserve">5.000,00 </w:t>
      </w:r>
      <w:r w:rsidR="006323E9" w:rsidRPr="007E308A">
        <w:rPr>
          <w:rStyle w:val="st"/>
        </w:rPr>
        <w:t xml:space="preserve">kn. Sukladno Planu financijskog restrukturiranja Dužnika, vjerovnik otpušta dužniku 60% glavnice u iznosu od </w:t>
      </w:r>
      <w:r w:rsidR="006323E9" w:rsidRPr="007E308A">
        <w:t xml:space="preserve">3.000,00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2.000,00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pPr>
    </w:p>
    <w:p w:rsidRDefault="002358A4" w:rsidP="006323E9" w:rsidR="006323E9" w:rsidRPr="007E308A">
      <w:pPr>
        <w:jc w:val="both"/>
        <w:rPr>
          <w:rStyle w:val="st"/>
          <w:b/>
        </w:rPr>
      </w:pPr>
      <w:r w:rsidRPr="007E308A">
        <w:rPr>
          <w:b/>
        </w:rPr>
        <w:t xml:space="preserve">63) </w:t>
      </w:r>
      <w:r w:rsidR="006323E9" w:rsidRPr="007E308A">
        <w:rPr>
          <w:b/>
        </w:rPr>
        <w:t>Vjerovniku TIHOMIR KAPUSTA</w:t>
      </w:r>
      <w:r w:rsidR="007B5B90">
        <w:rPr>
          <w:b/>
        </w:rPr>
        <w:t>,</w:t>
      </w:r>
      <w:r w:rsidR="006323E9" w:rsidRPr="007E308A">
        <w:rPr>
          <w:b/>
        </w:rPr>
        <w:t xml:space="preserve"> VL. OBRTA „DTK-DIJAMANTNA TEHNIKA KAPUSTA“, Marija Gorica, Sveti Križ, Brdovečka 89, OIB:42616062488</w:t>
      </w:r>
      <w:r w:rsidR="006323E9" w:rsidRPr="007E308A">
        <w:t>,</w:t>
      </w:r>
      <w:r w:rsidR="006323E9" w:rsidRPr="007E308A">
        <w:rPr>
          <w:rStyle w:val="st"/>
        </w:rPr>
        <w:t xml:space="preserve"> utvrđena je tražbina u iznosu od </w:t>
      </w:r>
      <w:r w:rsidR="006323E9" w:rsidRPr="007E308A">
        <w:t xml:space="preserve">2.972,40 </w:t>
      </w:r>
      <w:r w:rsidR="006323E9" w:rsidRPr="007E308A">
        <w:rPr>
          <w:rStyle w:val="st"/>
        </w:rPr>
        <w:t xml:space="preserve">kn. Sukladno Planu financijskog restrukturiranja Dužnika, vjerovnik otpušta dužniku 60% glavnice u iznosu od </w:t>
      </w:r>
      <w:r w:rsidR="006323E9" w:rsidRPr="007E308A">
        <w:t xml:space="preserve">1.783,44 </w:t>
      </w:r>
      <w:r w:rsidR="006323E9" w:rsidRPr="007E308A">
        <w:rPr>
          <w:rStyle w:val="st"/>
        </w:rPr>
        <w:t xml:space="preserve">kn, te u cijelosti otpis kamata u </w:t>
      </w:r>
      <w:r w:rsidR="006323E9" w:rsidRPr="007E308A">
        <w:rPr>
          <w:rStyle w:val="st"/>
        </w:rPr>
        <w:lastRenderedPageBreak/>
        <w:t xml:space="preserve">iznosu od 00,00 kn, a dužnik pristaje na takav otpust. Preostali dio tražbine vjerovnika u iznosu od </w:t>
      </w:r>
      <w:r w:rsidR="006323E9" w:rsidRPr="007E308A">
        <w:t xml:space="preserve">1.188,96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64) </w:t>
      </w:r>
      <w:r w:rsidR="006323E9" w:rsidRPr="007E308A">
        <w:rPr>
          <w:b/>
        </w:rPr>
        <w:t>Vjerovniku E2S SAFETY SYSTEMS LTD, VEL.BRITANIJA IMPRESS HOUSE, MANSELL ROAD, LONDON, GB578685665,</w:t>
      </w:r>
      <w:r w:rsidR="006323E9" w:rsidRPr="007E308A">
        <w:rPr>
          <w:rStyle w:val="st"/>
          <w:b/>
        </w:rPr>
        <w:t xml:space="preserve"> </w:t>
      </w:r>
      <w:r w:rsidR="006323E9" w:rsidRPr="007E308A">
        <w:rPr>
          <w:rStyle w:val="st"/>
        </w:rPr>
        <w:t xml:space="preserve">utvrđena je tražbina u iznosu od </w:t>
      </w:r>
      <w:r w:rsidR="006323E9" w:rsidRPr="007E308A">
        <w:t xml:space="preserve">2.553,14 </w:t>
      </w:r>
      <w:r w:rsidR="006323E9" w:rsidRPr="007E308A">
        <w:rPr>
          <w:rStyle w:val="st"/>
        </w:rPr>
        <w:t xml:space="preserve">kn. Sukladno Planu financijskog restrukturiranja Dužnika, vjerovnik otpušta dužniku 60% glavnice u iznosu od </w:t>
      </w:r>
      <w:r w:rsidR="006323E9" w:rsidRPr="007E308A">
        <w:t xml:space="preserve">1.531,88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1.021,26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65) </w:t>
      </w:r>
      <w:r w:rsidR="006323E9" w:rsidRPr="007E308A">
        <w:rPr>
          <w:b/>
        </w:rPr>
        <w:t xml:space="preserve">Vjerovniku ELEKTROKOVINA d.o.o., Hrvatski Leskovac, Stara cesta 32, OIB:31397555146 </w:t>
      </w:r>
      <w:r w:rsidR="006323E9" w:rsidRPr="007E308A">
        <w:t>,</w:t>
      </w:r>
      <w:r w:rsidR="006323E9" w:rsidRPr="007E308A">
        <w:rPr>
          <w:rStyle w:val="st"/>
        </w:rPr>
        <w:t xml:space="preserve"> utvrđena je tražbina u iznosu od  </w:t>
      </w:r>
      <w:r w:rsidR="006323E9" w:rsidRPr="007E308A">
        <w:t xml:space="preserve">42,55 </w:t>
      </w:r>
      <w:r w:rsidR="006323E9" w:rsidRPr="007E308A">
        <w:rPr>
          <w:rStyle w:val="st"/>
        </w:rPr>
        <w:t xml:space="preserve">kn. Sukladno Planu financijskog restrukturiranja Dužnika, vjerovnik otpušta dužniku 60% glavnice u iznosu od </w:t>
      </w:r>
      <w:r w:rsidR="006323E9" w:rsidRPr="007E308A">
        <w:t xml:space="preserve">25,53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17,02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jc w:val="both"/>
        <w:rPr>
          <w:b/>
        </w:rPr>
      </w:pPr>
    </w:p>
    <w:p w:rsidRDefault="002358A4" w:rsidP="006323E9" w:rsidR="006323E9" w:rsidRPr="007E308A">
      <w:pPr>
        <w:jc w:val="both"/>
        <w:rPr>
          <w:rStyle w:val="st"/>
        </w:rPr>
      </w:pPr>
      <w:r w:rsidRPr="007E308A">
        <w:rPr>
          <w:b/>
        </w:rPr>
        <w:t xml:space="preserve">66) </w:t>
      </w:r>
      <w:r w:rsidR="006323E9" w:rsidRPr="007E308A">
        <w:rPr>
          <w:b/>
        </w:rPr>
        <w:t xml:space="preserve">Vjerovniku UDRUGA ELEKTROTEHNIČKO DRUŠTVO ZAGREB, Zagreb, Berislavićeva 6, OIB:42522821718 </w:t>
      </w:r>
      <w:r w:rsidR="006323E9" w:rsidRPr="007E308A">
        <w:t>,</w:t>
      </w:r>
      <w:r w:rsidR="006323E9" w:rsidRPr="007E308A">
        <w:rPr>
          <w:rStyle w:val="st"/>
        </w:rPr>
        <w:t xml:space="preserve"> utvrđena je tražbina u iznosu od </w:t>
      </w:r>
      <w:r w:rsidR="006323E9" w:rsidRPr="007E308A">
        <w:t xml:space="preserve">2.800,00 </w:t>
      </w:r>
      <w:r w:rsidR="006323E9" w:rsidRPr="007E308A">
        <w:rPr>
          <w:rStyle w:val="st"/>
        </w:rPr>
        <w:t xml:space="preserve">kn. Sukladno Planu financijskog restrukturiranja Dužnika, vjerovnik otpušta dužniku 60% glavnice u iznosu od </w:t>
      </w:r>
      <w:r w:rsidR="006323E9" w:rsidRPr="007E308A">
        <w:t xml:space="preserve">1.680,00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1.120,00 </w:t>
      </w:r>
      <w:r w:rsidR="006323E9" w:rsidRPr="007E308A">
        <w:rPr>
          <w:rStyle w:val="st"/>
        </w:rPr>
        <w:t xml:space="preserve">kn, dužnik se obvezuje platiti vjerovniku jednokratno, nakon počeka od 12 mjeseci od dana pravomoćnosti rješenja o odobrenju predstečajne nagodbe. </w:t>
      </w:r>
    </w:p>
    <w:p w:rsidRDefault="002358A4" w:rsidP="006323E9" w:rsidR="002358A4" w:rsidRPr="007E308A"/>
    <w:p w:rsidRDefault="002358A4" w:rsidP="002358A4" w:rsidR="006323E9" w:rsidRPr="007E308A">
      <w:pPr>
        <w:jc w:val="both"/>
        <w:rPr>
          <w:rStyle w:val="st"/>
        </w:rPr>
      </w:pPr>
      <w:r w:rsidRPr="007E308A">
        <w:rPr>
          <w:b/>
        </w:rPr>
        <w:t xml:space="preserve">67) </w:t>
      </w:r>
      <w:r w:rsidR="006323E9" w:rsidRPr="007E308A">
        <w:rPr>
          <w:b/>
        </w:rPr>
        <w:t xml:space="preserve">Vjerovniku ELLABO d.o.o., Zagreb, Kamenarka 24, OIB:48062605125 </w:t>
      </w:r>
      <w:r w:rsidR="006323E9" w:rsidRPr="007E308A">
        <w:t>,</w:t>
      </w:r>
      <w:r w:rsidR="006323E9" w:rsidRPr="007E308A">
        <w:rPr>
          <w:rStyle w:val="st"/>
        </w:rPr>
        <w:t xml:space="preserve"> utvrđena je tražbina u iznosu od </w:t>
      </w:r>
      <w:r w:rsidR="006323E9" w:rsidRPr="007E308A">
        <w:t xml:space="preserve">204,66 </w:t>
      </w:r>
      <w:r w:rsidR="006323E9" w:rsidRPr="007E308A">
        <w:rPr>
          <w:rStyle w:val="st"/>
        </w:rPr>
        <w:t xml:space="preserve">kn. Sukladno Planu financijskog restrukturiranja Dužnika, vjerovnik otpušta dužniku 60% glavnice u iznosu od </w:t>
      </w:r>
      <w:r w:rsidR="006323E9" w:rsidRPr="007E308A">
        <w:t xml:space="preserve">122,80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81,86 </w:t>
      </w:r>
      <w:r w:rsidR="006323E9" w:rsidRPr="007E308A">
        <w:rPr>
          <w:rStyle w:val="st"/>
        </w:rPr>
        <w:t>kn, dužnik se obvezuje platiti vjerovniku jednokratno, a prva rata dospijeva na naplatu nakon 12 mjeseci počeka od dana pravomoćnosti rješenja o odobrenju predstečajne nagodbe, a svaka slijedeća rata dospijeva zadnjeg dana u svakom slijedećem mjesecu.</w:t>
      </w:r>
    </w:p>
    <w:p w:rsidRDefault="002358A4" w:rsidP="006323E9" w:rsidR="002358A4" w:rsidRPr="007E308A">
      <w:pPr>
        <w:rPr>
          <w:b/>
        </w:rPr>
      </w:pPr>
    </w:p>
    <w:p w:rsidRDefault="002358A4" w:rsidP="002358A4" w:rsidR="006323E9" w:rsidRPr="007E308A">
      <w:pPr>
        <w:jc w:val="both"/>
        <w:rPr>
          <w:rStyle w:val="st"/>
        </w:rPr>
      </w:pPr>
      <w:r w:rsidRPr="007E308A">
        <w:rPr>
          <w:b/>
        </w:rPr>
        <w:t xml:space="preserve">68) </w:t>
      </w:r>
      <w:r w:rsidR="006323E9" w:rsidRPr="007E308A">
        <w:rPr>
          <w:b/>
        </w:rPr>
        <w:t>Vjerovniku IVAN KEGALJ</w:t>
      </w:r>
      <w:r w:rsidR="00F80943">
        <w:rPr>
          <w:b/>
        </w:rPr>
        <w:t>,</w:t>
      </w:r>
      <w:r w:rsidR="006323E9" w:rsidRPr="007E308A">
        <w:rPr>
          <w:b/>
        </w:rPr>
        <w:t xml:space="preserve"> VL. OBRTA „ESS- ELECTRONIC SECURITY SPLIT, Split, Kroz Smrdečac 7, OIB:51332692930</w:t>
      </w:r>
      <w:r w:rsidR="006323E9" w:rsidRPr="007E308A">
        <w:t>,</w:t>
      </w:r>
      <w:r w:rsidR="006323E9" w:rsidRPr="007E308A">
        <w:rPr>
          <w:rStyle w:val="st"/>
        </w:rPr>
        <w:t xml:space="preserve"> utvrđena je tražbina u iznosu od  </w:t>
      </w:r>
      <w:r w:rsidR="006323E9" w:rsidRPr="007E308A">
        <w:t xml:space="preserve">4.997,38 </w:t>
      </w:r>
      <w:r w:rsidR="006323E9" w:rsidRPr="007E308A">
        <w:rPr>
          <w:rStyle w:val="st"/>
        </w:rPr>
        <w:t xml:space="preserve">kn. Sukladno Planu financijskog restrukturiranja Dužnika, vjerovnik otpušta dužniku 60% glavnice u iznosu od </w:t>
      </w:r>
      <w:r w:rsidR="006323E9" w:rsidRPr="007E308A">
        <w:t xml:space="preserve">2.998,43 </w:t>
      </w:r>
      <w:r w:rsidR="006323E9" w:rsidRPr="007E308A">
        <w:rPr>
          <w:rStyle w:val="st"/>
        </w:rPr>
        <w:t xml:space="preserve">kn, te u cijelosti otpis kamata u iznosu od 00,00 kn,a dužnik pristaje na takav otpust. Preostali dio tražbine vjerovnika u iznosu od </w:t>
      </w:r>
      <w:r w:rsidR="006323E9" w:rsidRPr="007E308A">
        <w:t xml:space="preserve">1.998,95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69) </w:t>
      </w:r>
      <w:r w:rsidR="006323E9" w:rsidRPr="007E308A">
        <w:rPr>
          <w:b/>
        </w:rPr>
        <w:t>Vjerovniku EUROSTANDARD d.o.o., Zagreb, Mesnička 13, OIB:42381716876</w:t>
      </w:r>
      <w:r w:rsidR="006323E9" w:rsidRPr="007E308A">
        <w:t>,</w:t>
      </w:r>
      <w:r w:rsidR="006323E9" w:rsidRPr="007E308A">
        <w:rPr>
          <w:rStyle w:val="st"/>
        </w:rPr>
        <w:t xml:space="preserve"> utvrđena je tražbina u iznosu od </w:t>
      </w:r>
      <w:r w:rsidR="006323E9" w:rsidRPr="007E308A">
        <w:t xml:space="preserve">4.116,50 </w:t>
      </w:r>
      <w:r w:rsidR="006323E9" w:rsidRPr="007E308A">
        <w:rPr>
          <w:rStyle w:val="st"/>
        </w:rPr>
        <w:t xml:space="preserve">kn. Sukladno Planu financijskog restrukturiranja Dužnika, vjerovnik otpušta dužniku 60% glavnice u iznosu od </w:t>
      </w:r>
      <w:r w:rsidR="006323E9" w:rsidRPr="007E308A">
        <w:t xml:space="preserve">2.469,90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1.646,60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70) </w:t>
      </w:r>
      <w:r w:rsidR="006323E9" w:rsidRPr="007E308A">
        <w:rPr>
          <w:b/>
        </w:rPr>
        <w:t>Vjerovniku FERO-TERM d.o.o., Zagreb, Gospodarska ulica 17, OIB: 69638067216</w:t>
      </w:r>
      <w:r w:rsidR="006323E9" w:rsidRPr="007E308A">
        <w:t>,</w:t>
      </w:r>
      <w:r w:rsidR="006323E9" w:rsidRPr="007E308A">
        <w:rPr>
          <w:rStyle w:val="st"/>
        </w:rPr>
        <w:t xml:space="preserve"> utvrđena je tražbina u iznosu od </w:t>
      </w:r>
      <w:r w:rsidR="006323E9" w:rsidRPr="007E308A">
        <w:t xml:space="preserve">869,76 </w:t>
      </w:r>
      <w:r w:rsidR="006323E9" w:rsidRPr="007E308A">
        <w:rPr>
          <w:rStyle w:val="st"/>
        </w:rPr>
        <w:t xml:space="preserve">kn. Sukladno Planu financijskog restrukturiranja Dužnika, vjerovnik otpušta dužniku 60% glavnice u iznosu od </w:t>
      </w:r>
      <w:r w:rsidR="006323E9" w:rsidRPr="007E308A">
        <w:t xml:space="preserve">521,86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347,90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71) </w:t>
      </w:r>
      <w:r w:rsidR="006323E9" w:rsidRPr="007E308A">
        <w:rPr>
          <w:b/>
        </w:rPr>
        <w:t>Vjerovniku FERROSTIL MONT d.o.o., Zagreb, Zadarska 77, OIB:72333026791</w:t>
      </w:r>
      <w:r w:rsidR="006323E9" w:rsidRPr="007E308A">
        <w:t>,</w:t>
      </w:r>
      <w:r w:rsidR="006323E9" w:rsidRPr="007E308A">
        <w:rPr>
          <w:rStyle w:val="st"/>
        </w:rPr>
        <w:t xml:space="preserve"> utvrđena je tražbina u iznosu od  </w:t>
      </w:r>
      <w:r w:rsidR="006323E9" w:rsidRPr="007E308A">
        <w:t xml:space="preserve">712,58 </w:t>
      </w:r>
      <w:r w:rsidR="006323E9" w:rsidRPr="007E308A">
        <w:rPr>
          <w:rStyle w:val="st"/>
        </w:rPr>
        <w:t xml:space="preserve">kn. Sukladno Planu financijskog restrukturiranja Dužnika, vjerovnik otpušta dužniku 60% glavnice u iznosu od </w:t>
      </w:r>
      <w:r w:rsidR="006323E9" w:rsidRPr="007E308A">
        <w:t xml:space="preserve">427,55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285,03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 w:rsidRDefault="002358A4" w:rsidP="002358A4" w:rsidR="006323E9" w:rsidRPr="007E308A">
      <w:pPr>
        <w:jc w:val="both"/>
        <w:rPr>
          <w:rStyle w:val="st"/>
        </w:rPr>
      </w:pPr>
      <w:r w:rsidRPr="007E308A">
        <w:rPr>
          <w:b/>
        </w:rPr>
        <w:t>72)</w:t>
      </w:r>
      <w:r w:rsidRPr="007E308A">
        <w:t xml:space="preserve"> </w:t>
      </w:r>
      <w:r w:rsidR="006323E9" w:rsidRPr="007E308A">
        <w:rPr>
          <w:b/>
        </w:rPr>
        <w:t>Vjerovniku FIDENS ALARM d.o.o., Zagreb, Josipa Marohnića 3, OIB:24962182391</w:t>
      </w:r>
      <w:r w:rsidR="006323E9" w:rsidRPr="007E308A">
        <w:t>,</w:t>
      </w:r>
      <w:r w:rsidR="006323E9" w:rsidRPr="007E308A">
        <w:rPr>
          <w:rStyle w:val="st"/>
        </w:rPr>
        <w:t xml:space="preserve"> utvrđena je tražbina u iznosu od </w:t>
      </w:r>
      <w:r w:rsidR="006323E9" w:rsidRPr="007E308A">
        <w:t xml:space="preserve">1.636,00 </w:t>
      </w:r>
      <w:r w:rsidR="006323E9" w:rsidRPr="007E308A">
        <w:rPr>
          <w:rStyle w:val="st"/>
        </w:rPr>
        <w:t xml:space="preserve">kn. Sukladno Planu financijskog restrukturiranja Dužnika, vjerovnik otpušta dužniku 60% glavnice u iznosu od </w:t>
      </w:r>
      <w:r w:rsidR="006323E9" w:rsidRPr="007E308A">
        <w:t xml:space="preserve">981,60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654,40 </w:t>
      </w:r>
      <w:r w:rsidR="006323E9" w:rsidRPr="007E308A">
        <w:rPr>
          <w:rStyle w:val="st"/>
        </w:rPr>
        <w:t>kn, dužnik se obvezuje platiti vjerovniku jednokratno, nakon počeka od 12 mjeseci od dana pravomoćnosti rješenja o odobrenju predstečajne nagodbe.</w:t>
      </w:r>
    </w:p>
    <w:p w:rsidRDefault="002358A4" w:rsidP="006323E9" w:rsidR="002358A4" w:rsidRPr="007E308A">
      <w:pPr>
        <w:rPr>
          <w:b/>
        </w:rPr>
      </w:pPr>
    </w:p>
    <w:p w:rsidRDefault="002358A4" w:rsidP="002358A4" w:rsidR="006323E9" w:rsidRPr="007E308A">
      <w:pPr>
        <w:jc w:val="both"/>
        <w:rPr>
          <w:rStyle w:val="st"/>
        </w:rPr>
      </w:pPr>
      <w:r w:rsidRPr="007E308A">
        <w:rPr>
          <w:b/>
        </w:rPr>
        <w:t xml:space="preserve">73) </w:t>
      </w:r>
      <w:r w:rsidR="006323E9" w:rsidRPr="007E308A">
        <w:rPr>
          <w:b/>
        </w:rPr>
        <w:t>Vjerovniku FÖRCH d.o.o., Zagreb, Buzinska cesta 58, OIB:74056056752</w:t>
      </w:r>
      <w:r w:rsidR="006323E9" w:rsidRPr="007E308A">
        <w:t>,</w:t>
      </w:r>
      <w:r w:rsidR="006323E9" w:rsidRPr="007E308A">
        <w:rPr>
          <w:rStyle w:val="st"/>
        </w:rPr>
        <w:t xml:space="preserve"> utvrđena je tražbina u iznosu od </w:t>
      </w:r>
      <w:r w:rsidR="006323E9" w:rsidRPr="007E308A">
        <w:t xml:space="preserve">3.250,00 </w:t>
      </w:r>
      <w:r w:rsidR="006323E9" w:rsidRPr="007E308A">
        <w:rPr>
          <w:rStyle w:val="st"/>
        </w:rPr>
        <w:t xml:space="preserve">kn. Sukladno Planu financijskog restrukturiranja Dužnika, vjerovnik otpušta dužniku 60% glavnice u iznosu od </w:t>
      </w:r>
      <w:r w:rsidR="006323E9" w:rsidRPr="007E308A">
        <w:t xml:space="preserve">1.950,00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1.300,00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74) </w:t>
      </w:r>
      <w:r w:rsidR="006323E9" w:rsidRPr="007E308A">
        <w:rPr>
          <w:b/>
        </w:rPr>
        <w:t>Vjerovniku ALFIO VOZILA, Vozilići (Kršan), Vozilići 62, OIB:63550344510 (</w:t>
      </w:r>
      <w:r w:rsidRPr="007E308A">
        <w:rPr>
          <w:b/>
        </w:rPr>
        <w:t xml:space="preserve">vl. </w:t>
      </w:r>
      <w:r w:rsidR="006323E9" w:rsidRPr="007E308A">
        <w:rPr>
          <w:b/>
        </w:rPr>
        <w:t xml:space="preserve"> odjavljen</w:t>
      </w:r>
      <w:r w:rsidRPr="007E308A">
        <w:rPr>
          <w:b/>
        </w:rPr>
        <w:t>og</w:t>
      </w:r>
      <w:r w:rsidR="006323E9" w:rsidRPr="007E308A">
        <w:rPr>
          <w:b/>
        </w:rPr>
        <w:t xml:space="preserve"> obrt</w:t>
      </w:r>
      <w:r w:rsidRPr="007E308A">
        <w:rPr>
          <w:b/>
        </w:rPr>
        <w:t>a</w:t>
      </w:r>
      <w:r w:rsidR="006323E9" w:rsidRPr="007E308A">
        <w:rPr>
          <w:b/>
        </w:rPr>
        <w:t xml:space="preserve"> „Gal“) </w:t>
      </w:r>
      <w:r w:rsidR="006323E9" w:rsidRPr="007E308A">
        <w:t>,</w:t>
      </w:r>
      <w:r w:rsidR="006323E9" w:rsidRPr="007E308A">
        <w:rPr>
          <w:rStyle w:val="st"/>
        </w:rPr>
        <w:t xml:space="preserve"> utvrđena je tražbina u iznosu od  </w:t>
      </w:r>
      <w:r w:rsidR="006323E9" w:rsidRPr="007E308A">
        <w:t xml:space="preserve">4.590,00 </w:t>
      </w:r>
      <w:r w:rsidR="006323E9" w:rsidRPr="007E308A">
        <w:rPr>
          <w:rStyle w:val="st"/>
        </w:rPr>
        <w:t xml:space="preserve">kn. Sukladno Planu financijskog restrukturiranja Dužnika, vjerovnik otpušta dužniku 60% glavnice u iznosu od </w:t>
      </w:r>
      <w:r w:rsidR="006323E9" w:rsidRPr="007E308A">
        <w:t xml:space="preserve">2.754,00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1.836,00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75) </w:t>
      </w:r>
      <w:r w:rsidR="006323E9" w:rsidRPr="007E308A">
        <w:rPr>
          <w:b/>
        </w:rPr>
        <w:t>Vjerovniku GALA PLUS d.o.o., Zagreb, Ulica grada Vukovara 52, OIB:98678040240</w:t>
      </w:r>
      <w:r w:rsidR="006323E9" w:rsidRPr="007E308A">
        <w:t>,</w:t>
      </w:r>
      <w:r w:rsidR="006323E9" w:rsidRPr="007E308A">
        <w:rPr>
          <w:rStyle w:val="st"/>
        </w:rPr>
        <w:t xml:space="preserve"> utvrđena je tražbina u iznosu od </w:t>
      </w:r>
      <w:r w:rsidR="006323E9" w:rsidRPr="007E308A">
        <w:t xml:space="preserve">937,50 </w:t>
      </w:r>
      <w:r w:rsidR="006323E9" w:rsidRPr="007E308A">
        <w:rPr>
          <w:rStyle w:val="st"/>
        </w:rPr>
        <w:t xml:space="preserve">kn. Sukladno Planu financijskog restrukturiranja Dužnika, vjerovnik otpušta dužniku 60% glavnice u iznosu od </w:t>
      </w:r>
      <w:r w:rsidR="006323E9" w:rsidRPr="007E308A">
        <w:t xml:space="preserve">562,50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375,00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76) </w:t>
      </w:r>
      <w:r w:rsidR="006323E9" w:rsidRPr="007E308A">
        <w:rPr>
          <w:b/>
        </w:rPr>
        <w:t>Vjerovniku GASILSKA OPREMA d.o.o., Ljubljana, Koprska 94 OIB: SI72281634</w:t>
      </w:r>
      <w:r w:rsidR="006323E9" w:rsidRPr="007E308A">
        <w:t>,</w:t>
      </w:r>
      <w:r w:rsidR="006323E9" w:rsidRPr="007E308A">
        <w:rPr>
          <w:rStyle w:val="st"/>
        </w:rPr>
        <w:t xml:space="preserve"> utvrđena je tražbina u iznosu od </w:t>
      </w:r>
      <w:r w:rsidR="006323E9" w:rsidRPr="007E308A">
        <w:t xml:space="preserve">1.933,03 </w:t>
      </w:r>
      <w:r w:rsidR="006323E9" w:rsidRPr="007E308A">
        <w:rPr>
          <w:rStyle w:val="st"/>
        </w:rPr>
        <w:t xml:space="preserve">kn. Sukladno Planu financijskog restrukturiranja Dužnika, vjerovnik otpušta dužniku 60% glavnice u iznosu od </w:t>
      </w:r>
      <w:r w:rsidR="006323E9" w:rsidRPr="007E308A">
        <w:t xml:space="preserve">1.159,82 </w:t>
      </w:r>
      <w:r w:rsidR="006323E9" w:rsidRPr="007E308A">
        <w:rPr>
          <w:rStyle w:val="st"/>
        </w:rPr>
        <w:t xml:space="preserve">kn, te u cijelosti otpis kamata u iznosu od 00,00 kn, a dužnik pristaje na takav otpust. Preostali dio tražbine </w:t>
      </w:r>
      <w:r w:rsidR="006323E9" w:rsidRPr="007E308A">
        <w:rPr>
          <w:rStyle w:val="st"/>
        </w:rPr>
        <w:lastRenderedPageBreak/>
        <w:t xml:space="preserve">vjerovnika u iznosu od </w:t>
      </w:r>
      <w:r w:rsidR="006323E9" w:rsidRPr="007E308A">
        <w:t xml:space="preserve">773,21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77) </w:t>
      </w:r>
      <w:r w:rsidR="006323E9" w:rsidRPr="007E308A">
        <w:rPr>
          <w:b/>
        </w:rPr>
        <w:t>Vjerovniku GEGI d.o.o.,  Zagreb, 2. Ledenički odvojak 2/A, OIB:06024542975</w:t>
      </w:r>
      <w:r w:rsidR="006323E9" w:rsidRPr="007E308A">
        <w:t>,</w:t>
      </w:r>
      <w:r w:rsidR="006323E9" w:rsidRPr="007E308A">
        <w:rPr>
          <w:rStyle w:val="st"/>
        </w:rPr>
        <w:t xml:space="preserve"> utvrđena je tražbina u iznosu od </w:t>
      </w:r>
      <w:r w:rsidR="006323E9" w:rsidRPr="007E308A">
        <w:t xml:space="preserve">1.000,00 </w:t>
      </w:r>
      <w:r w:rsidR="006323E9" w:rsidRPr="007E308A">
        <w:rPr>
          <w:rStyle w:val="st"/>
        </w:rPr>
        <w:t xml:space="preserve">kn. Sukladno Planu financijskog restrukturiranja Dužnika, vjerovnik otpušta dužniku 60% glavnice u iznosu od </w:t>
      </w:r>
      <w:r w:rsidR="006323E9" w:rsidRPr="007E308A">
        <w:t xml:space="preserve">600,00 </w:t>
      </w:r>
      <w:r w:rsidR="006323E9" w:rsidRPr="007E308A">
        <w:rPr>
          <w:rStyle w:val="st"/>
        </w:rPr>
        <w:t>kn, te u cijelosti otpis kamata u iznosu od 00,00 kn,</w:t>
      </w:r>
      <w:r w:rsidR="003B3E87">
        <w:rPr>
          <w:rStyle w:val="st"/>
        </w:rPr>
        <w:t xml:space="preserve"> </w:t>
      </w:r>
      <w:r w:rsidR="006323E9" w:rsidRPr="007E308A">
        <w:rPr>
          <w:rStyle w:val="st"/>
        </w:rPr>
        <w:t xml:space="preserve">a dužnik pristaje na takav otpust. Preostali dio tražbine vjerovnika u iznosu od </w:t>
      </w:r>
      <w:r w:rsidR="006323E9" w:rsidRPr="007E308A">
        <w:t xml:space="preserve">400,00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78) </w:t>
      </w:r>
      <w:r w:rsidR="006323E9" w:rsidRPr="007E308A">
        <w:rPr>
          <w:b/>
        </w:rPr>
        <w:t>Vjerovniku MIŠO SUČEVIĆ</w:t>
      </w:r>
      <w:r w:rsidR="003B3E87">
        <w:rPr>
          <w:b/>
        </w:rPr>
        <w:t>,</w:t>
      </w:r>
      <w:r w:rsidR="006323E9" w:rsidRPr="007E308A">
        <w:rPr>
          <w:b/>
        </w:rPr>
        <w:t xml:space="preserve"> VL. OBRTA „GNOSIS“, Kaštel Kambelovac, Kralja Krešimira 35, OIB:28077892245</w:t>
      </w:r>
      <w:r w:rsidR="006323E9" w:rsidRPr="007E308A">
        <w:t>,</w:t>
      </w:r>
      <w:r w:rsidR="006323E9" w:rsidRPr="007E308A">
        <w:rPr>
          <w:rStyle w:val="st"/>
        </w:rPr>
        <w:t xml:space="preserve"> utvrđena je tražbina u iznosu od  </w:t>
      </w:r>
      <w:r w:rsidR="006323E9" w:rsidRPr="007E308A">
        <w:t xml:space="preserve">3.000,00 </w:t>
      </w:r>
      <w:r w:rsidR="006323E9" w:rsidRPr="007E308A">
        <w:rPr>
          <w:rStyle w:val="st"/>
        </w:rPr>
        <w:t xml:space="preserve">kn. Sukladno Planu financijskog restrukturiranja Dužnika, vjerovnik otpušta dužniku 60% glavnice u iznosu od </w:t>
      </w:r>
      <w:r w:rsidR="006323E9" w:rsidRPr="007E308A">
        <w:t xml:space="preserve">1.800,00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1.200,00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2358A4" w:rsidRPr="007E308A">
      <w:pPr>
        <w:jc w:val="both"/>
        <w:rPr>
          <w:rStyle w:val="st"/>
        </w:rPr>
      </w:pPr>
      <w:r w:rsidRPr="007E308A">
        <w:rPr>
          <w:b/>
        </w:rPr>
        <w:t xml:space="preserve">79) </w:t>
      </w:r>
      <w:r w:rsidR="006323E9" w:rsidRPr="007E308A">
        <w:rPr>
          <w:b/>
        </w:rPr>
        <w:t>Vjerovniku HELGA MAMIĆ</w:t>
      </w:r>
      <w:r w:rsidR="003B3E87">
        <w:rPr>
          <w:b/>
        </w:rPr>
        <w:t>,</w:t>
      </w:r>
      <w:r w:rsidR="006323E9" w:rsidRPr="007E308A">
        <w:rPr>
          <w:b/>
        </w:rPr>
        <w:t xml:space="preserve"> VL. OBRTA „HERC 3“, Zagreb, Samoborska cesta 266, OIB:73425258991</w:t>
      </w:r>
      <w:r w:rsidR="006323E9" w:rsidRPr="007E308A">
        <w:t>,</w:t>
      </w:r>
      <w:r w:rsidR="006323E9" w:rsidRPr="007E308A">
        <w:rPr>
          <w:rStyle w:val="st"/>
        </w:rPr>
        <w:t xml:space="preserve"> utvrđena je tražbina u iznosu od </w:t>
      </w:r>
      <w:r w:rsidR="006323E9" w:rsidRPr="007E308A">
        <w:t xml:space="preserve">204,00 </w:t>
      </w:r>
      <w:r w:rsidR="006323E9" w:rsidRPr="007E308A">
        <w:rPr>
          <w:rStyle w:val="st"/>
        </w:rPr>
        <w:t xml:space="preserve">kn. Sukladno Planu financijskog restrukturiranja Dužnika, vjerovnik otpušta dužniku 60% glavnice u iznosu od </w:t>
      </w:r>
      <w:r w:rsidR="006323E9" w:rsidRPr="007E308A">
        <w:t xml:space="preserve">122,40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81,60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rStyle w:val="st"/>
        </w:rPr>
      </w:pPr>
    </w:p>
    <w:p w:rsidRDefault="002358A4" w:rsidP="002358A4" w:rsidR="006323E9" w:rsidRPr="007E308A">
      <w:pPr>
        <w:jc w:val="both"/>
        <w:rPr>
          <w:rStyle w:val="st"/>
        </w:rPr>
      </w:pPr>
      <w:r w:rsidRPr="007E308A">
        <w:rPr>
          <w:rStyle w:val="st"/>
          <w:b/>
        </w:rPr>
        <w:t xml:space="preserve">80) </w:t>
      </w:r>
      <w:r w:rsidRPr="007E308A">
        <w:rPr>
          <w:b/>
        </w:rPr>
        <w:t xml:space="preserve">Vjerovniku HERC SPECIJAL </w:t>
      </w:r>
      <w:r w:rsidR="006323E9" w:rsidRPr="007E308A">
        <w:rPr>
          <w:b/>
        </w:rPr>
        <w:t>d.o.o., Zagreb, Samoborska cesta 266, OIB:11247191549</w:t>
      </w:r>
      <w:r w:rsidR="006323E9" w:rsidRPr="007E308A">
        <w:t>,</w:t>
      </w:r>
      <w:r w:rsidR="006323E9" w:rsidRPr="007E308A">
        <w:rPr>
          <w:rStyle w:val="st"/>
        </w:rPr>
        <w:t xml:space="preserve"> utvrđena je tražbina u iznosu od  </w:t>
      </w:r>
      <w:r w:rsidR="006323E9" w:rsidRPr="007E308A">
        <w:t xml:space="preserve">304,00 </w:t>
      </w:r>
      <w:r w:rsidR="006323E9" w:rsidRPr="007E308A">
        <w:rPr>
          <w:rStyle w:val="st"/>
        </w:rPr>
        <w:t xml:space="preserve">kn. Sukladno Planu financijskog restrukturiranja Dužnika, vjerovnik otpušta dužniku 60% glavnice u iznosu od </w:t>
      </w:r>
      <w:r w:rsidR="006323E9" w:rsidRPr="007E308A">
        <w:t xml:space="preserve">182,40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121,60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81) </w:t>
      </w:r>
      <w:r w:rsidR="006323E9" w:rsidRPr="007E308A">
        <w:rPr>
          <w:b/>
        </w:rPr>
        <w:t>Vjerovniku IVICA FABEK VL. OBRTA „HIDRAULIK“, Samobor, Samostanska 1,OIB:23498102118</w:t>
      </w:r>
      <w:r w:rsidR="006323E9" w:rsidRPr="007E308A">
        <w:t>,</w:t>
      </w:r>
      <w:r w:rsidR="006323E9" w:rsidRPr="007E308A">
        <w:rPr>
          <w:rStyle w:val="st"/>
        </w:rPr>
        <w:t xml:space="preserve"> utvrđena je tražbina u iznosu od </w:t>
      </w:r>
      <w:r w:rsidR="006323E9" w:rsidRPr="007E308A">
        <w:t xml:space="preserve">550,00 </w:t>
      </w:r>
      <w:r w:rsidR="006323E9" w:rsidRPr="007E308A">
        <w:rPr>
          <w:rStyle w:val="st"/>
        </w:rPr>
        <w:t xml:space="preserve">kn. Sukladno Planu financijskog restrukturiranja Dužnika, vjerovnik otpušta dužniku 60% glavnice u iznosu od </w:t>
      </w:r>
      <w:r w:rsidR="006323E9" w:rsidRPr="007E308A">
        <w:t xml:space="preserve">330,00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220,00 </w:t>
      </w:r>
      <w:r w:rsidR="006323E9" w:rsidRPr="007E308A">
        <w:rPr>
          <w:rStyle w:val="st"/>
        </w:rPr>
        <w:t xml:space="preserve">kn, dužnik se obvezuje platiti vjerovniku jednokratno, nakon počeka od 12 mjeseci od dana pravomoćnosti rješenja o odobrenju predstečajne nagodbe. </w:t>
      </w:r>
    </w:p>
    <w:p w:rsidRDefault="002358A4" w:rsidP="002358A4" w:rsidR="002358A4" w:rsidRPr="007E308A">
      <w:pPr>
        <w:jc w:val="both"/>
        <w:rPr>
          <w:rStyle w:val="st"/>
        </w:rPr>
      </w:pPr>
    </w:p>
    <w:p w:rsidRDefault="002358A4" w:rsidP="002358A4" w:rsidR="006323E9" w:rsidRPr="007E308A">
      <w:pPr>
        <w:jc w:val="both"/>
        <w:rPr>
          <w:rStyle w:val="st"/>
        </w:rPr>
      </w:pPr>
      <w:r w:rsidRPr="007E308A">
        <w:rPr>
          <w:b/>
        </w:rPr>
        <w:t xml:space="preserve">82) </w:t>
      </w:r>
      <w:r w:rsidR="006323E9" w:rsidRPr="007E308A">
        <w:rPr>
          <w:b/>
        </w:rPr>
        <w:t>Vjerovniku</w:t>
      </w:r>
      <w:r w:rsidR="006323E9" w:rsidRPr="007E308A">
        <w:t xml:space="preserve"> </w:t>
      </w:r>
      <w:r w:rsidR="006323E9" w:rsidRPr="007E308A">
        <w:rPr>
          <w:b/>
        </w:rPr>
        <w:t xml:space="preserve"> IGNIS PLACITUM d.o.o., Zagreb, Selska ceta 90 a, OIB:92421183667, </w:t>
      </w:r>
      <w:r w:rsidR="006323E9" w:rsidRPr="007E308A">
        <w:rPr>
          <w:rStyle w:val="st"/>
        </w:rPr>
        <w:t xml:space="preserve">utvrđena je tražbina u iznosu od  </w:t>
      </w:r>
      <w:r w:rsidR="006323E9" w:rsidRPr="007E308A">
        <w:t xml:space="preserve">472,58 </w:t>
      </w:r>
      <w:r w:rsidR="006323E9" w:rsidRPr="007E308A">
        <w:rPr>
          <w:rStyle w:val="st"/>
        </w:rPr>
        <w:t xml:space="preserve">kn. Sukladno Planu financijskog restrukturiranja Dužnika, vjerovnik otpušta dužniku 60% glavnice u iznosu od </w:t>
      </w:r>
      <w:r w:rsidR="006323E9" w:rsidRPr="007E308A">
        <w:t xml:space="preserve">283,55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189,03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lastRenderedPageBreak/>
        <w:t xml:space="preserve">83) </w:t>
      </w:r>
      <w:r w:rsidR="006323E9" w:rsidRPr="007E308A">
        <w:rPr>
          <w:b/>
        </w:rPr>
        <w:t>Vjerovniku IKOM d.o.o., Zagreb,</w:t>
      </w:r>
      <w:r w:rsidR="003B3E87">
        <w:rPr>
          <w:b/>
        </w:rPr>
        <w:t xml:space="preserve"> </w:t>
      </w:r>
      <w:r w:rsidR="006323E9" w:rsidRPr="007E308A">
        <w:rPr>
          <w:b/>
        </w:rPr>
        <w:t xml:space="preserve">Kovinska 7, OIB:86247075815 </w:t>
      </w:r>
      <w:r w:rsidR="006323E9" w:rsidRPr="007E308A">
        <w:t>,</w:t>
      </w:r>
      <w:r w:rsidR="006323E9" w:rsidRPr="007E308A">
        <w:rPr>
          <w:rStyle w:val="st"/>
        </w:rPr>
        <w:t xml:space="preserve"> utvrđena je tražbina u iznosu od  </w:t>
      </w:r>
      <w:r w:rsidR="006323E9" w:rsidRPr="007E308A">
        <w:t xml:space="preserve">3.350,00 </w:t>
      </w:r>
      <w:r w:rsidR="006323E9" w:rsidRPr="007E308A">
        <w:rPr>
          <w:rStyle w:val="st"/>
        </w:rPr>
        <w:t xml:space="preserve">kn. Sukladno Planu financijskog restrukturiranja Dužnika, vjerovnik otpušta dužniku 60% glavnice u iznosu od </w:t>
      </w:r>
      <w:r w:rsidR="006323E9" w:rsidRPr="007E308A">
        <w:t xml:space="preserve">2.010,00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1.340,00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84) </w:t>
      </w:r>
      <w:r w:rsidR="006323E9" w:rsidRPr="007E308A">
        <w:rPr>
          <w:b/>
        </w:rPr>
        <w:t>Vjerovniku iLife  d.o.o., Zagreb, Selska 90a, OIB:56789115999</w:t>
      </w:r>
      <w:r w:rsidR="006323E9" w:rsidRPr="007E308A">
        <w:t>,</w:t>
      </w:r>
      <w:r w:rsidR="006323E9" w:rsidRPr="007E308A">
        <w:rPr>
          <w:rStyle w:val="st"/>
        </w:rPr>
        <w:t xml:space="preserve"> utvrđena je tražbina u iznosu od  </w:t>
      </w:r>
      <w:r w:rsidR="006323E9" w:rsidRPr="007E308A">
        <w:t xml:space="preserve">3.448,31 </w:t>
      </w:r>
      <w:r w:rsidR="006323E9" w:rsidRPr="007E308A">
        <w:rPr>
          <w:rStyle w:val="st"/>
        </w:rPr>
        <w:t xml:space="preserve">kn. Sukladno Planu financijskog restrukturiranja Dužnika, vjerovnik otpušta dužniku 60% glavnice u iznosu od </w:t>
      </w:r>
      <w:r w:rsidR="006323E9" w:rsidRPr="007E308A">
        <w:t xml:space="preserve">2.068,99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1.379,32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85) </w:t>
      </w:r>
      <w:r w:rsidR="006323E9" w:rsidRPr="007E308A">
        <w:rPr>
          <w:b/>
        </w:rPr>
        <w:t>Vjerovniku INA d.d.,  Zag</w:t>
      </w:r>
      <w:r w:rsidRPr="007E308A">
        <w:rPr>
          <w:b/>
        </w:rPr>
        <w:t>r</w:t>
      </w:r>
      <w:r w:rsidR="006323E9" w:rsidRPr="007E308A">
        <w:rPr>
          <w:b/>
        </w:rPr>
        <w:t>eb, Avenija V. Holjevca 10, OIB:27759560625</w:t>
      </w:r>
      <w:r w:rsidR="006323E9" w:rsidRPr="007E308A">
        <w:t>,</w:t>
      </w:r>
      <w:r w:rsidR="006323E9" w:rsidRPr="007E308A">
        <w:rPr>
          <w:rStyle w:val="st"/>
        </w:rPr>
        <w:t xml:space="preserve"> utvrđena je tražbina u iznosu od </w:t>
      </w:r>
      <w:r w:rsidR="006323E9" w:rsidRPr="007E308A">
        <w:t xml:space="preserve">644,79 </w:t>
      </w:r>
      <w:r w:rsidR="006323E9" w:rsidRPr="007E308A">
        <w:rPr>
          <w:rStyle w:val="st"/>
        </w:rPr>
        <w:t xml:space="preserve">kn. Sukladno Planu financijskog restrukturiranja Dužnika, vjerovnik otpušta dužniku 60% glavnice u iznosu od </w:t>
      </w:r>
      <w:r w:rsidR="006323E9" w:rsidRPr="007E308A">
        <w:t xml:space="preserve">386,87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257,92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86) </w:t>
      </w:r>
      <w:r w:rsidR="006323E9" w:rsidRPr="007E308A">
        <w:rPr>
          <w:b/>
        </w:rPr>
        <w:t xml:space="preserve">Vjerovniku ISKRA-RELEJI d.d., Štatenberg 88, Makole, </w:t>
      </w:r>
      <w:r w:rsidR="003B3E87">
        <w:rPr>
          <w:b/>
        </w:rPr>
        <w:t xml:space="preserve">Slovenija, </w:t>
      </w:r>
      <w:r w:rsidR="006323E9" w:rsidRPr="007E308A">
        <w:rPr>
          <w:b/>
        </w:rPr>
        <w:t>OIB: SI89612388</w:t>
      </w:r>
      <w:r w:rsidR="006323E9" w:rsidRPr="007E308A">
        <w:t>,</w:t>
      </w:r>
      <w:r w:rsidR="006323E9" w:rsidRPr="007E308A">
        <w:rPr>
          <w:rStyle w:val="st"/>
        </w:rPr>
        <w:t xml:space="preserve"> utvrđena je tražbina u iznosu od  </w:t>
      </w:r>
      <w:r w:rsidR="006323E9" w:rsidRPr="007E308A">
        <w:t xml:space="preserve">732,56 </w:t>
      </w:r>
      <w:r w:rsidR="006323E9" w:rsidRPr="007E308A">
        <w:rPr>
          <w:rStyle w:val="st"/>
        </w:rPr>
        <w:t xml:space="preserve">kn. Sukladno Planu financijskog restrukturiranja Dužnika, vjerovnik otpušta dužniku 60% glavnice u iznosu od </w:t>
      </w:r>
      <w:r w:rsidR="006323E9" w:rsidRPr="007E308A">
        <w:t xml:space="preserve">439,54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293,02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87) </w:t>
      </w:r>
      <w:r w:rsidR="006323E9" w:rsidRPr="007E308A">
        <w:rPr>
          <w:b/>
        </w:rPr>
        <w:t>Vjerovniku ISKRA-S d.o.o., Zagreb, Bagrema 8, OIB:98277219261</w:t>
      </w:r>
      <w:r w:rsidR="006323E9" w:rsidRPr="007E308A">
        <w:t>,</w:t>
      </w:r>
      <w:r w:rsidR="006323E9" w:rsidRPr="007E308A">
        <w:rPr>
          <w:rStyle w:val="st"/>
        </w:rPr>
        <w:t xml:space="preserve"> utvrđena je tražbina u iznosu od  </w:t>
      </w:r>
      <w:r w:rsidR="006323E9" w:rsidRPr="007E308A">
        <w:t xml:space="preserve">1.635,90 </w:t>
      </w:r>
      <w:r w:rsidR="006323E9" w:rsidRPr="007E308A">
        <w:rPr>
          <w:rStyle w:val="st"/>
        </w:rPr>
        <w:t xml:space="preserve">kn. Sukladno Planu financijskog restrukturiranja Dužnika, vjerovnik otpušta dužniku 60% glavnice u iznosu od </w:t>
      </w:r>
      <w:r w:rsidR="006323E9" w:rsidRPr="007E308A">
        <w:t xml:space="preserve">981,54 </w:t>
      </w:r>
      <w:r w:rsidR="006323E9" w:rsidRPr="007E308A">
        <w:rPr>
          <w:rStyle w:val="st"/>
        </w:rPr>
        <w:t xml:space="preserve">kn, a dužnik pristaje na takav otpust. Preostali dio tražbine vjerovnika u iznosu od </w:t>
      </w:r>
      <w:r w:rsidR="006323E9" w:rsidRPr="007E308A">
        <w:t xml:space="preserve">654,36 </w:t>
      </w:r>
      <w:r w:rsidR="006323E9" w:rsidRPr="007E308A">
        <w:rPr>
          <w:rStyle w:val="st"/>
        </w:rPr>
        <w:t xml:space="preserve">kn, dužnik se obvezuje platiti vjerovniku jednokratno, nakon počeka od 12 mjeseci od dana pravomoćnosti rješenja o odobrenju predstečajne nagodbe. </w:t>
      </w:r>
    </w:p>
    <w:p w:rsidRDefault="002358A4" w:rsidP="002358A4" w:rsidR="002358A4" w:rsidRPr="007E308A">
      <w:pPr>
        <w:jc w:val="both"/>
        <w:rPr>
          <w:b/>
        </w:rPr>
      </w:pPr>
    </w:p>
    <w:p w:rsidRDefault="002358A4" w:rsidP="002358A4" w:rsidR="006323E9">
      <w:pPr>
        <w:jc w:val="both"/>
        <w:rPr>
          <w:rStyle w:val="st"/>
        </w:rPr>
      </w:pPr>
      <w:r w:rsidRPr="007E308A">
        <w:rPr>
          <w:b/>
        </w:rPr>
        <w:t xml:space="preserve">88) </w:t>
      </w:r>
      <w:r w:rsidR="006323E9" w:rsidRPr="007E308A">
        <w:rPr>
          <w:b/>
        </w:rPr>
        <w:t>Vjerovniku ITD TIM d.o.o., Staro Čiče, Seljine brigade 75, OIB:83903266092,</w:t>
      </w:r>
      <w:r w:rsidR="006323E9" w:rsidRPr="007E308A">
        <w:t xml:space="preserve"> </w:t>
      </w:r>
      <w:r w:rsidR="006323E9" w:rsidRPr="007E308A">
        <w:rPr>
          <w:rStyle w:val="st"/>
        </w:rPr>
        <w:t xml:space="preserve">utvrđena je tražbina u iznosu od </w:t>
      </w:r>
      <w:r w:rsidR="006323E9" w:rsidRPr="007E308A">
        <w:t xml:space="preserve">1.816,88 </w:t>
      </w:r>
      <w:r w:rsidR="006323E9" w:rsidRPr="007E308A">
        <w:rPr>
          <w:rStyle w:val="st"/>
        </w:rPr>
        <w:t xml:space="preserve">kn. Sukladno Planu financijskog restrukturiranja Dužnika, vjerovnik otpušta dužniku 60% glavnice u iznosu od </w:t>
      </w:r>
      <w:r w:rsidR="006323E9" w:rsidRPr="007E308A">
        <w:t xml:space="preserve">1.090,13 </w:t>
      </w:r>
      <w:r w:rsidR="006323E9" w:rsidRPr="007E308A">
        <w:rPr>
          <w:rStyle w:val="st"/>
        </w:rPr>
        <w:t xml:space="preserve">kn, a dužnik pristaje na takav otpust. Preostali dio tražbine vjerovnika u iznosu od </w:t>
      </w:r>
      <w:r w:rsidR="006323E9" w:rsidRPr="007E308A">
        <w:t xml:space="preserve">726,75 </w:t>
      </w:r>
      <w:r w:rsidR="006323E9" w:rsidRPr="007E308A">
        <w:rPr>
          <w:rStyle w:val="st"/>
        </w:rPr>
        <w:t>kn, dužnik se obvezuje platiti vjerovniku jednokratno, nakon počeka od 12 mjeseci od dana pravomoćnosti rješenja o odobrenju predstečajne nagodbe.</w:t>
      </w:r>
    </w:p>
    <w:p w:rsidRDefault="003B3E87" w:rsidP="002358A4" w:rsidR="003B3E87" w:rsidRPr="007E308A">
      <w:pPr>
        <w:jc w:val="both"/>
        <w:rPr>
          <w:rStyle w:val="st"/>
        </w:rPr>
      </w:pPr>
    </w:p>
    <w:p w:rsidRDefault="002358A4" w:rsidP="002358A4" w:rsidR="006323E9" w:rsidRPr="007E308A">
      <w:pPr>
        <w:jc w:val="both"/>
        <w:rPr>
          <w:rStyle w:val="st"/>
        </w:rPr>
      </w:pPr>
      <w:r w:rsidRPr="007E308A">
        <w:rPr>
          <w:b/>
        </w:rPr>
        <w:t xml:space="preserve">89) </w:t>
      </w:r>
      <w:r w:rsidR="006323E9" w:rsidRPr="007E308A">
        <w:rPr>
          <w:b/>
        </w:rPr>
        <w:t>Vjerovniku</w:t>
      </w:r>
      <w:r w:rsidR="006323E9" w:rsidRPr="007E308A">
        <w:t xml:space="preserve"> </w:t>
      </w:r>
      <w:r w:rsidR="006323E9" w:rsidRPr="007E308A">
        <w:rPr>
          <w:b/>
        </w:rPr>
        <w:t>JADRAN GALENSKI LABORATORIJ d.d</w:t>
      </w:r>
      <w:r w:rsidR="006323E9" w:rsidRPr="007E308A">
        <w:t xml:space="preserve">., </w:t>
      </w:r>
      <w:r w:rsidR="006323E9" w:rsidRPr="007E308A">
        <w:rPr>
          <w:b/>
        </w:rPr>
        <w:t>Rijeka,</w:t>
      </w:r>
      <w:r w:rsidRPr="007E308A">
        <w:rPr>
          <w:b/>
        </w:rPr>
        <w:t xml:space="preserve"> </w:t>
      </w:r>
      <w:r w:rsidR="006323E9" w:rsidRPr="007E308A">
        <w:rPr>
          <w:b/>
        </w:rPr>
        <w:t>Slivno 20, OIB:20950636972</w:t>
      </w:r>
      <w:r w:rsidR="006323E9" w:rsidRPr="007E308A">
        <w:t>,</w:t>
      </w:r>
      <w:r w:rsidR="006323E9" w:rsidRPr="007E308A">
        <w:rPr>
          <w:rStyle w:val="st"/>
        </w:rPr>
        <w:t xml:space="preserve"> utvrđena je tražbina u iznosu od</w:t>
      </w:r>
      <w:r w:rsidRPr="007E308A">
        <w:rPr>
          <w:rStyle w:val="st"/>
        </w:rPr>
        <w:t xml:space="preserve"> </w:t>
      </w:r>
      <w:r w:rsidR="006323E9" w:rsidRPr="007E308A">
        <w:t xml:space="preserve">1.540,31 </w:t>
      </w:r>
      <w:r w:rsidR="006323E9" w:rsidRPr="007E308A">
        <w:rPr>
          <w:rStyle w:val="st"/>
        </w:rPr>
        <w:t xml:space="preserve">kn. Sukladno Planu financijskog restrukturiranja Dužnika, vjerovnik otpušta dužniku 60% glavnice u iznosu od </w:t>
      </w:r>
      <w:r w:rsidR="006323E9" w:rsidRPr="007E308A">
        <w:t xml:space="preserve">924,19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616,12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90) </w:t>
      </w:r>
      <w:r w:rsidR="006323E9" w:rsidRPr="007E308A">
        <w:rPr>
          <w:b/>
        </w:rPr>
        <w:t>Vjerovniku IVANA ADŽIJA,</w:t>
      </w:r>
      <w:r w:rsidRPr="007E308A">
        <w:rPr>
          <w:b/>
        </w:rPr>
        <w:t xml:space="preserve"> javni bilježnik,</w:t>
      </w:r>
      <w:r w:rsidR="006323E9" w:rsidRPr="007E308A">
        <w:rPr>
          <w:b/>
        </w:rPr>
        <w:t xml:space="preserve"> Zaprešić, Ul. Baltazara Adama Krčelića 15,OIB:80598121407</w:t>
      </w:r>
      <w:r w:rsidR="006323E9" w:rsidRPr="007E308A">
        <w:t>,</w:t>
      </w:r>
      <w:r w:rsidR="006323E9" w:rsidRPr="007E308A">
        <w:rPr>
          <w:rStyle w:val="st"/>
        </w:rPr>
        <w:t xml:space="preserve"> utvrđena je tražbina u iznosu od  </w:t>
      </w:r>
      <w:r w:rsidR="006323E9" w:rsidRPr="007E308A">
        <w:t xml:space="preserve">387,50 </w:t>
      </w:r>
      <w:r w:rsidR="006323E9" w:rsidRPr="007E308A">
        <w:rPr>
          <w:rStyle w:val="st"/>
        </w:rPr>
        <w:t xml:space="preserve">kn. Sukladno Planu financijskog restrukturiranja Dužnika, vjerovnik otpušta dužniku 60% glavnice u iznosu od </w:t>
      </w:r>
      <w:r w:rsidR="006323E9" w:rsidRPr="007E308A">
        <w:t xml:space="preserve">232,50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155,00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91) </w:t>
      </w:r>
      <w:r w:rsidR="006323E9" w:rsidRPr="007E308A">
        <w:rPr>
          <w:b/>
        </w:rPr>
        <w:t>Vjerovniku LJUBICA JOŽINEC,</w:t>
      </w:r>
      <w:r w:rsidRPr="007E308A">
        <w:rPr>
          <w:b/>
        </w:rPr>
        <w:t xml:space="preserve"> javni bilježnik, </w:t>
      </w:r>
      <w:r w:rsidR="006323E9" w:rsidRPr="007E308A">
        <w:rPr>
          <w:b/>
        </w:rPr>
        <w:t>Samobor, Trg kralja Tomislava 13, OIB:33266778551</w:t>
      </w:r>
      <w:r w:rsidR="006323E9" w:rsidRPr="007E308A">
        <w:t>,</w:t>
      </w:r>
      <w:r w:rsidR="006323E9" w:rsidRPr="007E308A">
        <w:rPr>
          <w:rStyle w:val="st"/>
        </w:rPr>
        <w:t xml:space="preserve"> utvrđena je tražbina u iznosu od </w:t>
      </w:r>
      <w:r w:rsidR="006323E9" w:rsidRPr="007E308A">
        <w:t xml:space="preserve">2.500,00 </w:t>
      </w:r>
      <w:r w:rsidR="006323E9" w:rsidRPr="007E308A">
        <w:rPr>
          <w:rStyle w:val="st"/>
        </w:rPr>
        <w:t xml:space="preserve">kn. Sukladno Planu financijskog restrukturiranja Dužnika, vjerovnik otpušta dužniku 60% glavnice u iznosu od </w:t>
      </w:r>
      <w:r w:rsidR="006323E9" w:rsidRPr="007E308A">
        <w:t xml:space="preserve">1.500,00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1.000,00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92) </w:t>
      </w:r>
      <w:r w:rsidR="006323E9" w:rsidRPr="007E308A">
        <w:rPr>
          <w:b/>
        </w:rPr>
        <w:t xml:space="preserve">Vjerovniku NATAŠA JELIĆ VERŠIĆ, </w:t>
      </w:r>
      <w:r w:rsidRPr="007E308A">
        <w:rPr>
          <w:b/>
        </w:rPr>
        <w:t xml:space="preserve">javni bilježnik, </w:t>
      </w:r>
      <w:r w:rsidR="006323E9" w:rsidRPr="007E308A">
        <w:rPr>
          <w:b/>
        </w:rPr>
        <w:t>Križevci, Baltićeva 4, OIB:96069351630</w:t>
      </w:r>
      <w:r w:rsidR="006323E9" w:rsidRPr="007E308A">
        <w:t>,</w:t>
      </w:r>
      <w:r w:rsidR="006323E9" w:rsidRPr="007E308A">
        <w:rPr>
          <w:rStyle w:val="st"/>
        </w:rPr>
        <w:t xml:space="preserve"> utvrđena je tražbina u iznosu od  </w:t>
      </w:r>
      <w:r w:rsidR="006323E9" w:rsidRPr="007E308A">
        <w:t xml:space="preserve">275,00 </w:t>
      </w:r>
      <w:r w:rsidR="006323E9" w:rsidRPr="007E308A">
        <w:rPr>
          <w:rStyle w:val="st"/>
        </w:rPr>
        <w:t xml:space="preserve">kn. Sukladno Planu financijskog restrukturiranja Dužnika, vjerovnik otpušta dužniku 60% glavnice u iznosu od </w:t>
      </w:r>
      <w:r w:rsidR="006323E9" w:rsidRPr="007E308A">
        <w:t xml:space="preserve">165,00 </w:t>
      </w:r>
      <w:r w:rsidR="006323E9" w:rsidRPr="007E308A">
        <w:rPr>
          <w:rStyle w:val="st"/>
        </w:rPr>
        <w:t xml:space="preserve">kn, te u cijelosti otpis kamata u iznosu od 00,00 kn,a dužnik pristaje na takav otpust. Preostali dio tražbine vjerovnika u iznosu od </w:t>
      </w:r>
      <w:r w:rsidR="006323E9" w:rsidRPr="007E308A">
        <w:t xml:space="preserve">110,00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93) </w:t>
      </w:r>
      <w:r w:rsidR="006323E9" w:rsidRPr="007E308A">
        <w:rPr>
          <w:b/>
        </w:rPr>
        <w:t xml:space="preserve">Vjerovniku STJEPAN TRSTENJAK, </w:t>
      </w:r>
      <w:r w:rsidRPr="007E308A">
        <w:rPr>
          <w:b/>
        </w:rPr>
        <w:t xml:space="preserve">javni bilježnik, </w:t>
      </w:r>
      <w:r w:rsidR="006323E9" w:rsidRPr="007E308A">
        <w:rPr>
          <w:b/>
        </w:rPr>
        <w:t>Varaždin, Trg slobode 1, OIB:00682807598</w:t>
      </w:r>
      <w:r w:rsidR="006323E9" w:rsidRPr="007E308A">
        <w:t>,</w:t>
      </w:r>
      <w:r w:rsidR="006323E9" w:rsidRPr="007E308A">
        <w:rPr>
          <w:rStyle w:val="st"/>
        </w:rPr>
        <w:t xml:space="preserve"> utvrđena je tražbina u iznosu od  </w:t>
      </w:r>
      <w:r w:rsidR="006323E9" w:rsidRPr="007E308A">
        <w:t xml:space="preserve">32,87 </w:t>
      </w:r>
      <w:r w:rsidR="006323E9" w:rsidRPr="007E308A">
        <w:rPr>
          <w:rStyle w:val="st"/>
        </w:rPr>
        <w:t xml:space="preserve">kn. Sukladno Planu financijskog restrukturiranja Dužnika, vjerovnik otpušta dužniku 60% glavnice u iznosu od </w:t>
      </w:r>
      <w:r w:rsidR="006323E9" w:rsidRPr="007E308A">
        <w:t xml:space="preserve">19,72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13,15 </w:t>
      </w:r>
      <w:r w:rsidR="006323E9" w:rsidRPr="007E308A">
        <w:rPr>
          <w:rStyle w:val="st"/>
        </w:rPr>
        <w:t>kn, dužnik se obvezuje platiti vjerovniku jednokratno,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94) </w:t>
      </w:r>
      <w:r w:rsidR="006323E9" w:rsidRPr="007E308A">
        <w:rPr>
          <w:b/>
        </w:rPr>
        <w:t>Vjerovniku</w:t>
      </w:r>
      <w:r w:rsidRPr="007E308A">
        <w:rPr>
          <w:b/>
        </w:rPr>
        <w:t xml:space="preserve"> </w:t>
      </w:r>
      <w:r w:rsidR="006323E9" w:rsidRPr="007E308A">
        <w:rPr>
          <w:b/>
        </w:rPr>
        <w:t>VESNA KELEČIĆ,</w:t>
      </w:r>
      <w:r w:rsidRPr="007E308A">
        <w:rPr>
          <w:b/>
        </w:rPr>
        <w:t xml:space="preserve"> javni bilježnik, </w:t>
      </w:r>
      <w:r w:rsidR="006323E9" w:rsidRPr="007E308A">
        <w:rPr>
          <w:b/>
        </w:rPr>
        <w:t>Zagreb, Zagrebačka avenija 104C, OIB:29607079153</w:t>
      </w:r>
      <w:r w:rsidR="006323E9" w:rsidRPr="007E308A">
        <w:t xml:space="preserve">, </w:t>
      </w:r>
      <w:r w:rsidR="006323E9" w:rsidRPr="007E308A">
        <w:rPr>
          <w:rStyle w:val="st"/>
        </w:rPr>
        <w:t xml:space="preserve">utvrđena je tražbina u iznosu od  </w:t>
      </w:r>
      <w:r w:rsidR="006323E9" w:rsidRPr="007E308A">
        <w:t xml:space="preserve">166,25 </w:t>
      </w:r>
      <w:r w:rsidR="006323E9" w:rsidRPr="007E308A">
        <w:rPr>
          <w:rStyle w:val="st"/>
        </w:rPr>
        <w:t xml:space="preserve">kn. Sukladno Planu financijskog restrukturiranja Dužnika, vjerovnik otpušta dužniku 60% glavnice u iznosu od </w:t>
      </w:r>
      <w:r w:rsidR="006323E9" w:rsidRPr="007E308A">
        <w:t xml:space="preserve">99,75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66,50 </w:t>
      </w:r>
      <w:r w:rsidR="006323E9" w:rsidRPr="007E308A">
        <w:rPr>
          <w:rStyle w:val="st"/>
        </w:rPr>
        <w:t xml:space="preserve">kn, dužnik se obvezuje platiti vjerovniku </w:t>
      </w:r>
      <w:r w:rsidR="00D634FA" w:rsidRPr="007E308A">
        <w:rPr>
          <w:rStyle w:val="st"/>
        </w:rPr>
        <w:t>jednokratno</w:t>
      </w:r>
      <w:r w:rsidR="006323E9" w:rsidRPr="007E308A">
        <w:rPr>
          <w:rStyle w:val="st"/>
        </w:rPr>
        <w:t>, nakon počeka od 12 mjeseci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95) </w:t>
      </w:r>
      <w:r w:rsidR="006323E9" w:rsidRPr="007E308A">
        <w:rPr>
          <w:b/>
        </w:rPr>
        <w:t>Vjerovnik</w:t>
      </w:r>
      <w:r w:rsidR="006323E9" w:rsidRPr="007E308A">
        <w:t>u</w:t>
      </w:r>
      <w:r w:rsidR="006323E9" w:rsidRPr="007E308A">
        <w:rPr>
          <w:b/>
        </w:rPr>
        <w:t xml:space="preserve"> KAPRI d.o.o. u stečaju, Zagreb, Samoborska Cesta 114, OIB:24815867556</w:t>
      </w:r>
      <w:r w:rsidR="006323E9" w:rsidRPr="007E308A">
        <w:t>,</w:t>
      </w:r>
      <w:r w:rsidR="006323E9" w:rsidRPr="007E308A">
        <w:rPr>
          <w:rStyle w:val="st"/>
        </w:rPr>
        <w:t xml:space="preserve"> utvrđena je tražbina u iznosu od </w:t>
      </w:r>
      <w:r w:rsidR="006323E9" w:rsidRPr="007E308A">
        <w:t xml:space="preserve">665,01 </w:t>
      </w:r>
      <w:r w:rsidR="006323E9" w:rsidRPr="007E308A">
        <w:rPr>
          <w:rStyle w:val="st"/>
        </w:rPr>
        <w:t xml:space="preserve">kn. Sukladno Planu financijskog restrukturiranja Dužnika, vjerovnik otpušta dužniku 60% glavnice u iznosu od </w:t>
      </w:r>
      <w:r w:rsidR="006323E9" w:rsidRPr="007E308A">
        <w:t>399,01</w:t>
      </w:r>
      <w:r w:rsidR="006323E9" w:rsidRPr="007E308A">
        <w:rPr>
          <w:rStyle w:val="st"/>
        </w:rPr>
        <w:t xml:space="preserve">kn, te u cijelosti otpis kamata u iznosu od 00,00 kn, a dužnik pristaje na takav otpust. Preostali dio tražbine vjerovnika u iznosu od </w:t>
      </w:r>
      <w:r w:rsidR="006323E9" w:rsidRPr="007E308A">
        <w:t>266,00</w:t>
      </w:r>
      <w:r w:rsidR="003B3E87">
        <w:t xml:space="preserve"> </w:t>
      </w:r>
      <w:r w:rsidR="006323E9" w:rsidRPr="007E308A">
        <w:rPr>
          <w:rStyle w:val="st"/>
        </w:rPr>
        <w:t xml:space="preserve">kn, dužnik se obvezuje platiti vjerovniku </w:t>
      </w:r>
      <w:r w:rsidR="00D634FA" w:rsidRPr="007E308A">
        <w:rPr>
          <w:rStyle w:val="st"/>
        </w:rPr>
        <w:t>jednokratno</w:t>
      </w:r>
      <w:r w:rsidR="006323E9" w:rsidRPr="007E308A">
        <w:rPr>
          <w:rStyle w:val="st"/>
        </w:rPr>
        <w:t>, a dug dospijeva na naplatu nakon 12 mjeseci počeka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lastRenderedPageBreak/>
        <w:t xml:space="preserve">96) </w:t>
      </w:r>
      <w:r w:rsidR="006323E9" w:rsidRPr="007E308A">
        <w:rPr>
          <w:b/>
        </w:rPr>
        <w:t>Vjerovniku KHR Servis, prodaja i montaža pumpi i rezervnih dijelova d.o.o., Rakov Potok, Samoborska cesta 200, OIB:25172103343</w:t>
      </w:r>
      <w:r w:rsidR="006323E9" w:rsidRPr="007E308A">
        <w:t>,</w:t>
      </w:r>
      <w:r w:rsidR="006323E9" w:rsidRPr="007E308A">
        <w:rPr>
          <w:rStyle w:val="st"/>
        </w:rPr>
        <w:t xml:space="preserve"> utvrđena je tražbina u iznosu od  </w:t>
      </w:r>
      <w:r w:rsidR="006323E9" w:rsidRPr="007E308A">
        <w:t xml:space="preserve">2.000,00 </w:t>
      </w:r>
      <w:r w:rsidR="006323E9" w:rsidRPr="007E308A">
        <w:rPr>
          <w:rStyle w:val="st"/>
        </w:rPr>
        <w:t xml:space="preserve">kn. Sukladno Planu financijskog restrukturiranja Dužnika, vjerovnik otpušta dužniku 60% glavnice u iznosu od </w:t>
      </w:r>
      <w:r w:rsidR="006323E9" w:rsidRPr="007E308A">
        <w:t xml:space="preserve">1.200,00 </w:t>
      </w:r>
      <w:r w:rsidR="006323E9" w:rsidRPr="007E308A">
        <w:rPr>
          <w:rStyle w:val="st"/>
        </w:rPr>
        <w:t xml:space="preserve">kn, te u cijelosti otpis kamata u iznosu od 00,00 kn, te u cijelosti otpis kamata u iznosu od 00,00 kn, a dužnik pristaje na takav otpust. Preostali dio tražbine vjerovnika u iznosu od </w:t>
      </w:r>
      <w:r w:rsidR="006323E9" w:rsidRPr="007E308A">
        <w:t>800,00</w:t>
      </w:r>
      <w:r w:rsidR="003B3E87">
        <w:t xml:space="preserve"> </w:t>
      </w:r>
      <w:r w:rsidR="006323E9" w:rsidRPr="007E308A">
        <w:rPr>
          <w:rStyle w:val="st"/>
        </w:rPr>
        <w:t xml:space="preserve">kn, dužnik se obvezuje platiti vjerovniku </w:t>
      </w:r>
      <w:r w:rsidR="00D634FA" w:rsidRPr="007E308A">
        <w:rPr>
          <w:rStyle w:val="st"/>
        </w:rPr>
        <w:t>jednokratno</w:t>
      </w:r>
      <w:r w:rsidR="006323E9" w:rsidRPr="007E308A">
        <w:rPr>
          <w:rStyle w:val="st"/>
        </w:rPr>
        <w:t>, a dug dospijeva na naplatu nakon 12 mjeseci počeka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97) </w:t>
      </w:r>
      <w:r w:rsidR="006323E9" w:rsidRPr="007E308A">
        <w:rPr>
          <w:b/>
        </w:rPr>
        <w:t>Vjerovniku A. Kirchner &amp; Tochter GmbH, DIESELSTRASSE 17, Duisburg, DE169756218</w:t>
      </w:r>
      <w:r w:rsidR="006323E9" w:rsidRPr="007E308A">
        <w:t>,</w:t>
      </w:r>
      <w:r w:rsidR="006323E9" w:rsidRPr="007E308A">
        <w:rPr>
          <w:rStyle w:val="st"/>
        </w:rPr>
        <w:t xml:space="preserve"> utvrđena je tražbina u iznosu od  </w:t>
      </w:r>
      <w:r w:rsidR="006323E9" w:rsidRPr="007E308A">
        <w:t xml:space="preserve">226,29 </w:t>
      </w:r>
      <w:r w:rsidR="006323E9" w:rsidRPr="007E308A">
        <w:rPr>
          <w:rStyle w:val="st"/>
        </w:rPr>
        <w:t xml:space="preserve">kn. Sukladno Planu financijskog restrukturiranja Dužnika, vjerovnik otpušta dužniku 60% glavnice u iznosu od </w:t>
      </w:r>
      <w:r w:rsidR="006323E9" w:rsidRPr="007E308A">
        <w:t xml:space="preserve">135,77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90,52 </w:t>
      </w:r>
      <w:r w:rsidR="006323E9" w:rsidRPr="007E308A">
        <w:rPr>
          <w:rStyle w:val="st"/>
        </w:rPr>
        <w:t xml:space="preserve">kn, dužnik se obvezuje platiti vjerovniku </w:t>
      </w:r>
      <w:r w:rsidR="00D634FA" w:rsidRPr="007E308A">
        <w:rPr>
          <w:rStyle w:val="st"/>
        </w:rPr>
        <w:t>jednokratno</w:t>
      </w:r>
      <w:r w:rsidR="006323E9" w:rsidRPr="007E308A">
        <w:rPr>
          <w:rStyle w:val="st"/>
        </w:rPr>
        <w:t>, a dug dospijeva na naplatu nakon 12 mjeseci počeka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98) </w:t>
      </w:r>
      <w:r w:rsidR="006323E9" w:rsidRPr="00442F81">
        <w:rPr>
          <w:b/>
        </w:rPr>
        <w:t>Vjerovniku Alex promet d.o.o. – u stečaju</w:t>
      </w:r>
      <w:r w:rsidR="00AE3ACE" w:rsidRPr="00442F81">
        <w:rPr>
          <w:b/>
        </w:rPr>
        <w:t xml:space="preserve">, Zagreb, Ilica </w:t>
      </w:r>
      <w:r w:rsidR="00AE3ACE" w:rsidRPr="007E308A">
        <w:rPr>
          <w:b/>
        </w:rPr>
        <w:t>315, OIB:99559515967,</w:t>
      </w:r>
      <w:r w:rsidR="003B3E87">
        <w:rPr>
          <w:b/>
        </w:rPr>
        <w:t xml:space="preserve"> -</w:t>
      </w:r>
      <w:r w:rsidR="00AE3ACE" w:rsidRPr="007E308A">
        <w:rPr>
          <w:b/>
        </w:rPr>
        <w:t xml:space="preserve"> </w:t>
      </w:r>
      <w:r w:rsidR="006323E9" w:rsidRPr="007E308A">
        <w:rPr>
          <w:rStyle w:val="st"/>
        </w:rPr>
        <w:t xml:space="preserve">utvrđena je tražbina u iznosu od  </w:t>
      </w:r>
      <w:r w:rsidR="006323E9" w:rsidRPr="007E308A">
        <w:t xml:space="preserve">375,00 </w:t>
      </w:r>
      <w:r w:rsidR="006323E9" w:rsidRPr="007E308A">
        <w:rPr>
          <w:rStyle w:val="st"/>
        </w:rPr>
        <w:t xml:space="preserve">kn. Sukladno Planu financijskog restrukturiranja Dužnika, vjerovnik otpušta dužniku 60% glavnice u iznosu od </w:t>
      </w:r>
      <w:r w:rsidR="006323E9" w:rsidRPr="007E308A">
        <w:t>225,00</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150,00</w:t>
      </w:r>
      <w:r w:rsidR="006323E9" w:rsidRPr="007E308A">
        <w:rPr>
          <w:rStyle w:val="st"/>
        </w:rPr>
        <w:t>kn, dužnik se obvezuje platiti vjerovniku je</w:t>
      </w:r>
      <w:r w:rsidRPr="007E308A">
        <w:rPr>
          <w:rStyle w:val="st"/>
        </w:rPr>
        <w:t>d</w:t>
      </w:r>
      <w:r w:rsidR="006323E9" w:rsidRPr="007E308A">
        <w:rPr>
          <w:rStyle w:val="st"/>
        </w:rPr>
        <w:t>nokratno, a dug dospijeva na naplatu nakon 12 mjeseci počeka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99) </w:t>
      </w:r>
      <w:r w:rsidR="006323E9" w:rsidRPr="007E308A">
        <w:rPr>
          <w:b/>
        </w:rPr>
        <w:t>Vjerovniku KOMUNALAC d.o.o., Biograd na moru, Ulica Kralja Petra Svačića 28, OIB:79399174783</w:t>
      </w:r>
      <w:r w:rsidR="006323E9" w:rsidRPr="007E308A">
        <w:t>,</w:t>
      </w:r>
      <w:r w:rsidR="006323E9" w:rsidRPr="007E308A">
        <w:rPr>
          <w:rStyle w:val="st"/>
        </w:rPr>
        <w:t xml:space="preserve"> utvrđena je tražbina u iznosu od </w:t>
      </w:r>
      <w:r w:rsidR="006323E9" w:rsidRPr="007E308A">
        <w:t xml:space="preserve">435,77 </w:t>
      </w:r>
      <w:r w:rsidR="006323E9" w:rsidRPr="007E308A">
        <w:rPr>
          <w:rStyle w:val="st"/>
        </w:rPr>
        <w:t xml:space="preserve">kn. Sukladno Planu financijskog restrukturiranja Dužnika, vjerovnik otpušta dužniku 60% glavnice u iznosu od </w:t>
      </w:r>
      <w:r w:rsidR="006323E9" w:rsidRPr="007E308A">
        <w:t xml:space="preserve">261,46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174,31 </w:t>
      </w:r>
      <w:r w:rsidR="006323E9" w:rsidRPr="007E308A">
        <w:rPr>
          <w:rStyle w:val="st"/>
        </w:rPr>
        <w:t xml:space="preserve">kn, dužnik se obvezuje platiti vjerovniku </w:t>
      </w:r>
      <w:r w:rsidR="00D634FA" w:rsidRPr="007E308A">
        <w:rPr>
          <w:rStyle w:val="st"/>
        </w:rPr>
        <w:t>jednokratno</w:t>
      </w:r>
      <w:r w:rsidR="006323E9" w:rsidRPr="007E308A">
        <w:rPr>
          <w:rStyle w:val="st"/>
        </w:rPr>
        <w:t>, a dug dospijeva na naplatu nakon 12 mjeseci počeka od dana pravomoćnosti rješenja o odobrenju predstečajne nagodbe.</w:t>
      </w:r>
    </w:p>
    <w:p w:rsidRDefault="002358A4" w:rsidP="002358A4" w:rsidR="002358A4" w:rsidRPr="007E308A">
      <w:pPr>
        <w:jc w:val="both"/>
        <w:rPr>
          <w:b/>
        </w:rPr>
      </w:pPr>
    </w:p>
    <w:p w:rsidRDefault="002358A4" w:rsidP="002358A4" w:rsidR="006323E9" w:rsidRPr="007E308A">
      <w:pPr>
        <w:jc w:val="both"/>
        <w:rPr>
          <w:rStyle w:val="st"/>
        </w:rPr>
      </w:pPr>
      <w:r w:rsidRPr="007E308A">
        <w:rPr>
          <w:b/>
        </w:rPr>
        <w:t xml:space="preserve">100) </w:t>
      </w:r>
      <w:r w:rsidR="006323E9" w:rsidRPr="007E308A">
        <w:rPr>
          <w:b/>
        </w:rPr>
        <w:t>Vjerovniku K</w:t>
      </w:r>
      <w:r w:rsidRPr="007E308A">
        <w:rPr>
          <w:b/>
        </w:rPr>
        <w:t xml:space="preserve">OMUNALNI SERVIS d.o.o., Rovinj, </w:t>
      </w:r>
      <w:r w:rsidR="006323E9" w:rsidRPr="007E308A">
        <w:rPr>
          <w:b/>
        </w:rPr>
        <w:t>Trg Na Lokvi 3/a, OIB:22751868617</w:t>
      </w:r>
      <w:r w:rsidR="006323E9" w:rsidRPr="007E308A">
        <w:t>,</w:t>
      </w:r>
      <w:r w:rsidR="006323E9" w:rsidRPr="007E308A">
        <w:rPr>
          <w:rStyle w:val="st"/>
        </w:rPr>
        <w:t xml:space="preserve"> utvrđena je tražbina u iznosu od  </w:t>
      </w:r>
      <w:r w:rsidR="006323E9" w:rsidRPr="007E308A">
        <w:t xml:space="preserve">80,00 </w:t>
      </w:r>
      <w:r w:rsidR="006323E9" w:rsidRPr="007E308A">
        <w:rPr>
          <w:rStyle w:val="st"/>
        </w:rPr>
        <w:t xml:space="preserve">kn. Sukladno Planu financijskog restrukturiranja Dužnika, vjerovnik otpušta dužniku 60% glavnice u iznosu od </w:t>
      </w:r>
      <w:r w:rsidR="006323E9" w:rsidRPr="007E308A">
        <w:t>48,00</w:t>
      </w:r>
      <w:r w:rsidR="006323E9" w:rsidRPr="007E308A">
        <w:rPr>
          <w:rStyle w:val="st"/>
        </w:rPr>
        <w:t xml:space="preserve">kn, te u cijelosti otpis kamata u iznosu od 00,00 kn, a dužnik pristaje na takav otpust. Preostali dio tražbine vjerovnika u iznosu od </w:t>
      </w:r>
      <w:r w:rsidR="006323E9" w:rsidRPr="007E308A">
        <w:t>32,00</w:t>
      </w:r>
      <w:r w:rsidR="00FE45D9">
        <w:t xml:space="preserve"> </w:t>
      </w:r>
      <w:r w:rsidR="006323E9" w:rsidRPr="007E308A">
        <w:rPr>
          <w:rStyle w:val="st"/>
        </w:rPr>
        <w:t xml:space="preserve">kn, dužnik se obvezuje platiti vjerovniku </w:t>
      </w:r>
      <w:r w:rsidR="00D634FA"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101) </w:t>
      </w:r>
      <w:r w:rsidR="006323E9" w:rsidRPr="007E308A">
        <w:rPr>
          <w:b/>
        </w:rPr>
        <w:t>Vjerovniku LONTRA d.o.o., Dugo selo, Bože Huzanića 72 A, OIB:59379499835</w:t>
      </w:r>
      <w:r w:rsidR="006323E9" w:rsidRPr="007E308A">
        <w:t>,</w:t>
      </w:r>
      <w:r w:rsidR="006323E9" w:rsidRPr="007E308A">
        <w:rPr>
          <w:rStyle w:val="st"/>
        </w:rPr>
        <w:t xml:space="preserve"> utvrđena je tražbina u iznosu od </w:t>
      </w:r>
      <w:r w:rsidR="006323E9" w:rsidRPr="007E308A">
        <w:t xml:space="preserve">555,00 </w:t>
      </w:r>
      <w:r w:rsidR="006323E9" w:rsidRPr="007E308A">
        <w:rPr>
          <w:rStyle w:val="st"/>
        </w:rPr>
        <w:t xml:space="preserve">kn. Sukladno Planu financijskog restrukturiranja Dužnika, vjerovnik otpušta dužniku 60% glavnice u iznosu od </w:t>
      </w:r>
      <w:r w:rsidR="006323E9" w:rsidRPr="007E308A">
        <w:t>333,00</w:t>
      </w:r>
      <w:r w:rsidR="006323E9" w:rsidRPr="007E308A">
        <w:rPr>
          <w:rStyle w:val="st"/>
        </w:rPr>
        <w:t xml:space="preserve">kn, te u cijelosti otpis kamata u iznosu od 00,00 kn, a dužnik pristaje na takav otpust. Preostali dio tražbine vjerovnika u iznosu od </w:t>
      </w:r>
      <w:r w:rsidR="006323E9" w:rsidRPr="007E308A">
        <w:t>222,00</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lastRenderedPageBreak/>
        <w:t xml:space="preserve">102) </w:t>
      </w:r>
      <w:r w:rsidR="006323E9" w:rsidRPr="007E308A">
        <w:rPr>
          <w:b/>
        </w:rPr>
        <w:t>Vjerovniku LUKOIL Croatia d.o.o., Zagreb, Capraška ulica 6, OIB:84740716328</w:t>
      </w:r>
      <w:r w:rsidR="006323E9" w:rsidRPr="007E308A">
        <w:t>,</w:t>
      </w:r>
      <w:r w:rsidR="006323E9" w:rsidRPr="007E308A">
        <w:rPr>
          <w:rStyle w:val="st"/>
        </w:rPr>
        <w:t xml:space="preserve"> utvrđena je tražbina u iznosu od </w:t>
      </w:r>
      <w:r w:rsidR="006323E9" w:rsidRPr="007E308A">
        <w:t xml:space="preserve">427,25 </w:t>
      </w:r>
      <w:r w:rsidR="006323E9" w:rsidRPr="007E308A">
        <w:rPr>
          <w:rStyle w:val="st"/>
        </w:rPr>
        <w:t xml:space="preserve">kn. Sukladno Planu financijskog restrukturiranja Dužnika, vjerovnik otpušta dužniku 60% glavnice u iznosu od </w:t>
      </w:r>
      <w:r w:rsidR="006323E9" w:rsidRPr="007E308A">
        <w:t xml:space="preserve">256,35 </w:t>
      </w:r>
      <w:r w:rsidR="006323E9" w:rsidRPr="007E308A">
        <w:rPr>
          <w:rStyle w:val="st"/>
        </w:rPr>
        <w:t xml:space="preserve">kn, te u cijelosti otpis kamata u iznosu od 00,00 kn, a dužnik pristaje na takav otpust. Preostali dio tražbine vjerovnika u iznosu od </w:t>
      </w:r>
      <w:r w:rsidR="006323E9" w:rsidRPr="007E308A">
        <w:t>170,90</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103) </w:t>
      </w:r>
      <w:r w:rsidR="006323E9" w:rsidRPr="007E308A">
        <w:rPr>
          <w:b/>
        </w:rPr>
        <w:t>Vjerovniku MARINA MANUCCI, Novo čiče, Brezovačka 21, OIB:18827409844</w:t>
      </w:r>
      <w:r w:rsidR="006323E9" w:rsidRPr="007E308A">
        <w:t>,</w:t>
      </w:r>
      <w:r w:rsidR="006323E9" w:rsidRPr="007E308A">
        <w:rPr>
          <w:rStyle w:val="st"/>
        </w:rPr>
        <w:t xml:space="preserve"> utvrđena je tražbina u iznosu od </w:t>
      </w:r>
      <w:r w:rsidR="006323E9" w:rsidRPr="007E308A">
        <w:t xml:space="preserve">294,00 </w:t>
      </w:r>
      <w:r w:rsidR="006323E9" w:rsidRPr="007E308A">
        <w:rPr>
          <w:rStyle w:val="st"/>
        </w:rPr>
        <w:t xml:space="preserve">kn. Sukladno Planu financijskog restrukturiranja Dužnika, vjerovnik otpušta dužniku 60% glavnice u iznosu od </w:t>
      </w:r>
      <w:r w:rsidR="006323E9" w:rsidRPr="007E308A">
        <w:t xml:space="preserve">176,40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117,60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104) </w:t>
      </w:r>
      <w:r w:rsidR="006323E9" w:rsidRPr="007E308A">
        <w:rPr>
          <w:b/>
        </w:rPr>
        <w:t>Vjerovniku DANIJEL VRBAN, Zagreb, Ulica Jurja Šižgorića 2, OIB: 16631116739 (</w:t>
      </w:r>
      <w:r w:rsidRPr="007E308A">
        <w:rPr>
          <w:b/>
        </w:rPr>
        <w:t xml:space="preserve">vl. </w:t>
      </w:r>
      <w:r w:rsidR="006323E9" w:rsidRPr="007E308A">
        <w:rPr>
          <w:b/>
        </w:rPr>
        <w:t>odjavljen</w:t>
      </w:r>
      <w:r w:rsidRPr="007E308A">
        <w:rPr>
          <w:b/>
        </w:rPr>
        <w:t>og</w:t>
      </w:r>
      <w:r w:rsidR="006323E9" w:rsidRPr="007E308A">
        <w:rPr>
          <w:b/>
        </w:rPr>
        <w:t xml:space="preserve"> obrt</w:t>
      </w:r>
      <w:r w:rsidRPr="007E308A">
        <w:rPr>
          <w:b/>
        </w:rPr>
        <w:t>a</w:t>
      </w:r>
      <w:r w:rsidR="006323E9" w:rsidRPr="007E308A">
        <w:rPr>
          <w:b/>
        </w:rPr>
        <w:t xml:space="preserve"> METRON</w:t>
      </w:r>
      <w:r w:rsidR="006323E9" w:rsidRPr="007E308A">
        <w:t>),</w:t>
      </w:r>
      <w:r w:rsidR="006323E9" w:rsidRPr="007E308A">
        <w:rPr>
          <w:rStyle w:val="st"/>
        </w:rPr>
        <w:t xml:space="preserve"> utvrđena je tražbina u iznosu od  </w:t>
      </w:r>
      <w:r w:rsidR="006323E9" w:rsidRPr="007E308A">
        <w:t xml:space="preserve">4.000,00 </w:t>
      </w:r>
      <w:r w:rsidR="006323E9" w:rsidRPr="007E308A">
        <w:rPr>
          <w:rStyle w:val="st"/>
        </w:rPr>
        <w:t xml:space="preserve">kn. Sukladno Planu financijskog restrukturiranja Dužnika, vjerovnik otpušta dužniku 60% glavnice u iznosu od </w:t>
      </w:r>
      <w:r w:rsidR="006323E9" w:rsidRPr="007E308A">
        <w:t>2.400,00</w:t>
      </w:r>
      <w:r w:rsidR="006323E9" w:rsidRPr="007E308A">
        <w:rPr>
          <w:rStyle w:val="st"/>
        </w:rPr>
        <w:t xml:space="preserve">kn, te u cijelosti otpis kamata u iznosu od 00,00 kn, a dužnik pristaje na takav otpust. Preostali dio tražbine vjerovnika u iznosu od </w:t>
      </w:r>
      <w:r w:rsidR="006323E9" w:rsidRPr="007E308A">
        <w:t xml:space="preserve">1.600,00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105) </w:t>
      </w:r>
      <w:r w:rsidR="006323E9" w:rsidRPr="007E308A">
        <w:rPr>
          <w:b/>
        </w:rPr>
        <w:t>Vjerovniku METRONET TELEKOMUNIKACIJE d.d., Zagreb, Ulica Grada Vukovara 269/d, OIB:23269006802</w:t>
      </w:r>
      <w:r w:rsidR="006323E9" w:rsidRPr="007E308A">
        <w:t>,</w:t>
      </w:r>
      <w:r w:rsidR="006323E9" w:rsidRPr="007E308A">
        <w:rPr>
          <w:rStyle w:val="st"/>
        </w:rPr>
        <w:t xml:space="preserve"> utvrđena je tražbina u iznosu od </w:t>
      </w:r>
      <w:r w:rsidR="006323E9" w:rsidRPr="007E308A">
        <w:t xml:space="preserve">2.745,21 </w:t>
      </w:r>
      <w:r w:rsidR="006323E9" w:rsidRPr="007E308A">
        <w:rPr>
          <w:rStyle w:val="st"/>
        </w:rPr>
        <w:t xml:space="preserve">kn. Sukladno Planu financijskog restrukturiranja Dužnika, vjerovnik otpušta dužniku 60% glavnice u iznosu od </w:t>
      </w:r>
      <w:r w:rsidR="006323E9" w:rsidRPr="007E308A">
        <w:t xml:space="preserve">1.647,13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1.098,08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106) </w:t>
      </w:r>
      <w:r w:rsidR="006323E9" w:rsidRPr="007E308A">
        <w:rPr>
          <w:b/>
        </w:rPr>
        <w:t>Vjerovniku</w:t>
      </w:r>
      <w:r w:rsidR="006323E9" w:rsidRPr="007E308A">
        <w:t xml:space="preserve"> </w:t>
      </w:r>
      <w:r w:rsidR="006323E9" w:rsidRPr="007E308A">
        <w:rPr>
          <w:b/>
        </w:rPr>
        <w:t>IVAN SKLEDAR, Sveta Nedjelja, Rakajka 6, OIB:67017800747 (</w:t>
      </w:r>
      <w:r w:rsidRPr="007E308A">
        <w:rPr>
          <w:b/>
        </w:rPr>
        <w:t xml:space="preserve">vl. </w:t>
      </w:r>
      <w:r w:rsidR="006323E9" w:rsidRPr="007E308A">
        <w:rPr>
          <w:b/>
        </w:rPr>
        <w:t>odjavljen</w:t>
      </w:r>
      <w:r w:rsidRPr="007E308A">
        <w:rPr>
          <w:b/>
        </w:rPr>
        <w:t>og</w:t>
      </w:r>
      <w:r w:rsidR="006323E9" w:rsidRPr="007E308A">
        <w:rPr>
          <w:b/>
        </w:rPr>
        <w:t xml:space="preserve"> obrt</w:t>
      </w:r>
      <w:r w:rsidRPr="007E308A">
        <w:rPr>
          <w:b/>
        </w:rPr>
        <w:t>a</w:t>
      </w:r>
      <w:r w:rsidR="006323E9" w:rsidRPr="007E308A">
        <w:rPr>
          <w:b/>
        </w:rPr>
        <w:t xml:space="preserve"> Metalna i plastična galanterija "MGS"), </w:t>
      </w:r>
      <w:r w:rsidR="006323E9" w:rsidRPr="007E308A">
        <w:rPr>
          <w:rStyle w:val="st"/>
        </w:rPr>
        <w:t xml:space="preserve">utvrđena je tražbina u iznosu od  </w:t>
      </w:r>
      <w:r w:rsidR="006323E9" w:rsidRPr="007E308A">
        <w:t xml:space="preserve">875,00 </w:t>
      </w:r>
      <w:r w:rsidR="006323E9" w:rsidRPr="007E308A">
        <w:rPr>
          <w:rStyle w:val="st"/>
        </w:rPr>
        <w:t xml:space="preserve">kn. Sukladno Planu financijskog restrukturiranja Dužnika, vjerovnik otpušta dužniku 60% glavnice u iznosu od </w:t>
      </w:r>
      <w:r w:rsidR="006323E9" w:rsidRPr="007E308A">
        <w:t>525,00</w:t>
      </w:r>
      <w:r w:rsidR="006323E9" w:rsidRPr="007E308A">
        <w:rPr>
          <w:rStyle w:val="st"/>
        </w:rPr>
        <w:t xml:space="preserve">kn, te u cijelosti otpis kamata u iznosu od 00,00 kn, a dužnik pristaje na takav otpust. Preostali dio tražbine vjerovnika u iznosu od </w:t>
      </w:r>
      <w:r w:rsidR="006323E9" w:rsidRPr="007E308A">
        <w:t xml:space="preserve">350,00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107) </w:t>
      </w:r>
      <w:r w:rsidR="006323E9" w:rsidRPr="007E308A">
        <w:rPr>
          <w:b/>
        </w:rPr>
        <w:t>Vjerovniku MIKREZ d.o.o., Split, Vukovarska Ulica 166, OIB:00258726454</w:t>
      </w:r>
      <w:r w:rsidR="006323E9" w:rsidRPr="007E308A">
        <w:t>,</w:t>
      </w:r>
      <w:r w:rsidR="006323E9" w:rsidRPr="007E308A">
        <w:rPr>
          <w:rStyle w:val="st"/>
        </w:rPr>
        <w:t xml:space="preserve"> utvrđena je tražbina u iznosu od  </w:t>
      </w:r>
      <w:r w:rsidR="006323E9" w:rsidRPr="007E308A">
        <w:t xml:space="preserve">1.062,50 </w:t>
      </w:r>
      <w:r w:rsidR="006323E9" w:rsidRPr="007E308A">
        <w:rPr>
          <w:rStyle w:val="st"/>
        </w:rPr>
        <w:t xml:space="preserve">kn. Sukladno Planu financijskog restrukturiranja Dužnika, vjerovnik otpušta dužniku 60% glavnice u iznosu od </w:t>
      </w:r>
      <w:r w:rsidR="006323E9" w:rsidRPr="007E308A">
        <w:t xml:space="preserve">637,50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425,00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108) </w:t>
      </w:r>
      <w:r w:rsidR="006323E9" w:rsidRPr="007E308A">
        <w:rPr>
          <w:b/>
        </w:rPr>
        <w:t>Vjerovniku MONTENOMAKS, Podgorica, Mitra Bakića 74,</w:t>
      </w:r>
      <w:r w:rsidR="00FE45D9">
        <w:rPr>
          <w:b/>
        </w:rPr>
        <w:t xml:space="preserve"> Crna Gora,</w:t>
      </w:r>
      <w:r w:rsidR="006323E9" w:rsidRPr="007E308A">
        <w:rPr>
          <w:b/>
        </w:rPr>
        <w:t xml:space="preserve"> 2378426</w:t>
      </w:r>
      <w:r w:rsidR="006323E9" w:rsidRPr="007E308A">
        <w:t>,</w:t>
      </w:r>
      <w:r w:rsidR="006323E9" w:rsidRPr="007E308A">
        <w:rPr>
          <w:rStyle w:val="st"/>
        </w:rPr>
        <w:t xml:space="preserve"> utvrđena je tražbina u iznosu od  </w:t>
      </w:r>
      <w:r w:rsidR="006323E9" w:rsidRPr="007E308A">
        <w:t xml:space="preserve">421,74 </w:t>
      </w:r>
      <w:r w:rsidR="006323E9" w:rsidRPr="007E308A">
        <w:rPr>
          <w:rStyle w:val="st"/>
        </w:rPr>
        <w:t xml:space="preserve">kn. Sukladno Planu financijskog restrukturiranja </w:t>
      </w:r>
      <w:r w:rsidR="006323E9" w:rsidRPr="007E308A">
        <w:rPr>
          <w:rStyle w:val="st"/>
        </w:rPr>
        <w:lastRenderedPageBreak/>
        <w:t xml:space="preserve">Dužnika, vjerovnik otpušta dužniku 60% glavnice u iznosu od </w:t>
      </w:r>
      <w:r w:rsidR="006323E9" w:rsidRPr="007E308A">
        <w:t xml:space="preserve">253,04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168,70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109) </w:t>
      </w:r>
      <w:r w:rsidR="006323E9" w:rsidRPr="007E308A">
        <w:rPr>
          <w:b/>
        </w:rPr>
        <w:t>Vjerovniku MONTING d.o.o., Zagreb, Svetice 21, OIB:50374895710</w:t>
      </w:r>
      <w:r w:rsidR="006323E9" w:rsidRPr="007E308A">
        <w:t>,</w:t>
      </w:r>
      <w:r w:rsidR="006323E9" w:rsidRPr="007E308A">
        <w:rPr>
          <w:rStyle w:val="st"/>
        </w:rPr>
        <w:t xml:space="preserve"> utvrđena je tražbina u iznosu od</w:t>
      </w:r>
      <w:r w:rsidR="00FE45D9">
        <w:rPr>
          <w:rStyle w:val="st"/>
        </w:rPr>
        <w:t xml:space="preserve"> </w:t>
      </w:r>
      <w:r w:rsidR="006323E9" w:rsidRPr="007E308A">
        <w:t xml:space="preserve">2.236,50 </w:t>
      </w:r>
      <w:r w:rsidR="006323E9" w:rsidRPr="007E308A">
        <w:rPr>
          <w:rStyle w:val="st"/>
        </w:rPr>
        <w:t xml:space="preserve">kn. Sukladno Planu financijskog restrukturiranja Dužnika, vjerovnik otpušta dužniku 60% glavnice u iznosu od </w:t>
      </w:r>
      <w:r w:rsidR="006323E9" w:rsidRPr="007E308A">
        <w:t xml:space="preserve">1.341,90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894,60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110) </w:t>
      </w:r>
      <w:r w:rsidR="006323E9" w:rsidRPr="007E308A">
        <w:rPr>
          <w:b/>
        </w:rPr>
        <w:t>Vjerovniku NEVENKA MATIŠIĆ</w:t>
      </w:r>
      <w:r w:rsidR="00531342">
        <w:rPr>
          <w:b/>
        </w:rPr>
        <w:t>,</w:t>
      </w:r>
      <w:r w:rsidR="006323E9" w:rsidRPr="007E308A">
        <w:rPr>
          <w:b/>
        </w:rPr>
        <w:t xml:space="preserve"> VL. OBRTA „N.M.“, Rakitje,  Selska 10, OIB:79284677845</w:t>
      </w:r>
      <w:r w:rsidR="006323E9" w:rsidRPr="007E308A">
        <w:rPr>
          <w:rStyle w:val="st"/>
        </w:rPr>
        <w:t xml:space="preserve">, utvrđena je tražbina u iznosu od  </w:t>
      </w:r>
      <w:r w:rsidR="006323E9" w:rsidRPr="007E308A">
        <w:t xml:space="preserve">175,00 </w:t>
      </w:r>
      <w:r w:rsidR="006323E9" w:rsidRPr="007E308A">
        <w:rPr>
          <w:rStyle w:val="st"/>
        </w:rPr>
        <w:t xml:space="preserve">kn. Sukladno Planu financijskog restrukturiranja Dužnika, vjerovnik otpušta dužniku 60% glavnice u iznosu od </w:t>
      </w:r>
      <w:r w:rsidR="006323E9" w:rsidRPr="007E308A">
        <w:t>105,00</w:t>
      </w:r>
      <w:r w:rsidR="00FE45D9">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70,00</w:t>
      </w:r>
      <w:r w:rsidR="00FE45D9">
        <w:t xml:space="preserve"> </w:t>
      </w:r>
      <w:r w:rsidR="006323E9" w:rsidRPr="007E308A">
        <w:rPr>
          <w:rStyle w:val="st"/>
        </w:rPr>
        <w:t>kn, dužnik se obvezuje platiti vjerovniku je</w:t>
      </w:r>
      <w:r w:rsidRPr="007E308A">
        <w:rPr>
          <w:rStyle w:val="st"/>
        </w:rPr>
        <w:t>d</w:t>
      </w:r>
      <w:r w:rsidR="006323E9" w:rsidRPr="007E308A">
        <w:rPr>
          <w:rStyle w:val="st"/>
        </w:rPr>
        <w:t>nokratno,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111) </w:t>
      </w:r>
      <w:r w:rsidR="006323E9" w:rsidRPr="007E308A">
        <w:rPr>
          <w:b/>
        </w:rPr>
        <w:t>Vjerovniku NABLA PLUS d.o.o., Zagreb, Lukoranska 2, OIB:</w:t>
      </w:r>
      <w:r w:rsidRPr="007E308A">
        <w:rPr>
          <w:b/>
        </w:rPr>
        <w:t xml:space="preserve"> </w:t>
      </w:r>
      <w:r w:rsidR="006323E9" w:rsidRPr="007E308A">
        <w:rPr>
          <w:b/>
        </w:rPr>
        <w:t>50697070495</w:t>
      </w:r>
      <w:r w:rsidR="006323E9" w:rsidRPr="007E308A">
        <w:t xml:space="preserve"> </w:t>
      </w:r>
      <w:r w:rsidR="006323E9" w:rsidRPr="007E308A">
        <w:rPr>
          <w:rStyle w:val="st"/>
        </w:rPr>
        <w:t xml:space="preserve">utvrđena je tražbina u iznosu od  </w:t>
      </w:r>
      <w:r w:rsidR="006323E9" w:rsidRPr="007E308A">
        <w:t xml:space="preserve">2.043,68 </w:t>
      </w:r>
      <w:r w:rsidR="006323E9" w:rsidRPr="007E308A">
        <w:rPr>
          <w:rStyle w:val="st"/>
        </w:rPr>
        <w:t xml:space="preserve">kn. Sukladno Planu financijskog restrukturiranja Dužnika, vjerovnik otpušta dužniku 60% glavnice u iznosu od </w:t>
      </w:r>
      <w:r w:rsidR="006323E9" w:rsidRPr="007E308A">
        <w:t xml:space="preserve">1.226,21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817,47 </w:t>
      </w:r>
      <w:r w:rsidR="006323E9" w:rsidRPr="007E308A">
        <w:rPr>
          <w:rStyle w:val="st"/>
        </w:rPr>
        <w:t>kn, dužnik se obvezuje platiti vjerovniku je</w:t>
      </w:r>
      <w:r w:rsidRPr="007E308A">
        <w:rPr>
          <w:rStyle w:val="st"/>
        </w:rPr>
        <w:t>d</w:t>
      </w:r>
      <w:r w:rsidR="006323E9" w:rsidRPr="007E308A">
        <w:rPr>
          <w:rStyle w:val="st"/>
        </w:rPr>
        <w:t>nokratno,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112) </w:t>
      </w:r>
      <w:r w:rsidR="006323E9" w:rsidRPr="007E308A">
        <w:rPr>
          <w:b/>
        </w:rPr>
        <w:t>Vjerovniku</w:t>
      </w:r>
      <w:r w:rsidR="006323E9" w:rsidRPr="007E308A">
        <w:t xml:space="preserve"> </w:t>
      </w:r>
      <w:r w:rsidR="006323E9" w:rsidRPr="007E308A">
        <w:rPr>
          <w:b/>
        </w:rPr>
        <w:t>NINA M AUTO d.o.o., Samobor, Rakitje, Stari hrast 29, OIB:27799064709</w:t>
      </w:r>
      <w:r w:rsidR="006323E9" w:rsidRPr="007E308A">
        <w:t>,</w:t>
      </w:r>
      <w:r w:rsidR="006323E9" w:rsidRPr="007E308A">
        <w:rPr>
          <w:rStyle w:val="st"/>
        </w:rPr>
        <w:t xml:space="preserve"> utvrđena je tražbina u iznosu od  </w:t>
      </w:r>
      <w:r w:rsidR="006323E9" w:rsidRPr="007E308A">
        <w:t xml:space="preserve">203,00 </w:t>
      </w:r>
      <w:r w:rsidR="006323E9" w:rsidRPr="007E308A">
        <w:rPr>
          <w:rStyle w:val="st"/>
        </w:rPr>
        <w:t xml:space="preserve">kn. Sukladno Planu financijskog restrukturiranja Dužnika, vjerovnik otpušta dužniku 60% glavnice u iznosu od </w:t>
      </w:r>
      <w:r w:rsidR="006323E9" w:rsidRPr="007E308A">
        <w:t>121,80</w:t>
      </w:r>
      <w:r w:rsidR="006323E9" w:rsidRPr="007E308A">
        <w:rPr>
          <w:rStyle w:val="st"/>
        </w:rPr>
        <w:t xml:space="preserve">kn, te u cijelosti otpis kamata u iznosu od 00,00 kn, a dužnik pristaje na takav otpust. Preostali dio tražbine vjerovnika u iznosu od </w:t>
      </w:r>
      <w:r w:rsidR="006323E9" w:rsidRPr="007E308A">
        <w:t xml:space="preserve">81,20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113) </w:t>
      </w:r>
      <w:r w:rsidR="006323E9" w:rsidRPr="007E308A">
        <w:rPr>
          <w:b/>
        </w:rPr>
        <w:t>Vjerovniku</w:t>
      </w:r>
      <w:r w:rsidRPr="007E308A">
        <w:rPr>
          <w:b/>
        </w:rPr>
        <w:t xml:space="preserve"> </w:t>
      </w:r>
      <w:r w:rsidR="006323E9" w:rsidRPr="007E308A">
        <w:rPr>
          <w:b/>
        </w:rPr>
        <w:t xml:space="preserve">BORIS VRDOLJAK, </w:t>
      </w:r>
      <w:r w:rsidRPr="007E308A">
        <w:rPr>
          <w:b/>
        </w:rPr>
        <w:t xml:space="preserve">odvjetnik, </w:t>
      </w:r>
      <w:r w:rsidR="006323E9" w:rsidRPr="007E308A">
        <w:rPr>
          <w:b/>
        </w:rPr>
        <w:t>Split, Sukoišanska 4, OIB:20001580942</w:t>
      </w:r>
      <w:r w:rsidR="006323E9" w:rsidRPr="007E308A">
        <w:t>,</w:t>
      </w:r>
      <w:r w:rsidR="006323E9" w:rsidRPr="007E308A">
        <w:rPr>
          <w:rStyle w:val="st"/>
        </w:rPr>
        <w:t xml:space="preserve"> utvrđena je tražbina u iznosu od  </w:t>
      </w:r>
      <w:r w:rsidR="006323E9" w:rsidRPr="007E308A">
        <w:t xml:space="preserve">80,00 </w:t>
      </w:r>
      <w:r w:rsidR="006323E9" w:rsidRPr="007E308A">
        <w:rPr>
          <w:rStyle w:val="st"/>
        </w:rPr>
        <w:t xml:space="preserve">kn. Sukladno Planu financijskog restrukturiranja Dužnika, vjerovnik otpušta dužniku 60% glavnice u iznosu od </w:t>
      </w:r>
      <w:r w:rsidR="006323E9" w:rsidRPr="007E308A">
        <w:t>48,00</w:t>
      </w:r>
      <w:r w:rsidR="006323E9" w:rsidRPr="007E308A">
        <w:rPr>
          <w:rStyle w:val="st"/>
        </w:rPr>
        <w:t xml:space="preserve">kn, te u cijelosti otpis kamata u iznosu od 00,00 kn, a dužnik pristaje na takav otpust. Preostali dio tražbine vjerovnika u iznosu od </w:t>
      </w:r>
      <w:r w:rsidR="006323E9" w:rsidRPr="007E308A">
        <w:t>32,00</w:t>
      </w:r>
      <w:r w:rsidR="00FE45D9">
        <w:t xml:space="preserve"> </w:t>
      </w:r>
      <w:r w:rsidR="006323E9" w:rsidRPr="007E308A">
        <w:rPr>
          <w:rStyle w:val="st"/>
        </w:rPr>
        <w:t>kn, dužnik se obvezuje platiti vjerovniku je</w:t>
      </w:r>
      <w:r w:rsidRPr="007E308A">
        <w:rPr>
          <w:rStyle w:val="st"/>
        </w:rPr>
        <w:t>d</w:t>
      </w:r>
      <w:r w:rsidR="006323E9" w:rsidRPr="007E308A">
        <w:rPr>
          <w:rStyle w:val="st"/>
        </w:rPr>
        <w:t>nokratno,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114) </w:t>
      </w:r>
      <w:r w:rsidR="006323E9" w:rsidRPr="007E308A">
        <w:rPr>
          <w:b/>
        </w:rPr>
        <w:t>Vjerovniku</w:t>
      </w:r>
      <w:r w:rsidR="006323E9" w:rsidRPr="007E308A">
        <w:t xml:space="preserve"> </w:t>
      </w:r>
      <w:r w:rsidR="006323E9" w:rsidRPr="007E308A">
        <w:rPr>
          <w:b/>
        </w:rPr>
        <w:t>P.I.T.-ALARM d.o.o., Ivanja Reka, Ivanjorečka cesta 7, OIB:88788138652</w:t>
      </w:r>
      <w:r w:rsidR="006323E9" w:rsidRPr="007E308A">
        <w:t>,</w:t>
      </w:r>
      <w:r w:rsidR="006323E9" w:rsidRPr="007E308A">
        <w:rPr>
          <w:rStyle w:val="st"/>
        </w:rPr>
        <w:t xml:space="preserve"> utvrđena je tražbina u iznosu od  </w:t>
      </w:r>
      <w:r w:rsidR="006323E9" w:rsidRPr="007E308A">
        <w:t xml:space="preserve">268,00 </w:t>
      </w:r>
      <w:r w:rsidR="006323E9" w:rsidRPr="007E308A">
        <w:rPr>
          <w:rStyle w:val="st"/>
        </w:rPr>
        <w:t xml:space="preserve">kn. Sukladno Planu financijskog restrukturiranja Dužnika, vjerovnik otpušta dužniku 60% glavnice u iznosu od </w:t>
      </w:r>
      <w:r w:rsidR="006323E9" w:rsidRPr="007E308A">
        <w:t>160,80</w:t>
      </w:r>
      <w:r w:rsidR="006323E9" w:rsidRPr="007E308A">
        <w:rPr>
          <w:rStyle w:val="st"/>
        </w:rPr>
        <w:t xml:space="preserve">kn, te u cijelosti otpis kamata u iznosu od 00,00 kn, a dužnik pristaje na takav otpust. Preostali dio </w:t>
      </w:r>
      <w:r w:rsidR="006323E9" w:rsidRPr="007E308A">
        <w:rPr>
          <w:rStyle w:val="st"/>
        </w:rPr>
        <w:lastRenderedPageBreak/>
        <w:t xml:space="preserve">tražbine vjerovnika u iznosu od </w:t>
      </w:r>
      <w:r w:rsidR="006323E9" w:rsidRPr="007E308A">
        <w:t xml:space="preserve">107,20 </w:t>
      </w:r>
      <w:r w:rsidR="006323E9" w:rsidRPr="007E308A">
        <w:rPr>
          <w:rStyle w:val="st"/>
        </w:rPr>
        <w:t>kn, dužnik se obvezuje platiti vjerovniku je</w:t>
      </w:r>
      <w:r w:rsidRPr="007E308A">
        <w:rPr>
          <w:rStyle w:val="st"/>
        </w:rPr>
        <w:t>d</w:t>
      </w:r>
      <w:r w:rsidR="006323E9" w:rsidRPr="007E308A">
        <w:rPr>
          <w:rStyle w:val="st"/>
        </w:rPr>
        <w:t>nokratno,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115) </w:t>
      </w:r>
      <w:r w:rsidR="006323E9" w:rsidRPr="007E308A">
        <w:rPr>
          <w:b/>
        </w:rPr>
        <w:t>Vjerovniku MATE RAŽOV</w:t>
      </w:r>
      <w:r w:rsidR="007D570D">
        <w:rPr>
          <w:b/>
        </w:rPr>
        <w:t>,</w:t>
      </w:r>
      <w:r w:rsidR="006323E9" w:rsidRPr="007E308A">
        <w:rPr>
          <w:b/>
        </w:rPr>
        <w:t xml:space="preserve"> VL. OBRTA MATANOVI DVORI, Sukošan, Dr. Franje Tuđmana 135, OIB:86955914054</w:t>
      </w:r>
      <w:r w:rsidR="006323E9" w:rsidRPr="007E308A">
        <w:t>,</w:t>
      </w:r>
      <w:r w:rsidR="006323E9" w:rsidRPr="007E308A">
        <w:rPr>
          <w:rStyle w:val="st"/>
        </w:rPr>
        <w:t xml:space="preserve"> utvrđena je tražbina u iznosu od  </w:t>
      </w:r>
      <w:r w:rsidR="006323E9" w:rsidRPr="007E308A">
        <w:t xml:space="preserve">1.840,00 </w:t>
      </w:r>
      <w:r w:rsidR="006323E9" w:rsidRPr="007E308A">
        <w:rPr>
          <w:rStyle w:val="st"/>
        </w:rPr>
        <w:t xml:space="preserve">kn. Sukladno Planu financijskog restrukturiranja Dužnika, vjerovnik otpušta dužniku 60% glavnice u iznosu od </w:t>
      </w:r>
      <w:r w:rsidR="006323E9" w:rsidRPr="007E308A">
        <w:t>1.104,00</w:t>
      </w:r>
      <w:r w:rsidR="006323E9" w:rsidRPr="007E308A">
        <w:rPr>
          <w:rStyle w:val="st"/>
        </w:rPr>
        <w:t xml:space="preserve">kn, te u cijelosti otpis kamata u iznosu od 00,00 kn, a dužnik pristaje na takav otpust. Preostali dio tražbine vjerovnika u iznosu od </w:t>
      </w:r>
      <w:r w:rsidR="006323E9" w:rsidRPr="007E308A">
        <w:t xml:space="preserve">736,00 </w:t>
      </w:r>
      <w:r w:rsidR="006323E9" w:rsidRPr="007E308A">
        <w:rPr>
          <w:rStyle w:val="st"/>
        </w:rPr>
        <w:t>kn, dužnik se obvezuje platiti vjerovniku je</w:t>
      </w:r>
      <w:r w:rsidRPr="007E308A">
        <w:rPr>
          <w:rStyle w:val="st"/>
        </w:rPr>
        <w:t>d</w:t>
      </w:r>
      <w:r w:rsidR="006323E9" w:rsidRPr="007E308A">
        <w:rPr>
          <w:rStyle w:val="st"/>
        </w:rPr>
        <w:t>nokratno,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116) </w:t>
      </w:r>
      <w:r w:rsidR="006323E9" w:rsidRPr="007E308A">
        <w:rPr>
          <w:b/>
        </w:rPr>
        <w:t>Vjerovniku PETREL TEHNOLOGIJA d.o.o., Zagreb, Avenija V. Holjevca 23, OIB:</w:t>
      </w:r>
      <w:r w:rsidR="006323E9" w:rsidRPr="007E308A">
        <w:t>98278079632,</w:t>
      </w:r>
      <w:r w:rsidR="006323E9" w:rsidRPr="007E308A">
        <w:rPr>
          <w:rStyle w:val="st"/>
        </w:rPr>
        <w:t xml:space="preserve"> utvrđena je tražbina u iznosu od </w:t>
      </w:r>
      <w:r w:rsidR="006323E9" w:rsidRPr="007E308A">
        <w:t xml:space="preserve">1.200,00 </w:t>
      </w:r>
      <w:r w:rsidR="006323E9" w:rsidRPr="007E308A">
        <w:rPr>
          <w:rStyle w:val="st"/>
        </w:rPr>
        <w:t xml:space="preserve">kn. Sukladno Planu financijskog restrukturiranja Dužnika, vjerovnik otpušta dužniku 60% glavnice u iznosu od </w:t>
      </w:r>
      <w:r w:rsidR="006323E9" w:rsidRPr="007E308A">
        <w:t xml:space="preserve">720,00 </w:t>
      </w:r>
      <w:r w:rsidR="006323E9" w:rsidRPr="007E308A">
        <w:rPr>
          <w:rStyle w:val="st"/>
        </w:rPr>
        <w:t xml:space="preserve">kn, te u cijelosti otpis kamata u iznosu od 00,00 kn, a dužnik pristaje na takav otpust. Preostali dio tražbine vjerovnika u iznosu od </w:t>
      </w:r>
      <w:r w:rsidR="006323E9" w:rsidRPr="007E308A">
        <w:t>480,00</w:t>
      </w:r>
      <w:r w:rsidR="00FE45D9">
        <w:t xml:space="preserve"> </w:t>
      </w:r>
      <w:r w:rsidR="006323E9" w:rsidRPr="007E308A">
        <w:rPr>
          <w:rStyle w:val="st"/>
        </w:rPr>
        <w:t>kn, dužnik se obvezuje platiti vjerovniku je</w:t>
      </w:r>
      <w:r w:rsidRPr="007E308A">
        <w:rPr>
          <w:rStyle w:val="st"/>
        </w:rPr>
        <w:t>d</w:t>
      </w:r>
      <w:r w:rsidR="006323E9" w:rsidRPr="007E308A">
        <w:rPr>
          <w:rStyle w:val="st"/>
        </w:rPr>
        <w:t>nokratno,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117) </w:t>
      </w:r>
      <w:r w:rsidR="006323E9" w:rsidRPr="007E308A">
        <w:rPr>
          <w:b/>
        </w:rPr>
        <w:t>Vjerovniku ŽELJKA BREZ</w:t>
      </w:r>
      <w:r w:rsidR="007D570D">
        <w:rPr>
          <w:b/>
        </w:rPr>
        <w:t>,</w:t>
      </w:r>
      <w:r w:rsidR="006323E9" w:rsidRPr="007E308A">
        <w:rPr>
          <w:b/>
        </w:rPr>
        <w:t xml:space="preserve"> VL. OBRTA „PISMOSLIKAR –BREZ“, Sv. Nedjelja,</w:t>
      </w:r>
      <w:r w:rsidRPr="007E308A">
        <w:rPr>
          <w:b/>
        </w:rPr>
        <w:t xml:space="preserve"> </w:t>
      </w:r>
      <w:r w:rsidR="006323E9" w:rsidRPr="007E308A">
        <w:rPr>
          <w:b/>
        </w:rPr>
        <w:t xml:space="preserve">Bestovje, Braće Ribara 55, OIB:63666075329 </w:t>
      </w:r>
      <w:r w:rsidR="006323E9" w:rsidRPr="007E308A">
        <w:t>,</w:t>
      </w:r>
      <w:r w:rsidR="006323E9" w:rsidRPr="007E308A">
        <w:rPr>
          <w:rStyle w:val="st"/>
        </w:rPr>
        <w:t xml:space="preserve"> utvrđena je tražbina u iznosu od  </w:t>
      </w:r>
      <w:r w:rsidR="006323E9" w:rsidRPr="007E308A">
        <w:t xml:space="preserve">656,25 </w:t>
      </w:r>
      <w:r w:rsidR="006323E9" w:rsidRPr="007E308A">
        <w:rPr>
          <w:rStyle w:val="st"/>
        </w:rPr>
        <w:t xml:space="preserve">kn. Sukladno Planu financijskog restrukturiranja Dužnika, vjerovnik otpušta dužniku 60% glavnice u iznosu od </w:t>
      </w:r>
      <w:r w:rsidR="006323E9" w:rsidRPr="007E308A">
        <w:t xml:space="preserve">393,75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262,50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118) </w:t>
      </w:r>
      <w:r w:rsidR="006323E9" w:rsidRPr="007E308A">
        <w:rPr>
          <w:b/>
        </w:rPr>
        <w:t>Vjerovniku PLAVI PROSTOR d.o.o., Zagreb, Ulica grada Vukovara 274, OIB:04269148903</w:t>
      </w:r>
      <w:r w:rsidR="006323E9" w:rsidRPr="007E308A">
        <w:t>,</w:t>
      </w:r>
      <w:r w:rsidR="006323E9" w:rsidRPr="007E308A">
        <w:rPr>
          <w:rStyle w:val="st"/>
        </w:rPr>
        <w:t xml:space="preserve"> utvrđena je tražbina u iznosu od </w:t>
      </w:r>
      <w:r w:rsidR="006323E9" w:rsidRPr="007E308A">
        <w:t xml:space="preserve">432,45 </w:t>
      </w:r>
      <w:r w:rsidR="006323E9" w:rsidRPr="007E308A">
        <w:rPr>
          <w:rStyle w:val="st"/>
        </w:rPr>
        <w:t xml:space="preserve">kn. Sukladno Planu financijskog restrukturiranja Dužnika, vjerovnik otpušta dužniku 60% glavnice u iznosu od </w:t>
      </w:r>
      <w:r w:rsidR="006323E9" w:rsidRPr="007E308A">
        <w:t xml:space="preserve">259,47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172,98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119) </w:t>
      </w:r>
      <w:r w:rsidR="006323E9" w:rsidRPr="007E308A">
        <w:rPr>
          <w:b/>
        </w:rPr>
        <w:t>Vjerovniku Poliklinika MEDIKOL, Zagreb, Voćarska 106, OIB:57970181621</w:t>
      </w:r>
      <w:r w:rsidR="006323E9" w:rsidRPr="007E308A">
        <w:t>,</w:t>
      </w:r>
      <w:r w:rsidR="006323E9" w:rsidRPr="007E308A">
        <w:rPr>
          <w:rStyle w:val="st"/>
        </w:rPr>
        <w:t xml:space="preserve"> utvrđena je tražbina u iznosu od  </w:t>
      </w:r>
      <w:r w:rsidR="006323E9" w:rsidRPr="007E308A">
        <w:t xml:space="preserve">3.100,00 </w:t>
      </w:r>
      <w:r w:rsidR="006323E9" w:rsidRPr="007E308A">
        <w:rPr>
          <w:rStyle w:val="st"/>
        </w:rPr>
        <w:t xml:space="preserve">kn. Sukladno Planu financijskog restrukturiranja Dužnika, vjerovnik otpušta dužniku 60% glavnice u iznosu od </w:t>
      </w:r>
      <w:r w:rsidR="006323E9" w:rsidRPr="007E308A">
        <w:t>1.860,00</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1.240,00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120) </w:t>
      </w:r>
      <w:r w:rsidR="006323E9" w:rsidRPr="007E308A">
        <w:rPr>
          <w:b/>
        </w:rPr>
        <w:t>Vjerovniku PRINT GRUPA d.o.o.,</w:t>
      </w:r>
      <w:r w:rsidRPr="007E308A">
        <w:rPr>
          <w:b/>
        </w:rPr>
        <w:t xml:space="preserve"> </w:t>
      </w:r>
      <w:r w:rsidR="006323E9" w:rsidRPr="007E308A">
        <w:rPr>
          <w:b/>
        </w:rPr>
        <w:t>Sveta Nedjelja, Brezjanski put 33, OIB:07275785182</w:t>
      </w:r>
      <w:r w:rsidR="006323E9" w:rsidRPr="007E308A">
        <w:t>,</w:t>
      </w:r>
      <w:r w:rsidR="006323E9" w:rsidRPr="007E308A">
        <w:rPr>
          <w:rStyle w:val="st"/>
        </w:rPr>
        <w:t xml:space="preserve"> utvrđena je tražbina u iznosu od </w:t>
      </w:r>
      <w:r w:rsidR="006323E9" w:rsidRPr="007E308A">
        <w:t xml:space="preserve">2.381,25 </w:t>
      </w:r>
      <w:r w:rsidR="006323E9" w:rsidRPr="007E308A">
        <w:rPr>
          <w:rStyle w:val="st"/>
        </w:rPr>
        <w:t xml:space="preserve">kn. Sukladno Planu financijskog restrukturiranja Dužnika, vjerovnik otpušta dužniku 60% glavnice u iznosu od </w:t>
      </w:r>
      <w:r w:rsidR="006323E9" w:rsidRPr="007E308A">
        <w:t xml:space="preserve">1.428,75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952,50 </w:t>
      </w:r>
      <w:r w:rsidR="006323E9" w:rsidRPr="007E308A">
        <w:rPr>
          <w:rStyle w:val="st"/>
        </w:rPr>
        <w:t xml:space="preserve">kn, dužnik se obvezuje platiti vjerovniku </w:t>
      </w:r>
      <w:r w:rsidRPr="007E308A">
        <w:rPr>
          <w:rStyle w:val="st"/>
        </w:rPr>
        <w:lastRenderedPageBreak/>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b/>
        </w:rPr>
      </w:pPr>
      <w:r w:rsidRPr="007E308A">
        <w:rPr>
          <w:b/>
        </w:rPr>
        <w:t xml:space="preserve">121) </w:t>
      </w:r>
      <w:r w:rsidR="006323E9" w:rsidRPr="007E308A">
        <w:rPr>
          <w:b/>
        </w:rPr>
        <w:t>Vjerovniku PROMING HCH d.o.o., Zagreb, Đakovačka 10, OIB:00799310963</w:t>
      </w:r>
      <w:r w:rsidR="006323E9" w:rsidRPr="007E308A">
        <w:t>,</w:t>
      </w:r>
      <w:r w:rsidR="006323E9" w:rsidRPr="007E308A">
        <w:rPr>
          <w:rStyle w:val="st"/>
        </w:rPr>
        <w:t xml:space="preserve"> utvrđena je tražbina u iznosu od  </w:t>
      </w:r>
      <w:r w:rsidR="006323E9" w:rsidRPr="007E308A">
        <w:t xml:space="preserve">1.274,99 </w:t>
      </w:r>
      <w:r w:rsidR="006323E9" w:rsidRPr="007E308A">
        <w:rPr>
          <w:rStyle w:val="st"/>
        </w:rPr>
        <w:t xml:space="preserve">kn. Sukladno Planu financijskog restrukturiranja Dužnika, vjerovnik otpušta dužniku 60% glavnice u iznosu od </w:t>
      </w:r>
      <w:r w:rsidR="006323E9" w:rsidRPr="007E308A">
        <w:t xml:space="preserve">764,99 </w:t>
      </w:r>
      <w:r w:rsidR="006323E9" w:rsidRPr="007E308A">
        <w:rPr>
          <w:rStyle w:val="st"/>
        </w:rPr>
        <w:t xml:space="preserve">kn, te u cijelosti otpis kamata u iznosu od 00,00 kn, a dužnik pristaje na takav otpust. Preostali dio tražbine vjerovnika u iznosu od </w:t>
      </w:r>
      <w:r w:rsidR="006323E9" w:rsidRPr="007E308A">
        <w:t>510,00</w:t>
      </w:r>
      <w:r w:rsidR="00FE45D9">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122) </w:t>
      </w:r>
      <w:r w:rsidR="006323E9" w:rsidRPr="007E308A">
        <w:rPr>
          <w:b/>
        </w:rPr>
        <w:t>Vjerovniku PROTON EE</w:t>
      </w:r>
      <w:r w:rsidRPr="007E308A">
        <w:rPr>
          <w:b/>
        </w:rPr>
        <w:t xml:space="preserve"> </w:t>
      </w:r>
      <w:r w:rsidR="006323E9" w:rsidRPr="007E308A">
        <w:rPr>
          <w:b/>
        </w:rPr>
        <w:t>- ELEKTRONIKA d.o.o., Doljani, Duga ulica 12, OIB:49784522730</w:t>
      </w:r>
      <w:r w:rsidR="006323E9" w:rsidRPr="007E308A">
        <w:t>,</w:t>
      </w:r>
      <w:r w:rsidR="006323E9" w:rsidRPr="007E308A">
        <w:rPr>
          <w:rStyle w:val="st"/>
        </w:rPr>
        <w:t xml:space="preserve"> utvrđena je tražbina u iznosu od </w:t>
      </w:r>
      <w:r w:rsidR="006323E9" w:rsidRPr="007E308A">
        <w:t xml:space="preserve">2.843,02 </w:t>
      </w:r>
      <w:r w:rsidR="006323E9" w:rsidRPr="007E308A">
        <w:rPr>
          <w:rStyle w:val="st"/>
        </w:rPr>
        <w:t xml:space="preserve">kn. Sukladno Planu financijskog restrukturiranja Dužnika, vjerovnik otpušta dužniku 60% glavnice u iznosu od </w:t>
      </w:r>
      <w:r w:rsidR="006323E9" w:rsidRPr="007E308A">
        <w:t xml:space="preserve">1.705,81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1.137,21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123) </w:t>
      </w:r>
      <w:r w:rsidR="006323E9" w:rsidRPr="007E308A">
        <w:rPr>
          <w:b/>
        </w:rPr>
        <w:t>Vjerovniku PASTOR FIRE SYSTEMS d.o.o., Zagreb,</w:t>
      </w:r>
      <w:r w:rsidR="00FE45D9">
        <w:rPr>
          <w:b/>
        </w:rPr>
        <w:t xml:space="preserve"> </w:t>
      </w:r>
      <w:r w:rsidR="006323E9" w:rsidRPr="007E308A">
        <w:rPr>
          <w:b/>
        </w:rPr>
        <w:t>Selska cesta 90/a, OIB:09334009383 (ranija tvrtka Q Energija d.</w:t>
      </w:r>
      <w:r w:rsidRPr="007E308A">
        <w:rPr>
          <w:b/>
        </w:rPr>
        <w:t>o.</w:t>
      </w:r>
      <w:r w:rsidR="006323E9" w:rsidRPr="007E308A">
        <w:rPr>
          <w:b/>
        </w:rPr>
        <w:t>o.)</w:t>
      </w:r>
      <w:r w:rsidR="006323E9" w:rsidRPr="007E308A">
        <w:t>,</w:t>
      </w:r>
      <w:r w:rsidR="006323E9" w:rsidRPr="007E308A">
        <w:rPr>
          <w:rStyle w:val="st"/>
        </w:rPr>
        <w:t xml:space="preserve"> utvrđena je tražbina u iznosu od  </w:t>
      </w:r>
      <w:r w:rsidR="006323E9" w:rsidRPr="007E308A">
        <w:t xml:space="preserve">1.120,00 </w:t>
      </w:r>
      <w:r w:rsidR="006323E9" w:rsidRPr="007E308A">
        <w:rPr>
          <w:rStyle w:val="st"/>
        </w:rPr>
        <w:t xml:space="preserve">kn. Sukladno Planu financijskog restrukturiranja Dužnika, vjerovnik otpušta dužniku 60% glavnice u iznosu od </w:t>
      </w:r>
      <w:r w:rsidR="006323E9" w:rsidRPr="007E308A">
        <w:t xml:space="preserve">672,00 </w:t>
      </w:r>
      <w:r w:rsidR="006323E9" w:rsidRPr="007E308A">
        <w:rPr>
          <w:rStyle w:val="st"/>
        </w:rPr>
        <w:t xml:space="preserve">kn, te u cijelosti otpis kamata u iznosu od 00,00 kn, a dužnik pristaje na takav otpust. Preostali dio tražbine vjerovnika u iznosu od </w:t>
      </w:r>
      <w:r w:rsidR="006323E9" w:rsidRPr="007E308A">
        <w:t>448,00</w:t>
      </w:r>
      <w:r w:rsidR="00FE45D9">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124) </w:t>
      </w:r>
      <w:r w:rsidR="006323E9" w:rsidRPr="007E308A">
        <w:rPr>
          <w:b/>
        </w:rPr>
        <w:t>Vjerovniku R&amp;C CONSILIUM d.o.o., Dugo Selo, Marka Marulića 11, OIB:70848513449</w:t>
      </w:r>
      <w:r w:rsidR="006323E9" w:rsidRPr="007E308A">
        <w:t>,</w:t>
      </w:r>
      <w:r w:rsidR="006323E9" w:rsidRPr="007E308A">
        <w:rPr>
          <w:rStyle w:val="st"/>
        </w:rPr>
        <w:t xml:space="preserve"> utvrđena je tražbina u iznosu od </w:t>
      </w:r>
      <w:r w:rsidR="006323E9" w:rsidRPr="007E308A">
        <w:t xml:space="preserve">1.950,00 </w:t>
      </w:r>
      <w:r w:rsidR="006323E9" w:rsidRPr="007E308A">
        <w:rPr>
          <w:rStyle w:val="st"/>
        </w:rPr>
        <w:t xml:space="preserve">kn. Sukladno Planu financijskog restrukturiranja Dužnika, vjerovnik otpušta dužniku 60% glavnice u iznosu od </w:t>
      </w:r>
      <w:r w:rsidR="006323E9" w:rsidRPr="007E308A">
        <w:t>1.170,00</w:t>
      </w:r>
      <w:r w:rsidR="006323E9" w:rsidRPr="007E308A">
        <w:rPr>
          <w:rStyle w:val="st"/>
        </w:rPr>
        <w:t xml:space="preserve">kn, te u cijelosti otpis kamata u iznosu od 00,00 kn, a dužnik pristaje na takav otpust. Preostali dio tražbine vjerovnika u iznosu od </w:t>
      </w:r>
      <w:r w:rsidR="006323E9" w:rsidRPr="007E308A">
        <w:t xml:space="preserve">780,00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125) </w:t>
      </w:r>
      <w:r w:rsidR="006323E9" w:rsidRPr="007E308A">
        <w:rPr>
          <w:b/>
        </w:rPr>
        <w:t>Vjerovniku</w:t>
      </w:r>
      <w:r w:rsidR="006323E9" w:rsidRPr="007E308A">
        <w:t xml:space="preserve"> </w:t>
      </w:r>
      <w:r w:rsidR="006323E9" w:rsidRPr="007E308A">
        <w:rPr>
          <w:b/>
        </w:rPr>
        <w:t xml:space="preserve">RADILICA d.o.o., Zagreb, II Ferenščica 68, OIB: 72268129746 </w:t>
      </w:r>
      <w:r w:rsidR="006323E9" w:rsidRPr="007E308A">
        <w:rPr>
          <w:rStyle w:val="st"/>
        </w:rPr>
        <w:t xml:space="preserve">utvrđena je tražbina u iznosu od </w:t>
      </w:r>
      <w:r w:rsidR="006323E9" w:rsidRPr="007E308A">
        <w:t>1.000,00</w:t>
      </w:r>
      <w:r w:rsidR="00FE45D9">
        <w:t xml:space="preserve"> </w:t>
      </w:r>
      <w:r w:rsidR="006323E9" w:rsidRPr="007E308A">
        <w:rPr>
          <w:rStyle w:val="st"/>
        </w:rPr>
        <w:t xml:space="preserve">kn. Sukladno Planu financijskog restrukturiranja Dužnika, vjerovnik otpušta dužniku 60% glavnice u iznosu od </w:t>
      </w:r>
      <w:r w:rsidR="006323E9" w:rsidRPr="007E308A">
        <w:t>600,00</w:t>
      </w:r>
      <w:r w:rsidR="00FE45D9">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400,00</w:t>
      </w:r>
      <w:r w:rsidR="00FE45D9">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pPr>
    </w:p>
    <w:p w:rsidRDefault="00D634FA" w:rsidP="006323E9" w:rsidR="006323E9" w:rsidRPr="007E308A">
      <w:pPr>
        <w:jc w:val="both"/>
        <w:rPr>
          <w:rStyle w:val="st"/>
        </w:rPr>
      </w:pPr>
      <w:r w:rsidRPr="007E308A">
        <w:rPr>
          <w:b/>
        </w:rPr>
        <w:t>126)</w:t>
      </w:r>
      <w:r w:rsidRPr="007E308A">
        <w:t xml:space="preserve"> </w:t>
      </w:r>
      <w:r w:rsidR="006323E9" w:rsidRPr="007E308A">
        <w:rPr>
          <w:b/>
        </w:rPr>
        <w:t>Vjerovniku R</w:t>
      </w:r>
      <w:r w:rsidR="00814D04">
        <w:rPr>
          <w:b/>
        </w:rPr>
        <w:t>ittal</w:t>
      </w:r>
      <w:r w:rsidR="006323E9" w:rsidRPr="007E308A">
        <w:rPr>
          <w:b/>
        </w:rPr>
        <w:t xml:space="preserve"> d.o.o., Zagreb, Samoborska cesta 145 b, OIB:52762270365</w:t>
      </w:r>
      <w:r w:rsidR="006323E9" w:rsidRPr="007E308A">
        <w:t>,</w:t>
      </w:r>
      <w:r w:rsidR="006323E9" w:rsidRPr="007E308A">
        <w:rPr>
          <w:rStyle w:val="st"/>
        </w:rPr>
        <w:t xml:space="preserve"> utvrđena je tražbina u iznosu od </w:t>
      </w:r>
      <w:r w:rsidR="006323E9" w:rsidRPr="007E308A">
        <w:t xml:space="preserve">347,65 </w:t>
      </w:r>
      <w:r w:rsidR="006323E9" w:rsidRPr="007E308A">
        <w:rPr>
          <w:rStyle w:val="st"/>
        </w:rPr>
        <w:t xml:space="preserve">kn. Sukladno Planu financijskog restrukturiranja Dužnika, vjerovnik otpušta dužniku 60% glavnice u iznosu od </w:t>
      </w:r>
      <w:r w:rsidR="006323E9" w:rsidRPr="007E308A">
        <w:t xml:space="preserve">208,59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139,06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127) </w:t>
      </w:r>
      <w:r w:rsidR="006323E9" w:rsidRPr="007E308A">
        <w:rPr>
          <w:b/>
        </w:rPr>
        <w:t>Vjerovniku SANITACIJA d.o.o., Zagreb, Nalješkovićeva 45, OIB:85987734468</w:t>
      </w:r>
      <w:r w:rsidR="006323E9" w:rsidRPr="007E308A">
        <w:t>,</w:t>
      </w:r>
      <w:r w:rsidR="006323E9" w:rsidRPr="007E308A">
        <w:rPr>
          <w:rStyle w:val="st"/>
        </w:rPr>
        <w:t xml:space="preserve"> utvrđena je tražbina u iznosu od </w:t>
      </w:r>
      <w:r w:rsidR="006323E9" w:rsidRPr="007E308A">
        <w:t xml:space="preserve">595,00 </w:t>
      </w:r>
      <w:r w:rsidR="006323E9" w:rsidRPr="007E308A">
        <w:rPr>
          <w:rStyle w:val="st"/>
        </w:rPr>
        <w:t xml:space="preserve">kn. Sukladno Planu financijskog restrukturiranja Dužnika, vjerovnik otpušta dužniku 60% glavnice u iznosu od </w:t>
      </w:r>
      <w:r w:rsidR="006323E9" w:rsidRPr="007E308A">
        <w:t xml:space="preserve">357,00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238,00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128) </w:t>
      </w:r>
      <w:r w:rsidR="006323E9" w:rsidRPr="007E308A">
        <w:rPr>
          <w:b/>
        </w:rPr>
        <w:t>Vjerovniku SPECIJALNA OPREMA-LUČKO d.o.o., Donji Stupnik, Dolenica 20, OIB:35577665151</w:t>
      </w:r>
      <w:r w:rsidR="006323E9" w:rsidRPr="007E308A">
        <w:t>,</w:t>
      </w:r>
      <w:r w:rsidR="006323E9" w:rsidRPr="007E308A">
        <w:rPr>
          <w:rStyle w:val="st"/>
        </w:rPr>
        <w:t xml:space="preserve"> utvrđena je tražbina u iznosu od</w:t>
      </w:r>
      <w:r w:rsidR="006323E9" w:rsidRPr="007E308A">
        <w:t xml:space="preserve">4.449,17 </w:t>
      </w:r>
      <w:r w:rsidR="006323E9" w:rsidRPr="007E308A">
        <w:rPr>
          <w:rStyle w:val="st"/>
        </w:rPr>
        <w:t xml:space="preserve">kn. Sukladno Planu financijskog restrukturiranja Dužnika, vjerovnik otpušta dužniku 60% glavnice u iznosu od </w:t>
      </w:r>
      <w:r w:rsidR="006323E9" w:rsidRPr="007E308A">
        <w:t xml:space="preserve">2.669,50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1.779,67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129) </w:t>
      </w:r>
      <w:r w:rsidR="006323E9" w:rsidRPr="007E308A">
        <w:rPr>
          <w:b/>
        </w:rPr>
        <w:t>Vjerovniku SPES d.o.o., Zagreb, Garićgradska 11, OIB: 62243696574</w:t>
      </w:r>
      <w:r w:rsidR="006323E9" w:rsidRPr="007E308A">
        <w:t>,</w:t>
      </w:r>
      <w:r w:rsidR="006323E9" w:rsidRPr="007E308A">
        <w:rPr>
          <w:rStyle w:val="st"/>
        </w:rPr>
        <w:t xml:space="preserve"> utvrđena je tražbina u iznosu od </w:t>
      </w:r>
      <w:r w:rsidR="006323E9" w:rsidRPr="007E308A">
        <w:t>485,63 kn</w:t>
      </w:r>
      <w:r w:rsidR="006323E9" w:rsidRPr="007E308A">
        <w:rPr>
          <w:rStyle w:val="st"/>
        </w:rPr>
        <w:t xml:space="preserve">. Sukladno Planu financijskog restrukturiranja Dužnika, vjerovnik otpušta dužniku 60% glavnice u iznosu od </w:t>
      </w:r>
      <w:r w:rsidR="006323E9" w:rsidRPr="007E308A">
        <w:t xml:space="preserve">291,38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194,25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130) </w:t>
      </w:r>
      <w:r w:rsidR="006323E9" w:rsidRPr="007E308A">
        <w:rPr>
          <w:b/>
        </w:rPr>
        <w:t>Vjerovniku STAMBENI ZG d.o.o., Zagreb, Savska cesta 183, OIB:43118119983</w:t>
      </w:r>
      <w:r w:rsidR="006323E9" w:rsidRPr="007E308A">
        <w:t>,</w:t>
      </w:r>
      <w:r w:rsidR="006323E9" w:rsidRPr="007E308A">
        <w:rPr>
          <w:rStyle w:val="st"/>
        </w:rPr>
        <w:t xml:space="preserve"> utvrđena je tražbina u iznosu od </w:t>
      </w:r>
      <w:r w:rsidR="006323E9" w:rsidRPr="007E308A">
        <w:t xml:space="preserve">386,20 </w:t>
      </w:r>
      <w:r w:rsidR="006323E9" w:rsidRPr="007E308A">
        <w:rPr>
          <w:rStyle w:val="st"/>
        </w:rPr>
        <w:t xml:space="preserve">kn. Sukladno Planu financijskog restrukturiranja Dužnika, vjerovnik otpušta dužniku 60% glavnice u iznosu od </w:t>
      </w:r>
      <w:r w:rsidR="006323E9" w:rsidRPr="007E308A">
        <w:t xml:space="preserve">231,72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154,48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131) </w:t>
      </w:r>
      <w:r w:rsidR="006323E9" w:rsidRPr="007E308A">
        <w:rPr>
          <w:b/>
        </w:rPr>
        <w:t>Vjerovniku SWIFT d.o.o. u stečaju, Zagreb, Ulica grada Vukovara 21, OIB:24178420688</w:t>
      </w:r>
      <w:r w:rsidR="006323E9" w:rsidRPr="007E308A">
        <w:t>,</w:t>
      </w:r>
      <w:r w:rsidR="006323E9" w:rsidRPr="007E308A">
        <w:rPr>
          <w:rStyle w:val="st"/>
        </w:rPr>
        <w:t xml:space="preserve"> utvrđena je tražbina u iznosu od </w:t>
      </w:r>
      <w:r w:rsidR="006323E9" w:rsidRPr="007E308A">
        <w:t xml:space="preserve">1.284,70 </w:t>
      </w:r>
      <w:r w:rsidR="006323E9" w:rsidRPr="007E308A">
        <w:rPr>
          <w:rStyle w:val="st"/>
        </w:rPr>
        <w:t xml:space="preserve">kn. Sukladno Planu financijskog restrukturiranja Dužnika, vjerovnik otpušta dužniku 60% glavnice u iznosu od </w:t>
      </w:r>
      <w:r w:rsidR="006323E9" w:rsidRPr="007E308A">
        <w:t xml:space="preserve">770,82 </w:t>
      </w:r>
      <w:r w:rsidR="006323E9" w:rsidRPr="007E308A">
        <w:rPr>
          <w:rStyle w:val="st"/>
        </w:rPr>
        <w:t xml:space="preserve">kn, te u cijelosti otpis kamata u iznosu od 00,00 kn, a dužnik pristaje na takav otpust. Preostali dio tražbine vjerovnika u iznosu od </w:t>
      </w:r>
      <w:r w:rsidR="006323E9" w:rsidRPr="007E308A">
        <w:t>513,88</w:t>
      </w:r>
      <w:r w:rsidR="00FE45D9">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132) </w:t>
      </w:r>
      <w:r w:rsidR="006323E9" w:rsidRPr="007E308A">
        <w:rPr>
          <w:b/>
        </w:rPr>
        <w:t>Vjerovniku TAHOGRAF, d.o.o., Sveta Nedjelja, Brezje, Dr. Franje Tuđmana 24, OIB:73777060562</w:t>
      </w:r>
      <w:r w:rsidR="006323E9" w:rsidRPr="007E308A">
        <w:t xml:space="preserve"> ,</w:t>
      </w:r>
      <w:r w:rsidR="006323E9" w:rsidRPr="007E308A">
        <w:rPr>
          <w:rStyle w:val="st"/>
        </w:rPr>
        <w:t xml:space="preserve"> utvrđena je tražbina u iznosu od  </w:t>
      </w:r>
      <w:r w:rsidR="006323E9" w:rsidRPr="007E308A">
        <w:t xml:space="preserve">151,67 </w:t>
      </w:r>
      <w:r w:rsidR="006323E9" w:rsidRPr="007E308A">
        <w:rPr>
          <w:rStyle w:val="st"/>
        </w:rPr>
        <w:t>kn. Sukladno Planu financijskog restrukturiranja Dužnika, vjerovnik otpušta dužniku 60% glavnice u iznosu od</w:t>
      </w:r>
      <w:r w:rsidR="006323E9" w:rsidRPr="007E308A">
        <w:t xml:space="preserve"> 91,00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60,67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lastRenderedPageBreak/>
        <w:t xml:space="preserve">133) </w:t>
      </w:r>
      <w:r w:rsidR="006323E9" w:rsidRPr="007E308A">
        <w:rPr>
          <w:b/>
        </w:rPr>
        <w:t>Vjerovniku TEHNIKA d.d., Zagreb, Ulica grada Vukovara 274, OIB:73037001250</w:t>
      </w:r>
      <w:r w:rsidR="006323E9" w:rsidRPr="007E308A">
        <w:t>,</w:t>
      </w:r>
      <w:r w:rsidR="006323E9" w:rsidRPr="007E308A">
        <w:rPr>
          <w:rStyle w:val="st"/>
        </w:rPr>
        <w:t xml:space="preserve"> utvrđena je tražbina u iznosu od  </w:t>
      </w:r>
      <w:r w:rsidR="006323E9" w:rsidRPr="007E308A">
        <w:t xml:space="preserve">551,89 </w:t>
      </w:r>
      <w:r w:rsidR="006323E9" w:rsidRPr="007E308A">
        <w:rPr>
          <w:rStyle w:val="st"/>
        </w:rPr>
        <w:t xml:space="preserve">kn. Sukladno Planu financijskog restrukturiranja Dužnika, vjerovnik otpušta dužniku 60% glavnice u iznosu od </w:t>
      </w:r>
      <w:r w:rsidR="006323E9" w:rsidRPr="007E308A">
        <w:t>331,13</w:t>
      </w:r>
      <w:r w:rsidR="00FE45D9">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220,76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134) </w:t>
      </w:r>
      <w:r w:rsidR="006323E9" w:rsidRPr="007E308A">
        <w:rPr>
          <w:b/>
        </w:rPr>
        <w:t>Vjerovniku TELECOR ZAGREB d.o.o.,</w:t>
      </w:r>
      <w:r w:rsidRPr="007E308A">
        <w:rPr>
          <w:b/>
        </w:rPr>
        <w:t xml:space="preserve"> </w:t>
      </w:r>
      <w:r w:rsidR="006323E9" w:rsidRPr="007E308A">
        <w:rPr>
          <w:b/>
        </w:rPr>
        <w:t>Zagreb, Horvaćanska 39, OIB:37813240940</w:t>
      </w:r>
      <w:r w:rsidR="006323E9" w:rsidRPr="007E308A">
        <w:t>,</w:t>
      </w:r>
      <w:r w:rsidR="006323E9" w:rsidRPr="007E308A">
        <w:rPr>
          <w:rStyle w:val="st"/>
        </w:rPr>
        <w:t xml:space="preserve"> utvrđena je tražbina u iznosu od</w:t>
      </w:r>
      <w:r w:rsidR="00FE45D9">
        <w:rPr>
          <w:rStyle w:val="st"/>
        </w:rPr>
        <w:t xml:space="preserve"> </w:t>
      </w:r>
      <w:r w:rsidR="006323E9" w:rsidRPr="007E308A">
        <w:t xml:space="preserve">1.516,50 </w:t>
      </w:r>
      <w:r w:rsidR="006323E9" w:rsidRPr="007E308A">
        <w:rPr>
          <w:rStyle w:val="st"/>
        </w:rPr>
        <w:t xml:space="preserve">kn. Sukladno Planu financijskog restrukturiranja Dužnika, vjerovnik otpušta dužniku 60% glavnice u iznosu od </w:t>
      </w:r>
      <w:r w:rsidR="006323E9" w:rsidRPr="007E308A">
        <w:t xml:space="preserve">909,90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606,60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135) </w:t>
      </w:r>
      <w:r w:rsidR="006323E9" w:rsidRPr="007E308A">
        <w:rPr>
          <w:b/>
        </w:rPr>
        <w:t>Vjerovniku TRAST d.d., Zagreb, Prisavlje 2, OIB:93225891495</w:t>
      </w:r>
      <w:r w:rsidR="006323E9" w:rsidRPr="007E308A">
        <w:t>,</w:t>
      </w:r>
      <w:r w:rsidR="006323E9" w:rsidRPr="007E308A">
        <w:rPr>
          <w:rStyle w:val="st"/>
        </w:rPr>
        <w:t xml:space="preserve"> utvrđena je tražbina u iznosu od </w:t>
      </w:r>
      <w:r w:rsidR="006323E9" w:rsidRPr="007E308A">
        <w:t xml:space="preserve">150,00 </w:t>
      </w:r>
      <w:r w:rsidR="006323E9" w:rsidRPr="007E308A">
        <w:rPr>
          <w:rStyle w:val="st"/>
        </w:rPr>
        <w:t xml:space="preserve">kn. Sukladno Planu financijskog restrukturiranja Dužnika, vjerovnik otpušta dužniku 60% glavnice u iznosu od </w:t>
      </w:r>
      <w:r w:rsidR="006323E9" w:rsidRPr="007E308A">
        <w:t>90,00</w:t>
      </w:r>
      <w:r w:rsidR="00FE45D9">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60,00</w:t>
      </w:r>
      <w:r w:rsidR="00FE45D9">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136) </w:t>
      </w:r>
      <w:r w:rsidR="006323E9" w:rsidRPr="007E308A">
        <w:rPr>
          <w:b/>
        </w:rPr>
        <w:t>Vjerovniku TUMEO d.o.o., Rijeka,</w:t>
      </w:r>
      <w:r w:rsidR="00FE45D9">
        <w:rPr>
          <w:b/>
        </w:rPr>
        <w:t xml:space="preserve"> </w:t>
      </w:r>
      <w:r w:rsidR="006323E9" w:rsidRPr="007E308A">
        <w:rPr>
          <w:b/>
        </w:rPr>
        <w:t>Luke Ilića Oriovčanina 9, OIB:78231854830</w:t>
      </w:r>
      <w:r w:rsidR="006323E9" w:rsidRPr="007E308A">
        <w:t>,</w:t>
      </w:r>
      <w:r w:rsidR="006323E9" w:rsidRPr="007E308A">
        <w:rPr>
          <w:rStyle w:val="st"/>
        </w:rPr>
        <w:t xml:space="preserve"> utvrđena je tražbina u iznosu od  </w:t>
      </w:r>
      <w:r w:rsidR="006323E9" w:rsidRPr="007E308A">
        <w:t xml:space="preserve">150,00 </w:t>
      </w:r>
      <w:r w:rsidR="006323E9" w:rsidRPr="007E308A">
        <w:rPr>
          <w:rStyle w:val="st"/>
        </w:rPr>
        <w:t xml:space="preserve">kn. Sukladno Planu financijskog restrukturiranja Dužnika, vjerovnik otpušta dužniku 60% glavnice u iznosu od </w:t>
      </w:r>
      <w:r w:rsidR="006323E9" w:rsidRPr="007E308A">
        <w:t xml:space="preserve">90,00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60,00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 xml:space="preserve">137) </w:t>
      </w:r>
      <w:r w:rsidR="006323E9" w:rsidRPr="007E308A">
        <w:rPr>
          <w:b/>
        </w:rPr>
        <w:t>Vjerovniku TUŠ d.o.o., Goričan, Školska 119, OIB:28341620249</w:t>
      </w:r>
      <w:r w:rsidR="006323E9" w:rsidRPr="007E308A">
        <w:t>,</w:t>
      </w:r>
      <w:r w:rsidR="006323E9" w:rsidRPr="007E308A">
        <w:rPr>
          <w:rStyle w:val="st"/>
        </w:rPr>
        <w:t xml:space="preserve"> utvrđena je tražbina u iznosu od </w:t>
      </w:r>
      <w:r w:rsidR="006323E9" w:rsidRPr="007E308A">
        <w:t xml:space="preserve">375,00 </w:t>
      </w:r>
      <w:r w:rsidR="006323E9" w:rsidRPr="007E308A">
        <w:rPr>
          <w:rStyle w:val="st"/>
        </w:rPr>
        <w:t xml:space="preserve">kn. Sukladno Planu financijskog restrukturiranja Dužnika, vjerovnik otpušta dužniku 60% glavnice u iznosu od </w:t>
      </w:r>
      <w:r w:rsidR="006323E9" w:rsidRPr="007E308A">
        <w:t>225,00</w:t>
      </w:r>
      <w:r w:rsidR="00FE45D9">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150,00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13</w:t>
      </w:r>
      <w:r w:rsidR="00EC0901" w:rsidRPr="007E308A">
        <w:rPr>
          <w:b/>
        </w:rPr>
        <w:t>8</w:t>
      </w:r>
      <w:r w:rsidRPr="007E308A">
        <w:rPr>
          <w:b/>
        </w:rPr>
        <w:t xml:space="preserve">) </w:t>
      </w:r>
      <w:r w:rsidR="006323E9" w:rsidRPr="007E308A">
        <w:rPr>
          <w:b/>
        </w:rPr>
        <w:t>Vjerovniku ULJANIK Brodogradilište, d. d., Pula, Flaciusova 1, OIB:21764428190</w:t>
      </w:r>
      <w:r w:rsidR="006323E9" w:rsidRPr="007E308A">
        <w:t>,</w:t>
      </w:r>
      <w:r w:rsidR="006323E9" w:rsidRPr="007E308A">
        <w:rPr>
          <w:rStyle w:val="st"/>
        </w:rPr>
        <w:t xml:space="preserve"> utvrđena je tražbina u iznosu od </w:t>
      </w:r>
      <w:r w:rsidR="006323E9" w:rsidRPr="007E308A">
        <w:t xml:space="preserve">1.532,90 </w:t>
      </w:r>
      <w:r w:rsidR="006323E9" w:rsidRPr="007E308A">
        <w:rPr>
          <w:rStyle w:val="st"/>
        </w:rPr>
        <w:t xml:space="preserve">kn. Sukladno Planu financijskog restrukturiranja Dužnika, vjerovnik otpušta dužniku 60% glavnice u iznosu od </w:t>
      </w:r>
      <w:r w:rsidR="006323E9" w:rsidRPr="007E308A">
        <w:t>919,74</w:t>
      </w:r>
      <w:r w:rsidR="006323E9" w:rsidRPr="007E308A">
        <w:rPr>
          <w:rStyle w:val="st"/>
        </w:rPr>
        <w:t xml:space="preserve">kn, te u cijelosti otpis kamata u iznosu od 00,00 kn, a dužnik pristaje na takav otpust. Preostali dio tražbine vjerovnika u iznosu od </w:t>
      </w:r>
      <w:r w:rsidR="006323E9" w:rsidRPr="007E308A">
        <w:t xml:space="preserve">613,16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13</w:t>
      </w:r>
      <w:r w:rsidR="00EC0901" w:rsidRPr="007E308A">
        <w:rPr>
          <w:b/>
        </w:rPr>
        <w:t>9</w:t>
      </w:r>
      <w:r w:rsidRPr="007E308A">
        <w:rPr>
          <w:b/>
        </w:rPr>
        <w:t xml:space="preserve">) </w:t>
      </w:r>
      <w:r w:rsidR="006323E9" w:rsidRPr="007E308A">
        <w:rPr>
          <w:b/>
        </w:rPr>
        <w:t>Vjerovniku UNITED FIRE &amp; SECURITY Ges m.b.H, Wien, Donau City Str. 6/9ATU64683499</w:t>
      </w:r>
      <w:r w:rsidR="006323E9" w:rsidRPr="007E308A">
        <w:t>,</w:t>
      </w:r>
      <w:r w:rsidR="006323E9" w:rsidRPr="007E308A">
        <w:rPr>
          <w:rStyle w:val="st"/>
        </w:rPr>
        <w:t xml:space="preserve"> utvrđena je tražbina u iznosu od </w:t>
      </w:r>
      <w:r w:rsidR="006323E9" w:rsidRPr="007E308A">
        <w:t xml:space="preserve">3.974,92 </w:t>
      </w:r>
      <w:r w:rsidR="006323E9" w:rsidRPr="007E308A">
        <w:rPr>
          <w:rStyle w:val="st"/>
        </w:rPr>
        <w:t xml:space="preserve">kn. Sukladno Planu financijskog restrukturiranja Dužnika, vjerovnik otpušta dužniku 60% glavnice u iznosu od </w:t>
      </w:r>
      <w:r w:rsidR="006323E9" w:rsidRPr="007E308A">
        <w:t xml:space="preserve">2.384,95 </w:t>
      </w:r>
      <w:r w:rsidR="006323E9" w:rsidRPr="007E308A">
        <w:rPr>
          <w:rStyle w:val="st"/>
        </w:rPr>
        <w:t>kn,</w:t>
      </w:r>
      <w:r w:rsidR="006323E9" w:rsidRPr="007E308A">
        <w:t xml:space="preserve"> </w:t>
      </w:r>
      <w:r w:rsidR="006323E9" w:rsidRPr="007E308A">
        <w:rPr>
          <w:rStyle w:val="st"/>
        </w:rPr>
        <w:t xml:space="preserve">te </w:t>
      </w:r>
      <w:r w:rsidR="006323E9" w:rsidRPr="007E308A">
        <w:rPr>
          <w:rStyle w:val="st"/>
        </w:rPr>
        <w:lastRenderedPageBreak/>
        <w:t xml:space="preserve">u cijelosti otpis kamata u iznosu od 00,00 kn, a dužnik pristaje na takav otpust. Preostali dio tražbine vjerovnika u iznosu od </w:t>
      </w:r>
      <w:r w:rsidR="006323E9" w:rsidRPr="007E308A">
        <w:t xml:space="preserve">1.589,97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w:t>
      </w:r>
      <w:r w:rsidR="00EC0901" w:rsidRPr="007E308A">
        <w:rPr>
          <w:b/>
        </w:rPr>
        <w:t>40</w:t>
      </w:r>
      <w:r w:rsidRPr="007E308A">
        <w:rPr>
          <w:b/>
        </w:rPr>
        <w:t xml:space="preserve">) </w:t>
      </w:r>
      <w:r w:rsidR="006323E9" w:rsidRPr="007E308A">
        <w:rPr>
          <w:b/>
        </w:rPr>
        <w:t>Vjerovniku Ustanova za zdravstvenu skrb Profozić, Zagreb, Trnjanska cesta 59,OIB:94139426897</w:t>
      </w:r>
      <w:r w:rsidR="006323E9" w:rsidRPr="007E308A">
        <w:t>,</w:t>
      </w:r>
      <w:r w:rsidR="00FE45D9">
        <w:t xml:space="preserve"> </w:t>
      </w:r>
      <w:r w:rsidR="006323E9" w:rsidRPr="007E308A">
        <w:rPr>
          <w:rStyle w:val="st"/>
        </w:rPr>
        <w:t xml:space="preserve">utvrđena je tražbina u iznosu od </w:t>
      </w:r>
      <w:r w:rsidR="006323E9" w:rsidRPr="007E308A">
        <w:t xml:space="preserve">310,00 </w:t>
      </w:r>
      <w:r w:rsidR="006323E9" w:rsidRPr="007E308A">
        <w:rPr>
          <w:rStyle w:val="st"/>
        </w:rPr>
        <w:t xml:space="preserve">kn. Sukladno Planu financijskog restrukturiranja Dužnika, vjerovnik otpušta dužniku 60% glavnice u iznosu od </w:t>
      </w:r>
      <w:r w:rsidR="006323E9" w:rsidRPr="007E308A">
        <w:t>186,00</w:t>
      </w:r>
      <w:r w:rsidR="006323E9" w:rsidRPr="007E308A">
        <w:rPr>
          <w:rStyle w:val="st"/>
        </w:rPr>
        <w:t xml:space="preserve">kn, te u cijelosti otpis kamata u iznosu od 00,00 kn, a dužnik pristaje na takav otpust. Preostali dio tražbine vjerovnika u iznosu od </w:t>
      </w:r>
      <w:r w:rsidR="006323E9" w:rsidRPr="007E308A">
        <w:t xml:space="preserve">124,00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w:t>
      </w:r>
      <w:r w:rsidR="00814D04">
        <w:rPr>
          <w:rStyle w:val="st"/>
        </w:rPr>
        <w:t>ds</w:t>
      </w:r>
      <w:r w:rsidR="006323E9" w:rsidRPr="007E308A">
        <w:rPr>
          <w:rStyle w:val="st"/>
        </w:rPr>
        <w:t>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1</w:t>
      </w:r>
      <w:r w:rsidRPr="007E308A">
        <w:rPr>
          <w:b/>
        </w:rPr>
        <w:t xml:space="preserve">) </w:t>
      </w:r>
      <w:r w:rsidR="006323E9" w:rsidRPr="007E308A">
        <w:rPr>
          <w:b/>
        </w:rPr>
        <w:t>Vjerovniku</w:t>
      </w:r>
      <w:r w:rsidR="006323E9" w:rsidRPr="007E308A">
        <w:t xml:space="preserve"> </w:t>
      </w:r>
      <w:r w:rsidR="006323E9" w:rsidRPr="007E308A">
        <w:rPr>
          <w:b/>
        </w:rPr>
        <w:t>VAGE d.o.o., Zagreb, Koledovčina 2/a, OIB:30335873024</w:t>
      </w:r>
      <w:r w:rsidR="006323E9" w:rsidRPr="007E308A">
        <w:t>,</w:t>
      </w:r>
      <w:r w:rsidR="006323E9" w:rsidRPr="007E308A">
        <w:rPr>
          <w:rStyle w:val="st"/>
        </w:rPr>
        <w:t xml:space="preserve"> utvrđena je tražbina u iznosu od </w:t>
      </w:r>
      <w:r w:rsidR="006323E9" w:rsidRPr="007E308A">
        <w:t xml:space="preserve">2.187,50 </w:t>
      </w:r>
      <w:r w:rsidR="006323E9" w:rsidRPr="007E308A">
        <w:rPr>
          <w:rStyle w:val="st"/>
        </w:rPr>
        <w:t xml:space="preserve">kn. Sukladno Planu financijskog restrukturiranja Dužnika, vjerovnik otpušta dužniku 60% glavnice u iznosu od </w:t>
      </w:r>
      <w:r w:rsidR="006323E9" w:rsidRPr="007E308A">
        <w:t xml:space="preserve">1.312,50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875,00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2</w:t>
      </w:r>
      <w:r w:rsidRPr="007E308A">
        <w:rPr>
          <w:b/>
        </w:rPr>
        <w:t xml:space="preserve">) </w:t>
      </w:r>
      <w:r w:rsidR="006323E9" w:rsidRPr="007E308A">
        <w:rPr>
          <w:b/>
        </w:rPr>
        <w:t>Vjerovniku MARIO ROSANDIĆ, Zagreb, Selska cesta 100, OIB:16854091470 (</w:t>
      </w:r>
      <w:r w:rsidRPr="007E308A">
        <w:rPr>
          <w:b/>
        </w:rPr>
        <w:t>vl. odjavljenog</w:t>
      </w:r>
      <w:r w:rsidR="006323E9" w:rsidRPr="007E308A">
        <w:rPr>
          <w:b/>
        </w:rPr>
        <w:t xml:space="preserve"> OBRT</w:t>
      </w:r>
      <w:r w:rsidRPr="007E308A">
        <w:rPr>
          <w:b/>
        </w:rPr>
        <w:t>A</w:t>
      </w:r>
      <w:r w:rsidR="006323E9" w:rsidRPr="007E308A">
        <w:rPr>
          <w:b/>
        </w:rPr>
        <w:t xml:space="preserve"> „VULKANIZER“)</w:t>
      </w:r>
      <w:r w:rsidR="006323E9" w:rsidRPr="007E308A">
        <w:t>,</w:t>
      </w:r>
      <w:r w:rsidR="006323E9" w:rsidRPr="007E308A">
        <w:rPr>
          <w:rStyle w:val="st"/>
        </w:rPr>
        <w:t xml:space="preserve"> utvrđena je tražbina u iznosu od </w:t>
      </w:r>
      <w:r w:rsidR="006323E9" w:rsidRPr="007E308A">
        <w:t xml:space="preserve">4.664,75 </w:t>
      </w:r>
      <w:r w:rsidR="006323E9" w:rsidRPr="007E308A">
        <w:rPr>
          <w:rStyle w:val="st"/>
        </w:rPr>
        <w:t xml:space="preserve">kn. Sukladno Planu financijskog restrukturiranja Dužnika, vjerovnik otpušta dužniku 60% glavnice u iznosu od </w:t>
      </w:r>
      <w:r w:rsidR="006323E9" w:rsidRPr="007E308A">
        <w:t xml:space="preserve">2.798,85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1.865,90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3</w:t>
      </w:r>
      <w:r w:rsidRPr="007E308A">
        <w:rPr>
          <w:b/>
        </w:rPr>
        <w:t xml:space="preserve">) </w:t>
      </w:r>
      <w:r w:rsidR="006323E9" w:rsidRPr="007E308A">
        <w:rPr>
          <w:b/>
        </w:rPr>
        <w:t>Vjerovniku VULT d.o.o., Zagreb, Slavka Čora 27, OIB:57060604216</w:t>
      </w:r>
      <w:r w:rsidR="006323E9" w:rsidRPr="007E308A">
        <w:t>,</w:t>
      </w:r>
      <w:r w:rsidR="006323E9" w:rsidRPr="007E308A">
        <w:rPr>
          <w:rStyle w:val="st"/>
        </w:rPr>
        <w:t xml:space="preserve"> utvrđena je tražbina u iznosu od </w:t>
      </w:r>
      <w:r w:rsidR="006323E9" w:rsidRPr="007E308A">
        <w:t xml:space="preserve">87,50 </w:t>
      </w:r>
      <w:r w:rsidR="006323E9" w:rsidRPr="007E308A">
        <w:rPr>
          <w:rStyle w:val="st"/>
        </w:rPr>
        <w:t xml:space="preserve">kn. Sukladno Planu financijskog restrukturiranja Dužnika, vjerovnik otpušta dužniku 60% glavnice u iznosu od </w:t>
      </w:r>
      <w:r w:rsidR="006323E9" w:rsidRPr="007E308A">
        <w:t xml:space="preserve">52,50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35,00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4</w:t>
      </w:r>
      <w:r w:rsidRPr="007E308A">
        <w:rPr>
          <w:b/>
        </w:rPr>
        <w:t xml:space="preserve">) </w:t>
      </w:r>
      <w:r w:rsidR="006323E9" w:rsidRPr="007E308A">
        <w:rPr>
          <w:b/>
        </w:rPr>
        <w:t>Vjerovniku WATEL d.o.o., Zagreb, Kaptol 19, OIB:53725797486</w:t>
      </w:r>
      <w:r w:rsidR="006323E9" w:rsidRPr="007E308A">
        <w:t>,</w:t>
      </w:r>
      <w:r w:rsidR="006323E9" w:rsidRPr="007E308A">
        <w:rPr>
          <w:rStyle w:val="st"/>
        </w:rPr>
        <w:t xml:space="preserve"> utvrđena je tražbina u iznosu od </w:t>
      </w:r>
      <w:r w:rsidR="006323E9" w:rsidRPr="007E308A">
        <w:t xml:space="preserve">24,27 </w:t>
      </w:r>
      <w:r w:rsidR="006323E9" w:rsidRPr="007E308A">
        <w:rPr>
          <w:rStyle w:val="st"/>
        </w:rPr>
        <w:t xml:space="preserve">kn. Sukladno Planu financijskog restrukturiranja Dužnika, vjerovnik otpušta dužniku 60% glavnice u iznosu od </w:t>
      </w:r>
      <w:r w:rsidR="006323E9" w:rsidRPr="007E308A">
        <w:t>14,56</w:t>
      </w:r>
      <w:r w:rsidR="00D90FD7">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 xml:space="preserve">9,71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5</w:t>
      </w:r>
      <w:r w:rsidRPr="007E308A">
        <w:rPr>
          <w:b/>
        </w:rPr>
        <w:t xml:space="preserve">) </w:t>
      </w:r>
      <w:r w:rsidR="006323E9" w:rsidRPr="007E308A">
        <w:rPr>
          <w:b/>
        </w:rPr>
        <w:t>Vjerovniku Z - EL d.o.o., Sesvete, Industrijska cesta 28, OIB:11374156664</w:t>
      </w:r>
      <w:r w:rsidR="006323E9" w:rsidRPr="007E308A">
        <w:t>,</w:t>
      </w:r>
      <w:r w:rsidR="006323E9" w:rsidRPr="007E308A">
        <w:rPr>
          <w:rStyle w:val="st"/>
        </w:rPr>
        <w:t xml:space="preserve"> utvrđena je tražbina u iznosu od  </w:t>
      </w:r>
      <w:r w:rsidR="006323E9" w:rsidRPr="007E308A">
        <w:t xml:space="preserve">28,13 </w:t>
      </w:r>
      <w:r w:rsidR="006323E9" w:rsidRPr="007E308A">
        <w:rPr>
          <w:rStyle w:val="st"/>
        </w:rPr>
        <w:t xml:space="preserve">kn. Sukladno Planu financijskog restrukturiranja Dužnika, vjerovnik otpušta dužniku 60% glavnice u iznosu od </w:t>
      </w:r>
      <w:r w:rsidR="006323E9" w:rsidRPr="007E308A">
        <w:t xml:space="preserve">16,88 </w:t>
      </w:r>
      <w:r w:rsidR="006323E9" w:rsidRPr="007E308A">
        <w:rPr>
          <w:rStyle w:val="st"/>
        </w:rPr>
        <w:t xml:space="preserve">kn, te u cijelosti otpis kamata u iznosu od 00,00 kn, a dužnik pristaje na takav otpust. Preostali dio tražbine vjerovnika u iznosu od </w:t>
      </w:r>
      <w:r w:rsidR="006323E9" w:rsidRPr="007E308A">
        <w:t>11,25</w:t>
      </w:r>
      <w:r w:rsidR="00D90FD7">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xml:space="preserve">, a dug dospijeva na </w:t>
      </w:r>
      <w:r w:rsidR="006323E9" w:rsidRPr="007E308A">
        <w:rPr>
          <w:rStyle w:val="st"/>
        </w:rPr>
        <w:lastRenderedPageBreak/>
        <w:t>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6</w:t>
      </w:r>
      <w:r w:rsidRPr="007E308A">
        <w:rPr>
          <w:b/>
        </w:rPr>
        <w:t xml:space="preserve">) </w:t>
      </w:r>
      <w:r w:rsidR="006323E9" w:rsidRPr="007E308A">
        <w:rPr>
          <w:b/>
        </w:rPr>
        <w:t>Vjerovniku ZAGORJE - TEHNOBETON d.d., Pavleka Miškine 49, Varaždin, OIB:68289504926</w:t>
      </w:r>
      <w:r w:rsidR="006323E9" w:rsidRPr="007E308A">
        <w:t>,</w:t>
      </w:r>
      <w:r w:rsidR="006323E9" w:rsidRPr="007E308A">
        <w:rPr>
          <w:rStyle w:val="st"/>
        </w:rPr>
        <w:t xml:space="preserve"> utvrđena je tražbina u iznosu od  </w:t>
      </w:r>
      <w:r w:rsidR="006323E9" w:rsidRPr="007E308A">
        <w:t xml:space="preserve">525,81 </w:t>
      </w:r>
      <w:r w:rsidR="006323E9" w:rsidRPr="007E308A">
        <w:rPr>
          <w:rStyle w:val="st"/>
        </w:rPr>
        <w:t xml:space="preserve">kn. Sukladno Planu financijskog restrukturiranja Dužnika, vjerovnik otpušta dužniku 60% glavnice u iznosu od </w:t>
      </w:r>
      <w:r w:rsidR="006323E9" w:rsidRPr="007E308A">
        <w:t>315,49</w:t>
      </w:r>
      <w:r w:rsidR="00D90FD7">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210,32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7</w:t>
      </w:r>
      <w:r w:rsidRPr="007E308A">
        <w:rPr>
          <w:b/>
        </w:rPr>
        <w:t xml:space="preserve">) </w:t>
      </w:r>
      <w:r w:rsidR="006323E9" w:rsidRPr="007E308A">
        <w:rPr>
          <w:b/>
        </w:rPr>
        <w:t xml:space="preserve">Vjerovniku ZAVOD ZA ISTRAŽIVANJE I RAZVOJ SIGURNOSTI d.o.o., Zagreb, Ulica grada Vukovara 68, OIB:05494093403 (preoblikovano društvo iz dioničkog društva u društvo s ograničenom odgovornošću) </w:t>
      </w:r>
      <w:r w:rsidR="006323E9" w:rsidRPr="007E308A">
        <w:t>,</w:t>
      </w:r>
      <w:r w:rsidR="006323E9" w:rsidRPr="007E308A">
        <w:rPr>
          <w:rStyle w:val="st"/>
        </w:rPr>
        <w:t xml:space="preserve"> utvrđena je tražbina u iznosu od </w:t>
      </w:r>
      <w:r w:rsidR="006323E9" w:rsidRPr="007E308A">
        <w:t xml:space="preserve">676,50 </w:t>
      </w:r>
      <w:r w:rsidR="006323E9" w:rsidRPr="007E308A">
        <w:rPr>
          <w:rStyle w:val="st"/>
        </w:rPr>
        <w:t xml:space="preserve">kn. Sukladno Planu financijskog restrukturiranja Dužnika, vjerovnik otpušta dužniku 60% glavnice u iznosu od </w:t>
      </w:r>
      <w:r w:rsidR="006323E9" w:rsidRPr="007E308A">
        <w:t>405,90</w:t>
      </w:r>
      <w:r w:rsidR="006323E9" w:rsidRPr="007E308A">
        <w:rPr>
          <w:rStyle w:val="st"/>
        </w:rPr>
        <w:t xml:space="preserve">kn, te u cijelosti otpis kamata u iznosu od 00,00 kn, a dužnik pristaje na takav otpust. Preostali dio tražbine vjerovnika u iznosu od </w:t>
      </w:r>
      <w:r w:rsidR="006323E9" w:rsidRPr="007E308A">
        <w:t xml:space="preserve">270,60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8</w:t>
      </w:r>
      <w:r w:rsidRPr="007E308A">
        <w:rPr>
          <w:b/>
        </w:rPr>
        <w:t xml:space="preserve">) </w:t>
      </w:r>
      <w:r w:rsidR="006323E9" w:rsidRPr="007E308A">
        <w:rPr>
          <w:b/>
        </w:rPr>
        <w:t>Vjerovniku</w:t>
      </w:r>
      <w:r w:rsidR="006323E9" w:rsidRPr="007E308A">
        <w:rPr>
          <w:b/>
          <w:shd w:fill="FAFAFA" w:color="auto" w:val="clear"/>
        </w:rPr>
        <w:t xml:space="preserve"> ZDENKO GOLUBIĆ</w:t>
      </w:r>
      <w:r w:rsidRPr="007E308A">
        <w:rPr>
          <w:b/>
          <w:shd w:fill="FAFAFA" w:color="auto" w:val="clear"/>
        </w:rPr>
        <w:t>,</w:t>
      </w:r>
      <w:r w:rsidR="006323E9" w:rsidRPr="007E308A">
        <w:rPr>
          <w:b/>
          <w:shd w:fill="FAFAFA" w:color="auto" w:val="clear"/>
        </w:rPr>
        <w:t xml:space="preserve"> VL. OBRTA „MARTINA“, Samobor, Ante Starčevića 1 OIB:22010484798</w:t>
      </w:r>
      <w:r w:rsidR="006323E9" w:rsidRPr="007E308A">
        <w:t>,</w:t>
      </w:r>
      <w:r w:rsidR="006323E9" w:rsidRPr="007E308A">
        <w:rPr>
          <w:rStyle w:val="st"/>
        </w:rPr>
        <w:t xml:space="preserve"> utvrđena je tražbina u iznosu od </w:t>
      </w:r>
      <w:r w:rsidR="006323E9" w:rsidRPr="007E308A">
        <w:t xml:space="preserve">125,00 </w:t>
      </w:r>
      <w:r w:rsidR="006323E9" w:rsidRPr="007E308A">
        <w:rPr>
          <w:rStyle w:val="st"/>
        </w:rPr>
        <w:t xml:space="preserve">kn. Sukladno Planu financijskog restrukturiranja Dužnika, vjerovnik otpušta dužniku 60% glavnice u iznosu od </w:t>
      </w:r>
      <w:r w:rsidR="006323E9" w:rsidRPr="007E308A">
        <w:t xml:space="preserve">75,00 </w:t>
      </w:r>
      <w:r w:rsidR="006323E9" w:rsidRPr="007E308A">
        <w:rPr>
          <w:rStyle w:val="st"/>
        </w:rPr>
        <w:t xml:space="preserve">kn, te u cijelosti otpis kamata u iznosu od 00,00 kn, a dužnik pristaje na takav otpust. Preostali dio tražbine vjerovnika u iznosu od </w:t>
      </w:r>
      <w:r w:rsidR="006323E9" w:rsidRPr="007E308A">
        <w:t>50,00</w:t>
      </w:r>
      <w:r w:rsidR="00D90FD7">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14</w:t>
      </w:r>
      <w:r w:rsidR="00EC0901" w:rsidRPr="007E308A">
        <w:rPr>
          <w:b/>
        </w:rPr>
        <w:t>9</w:t>
      </w:r>
      <w:r w:rsidRPr="007E308A">
        <w:rPr>
          <w:b/>
        </w:rPr>
        <w:t xml:space="preserve">) </w:t>
      </w:r>
      <w:r w:rsidR="006323E9" w:rsidRPr="007E308A">
        <w:rPr>
          <w:b/>
        </w:rPr>
        <w:t>Vjerov</w:t>
      </w:r>
      <w:r w:rsidRPr="007E308A">
        <w:rPr>
          <w:b/>
        </w:rPr>
        <w:t xml:space="preserve">niku ZVONIMIR GROZNIK, VL. OBRTA </w:t>
      </w:r>
      <w:r w:rsidR="006323E9" w:rsidRPr="007E308A">
        <w:rPr>
          <w:b/>
        </w:rPr>
        <w:t>„Z-TRANS“, Zagreb, Hodošanska 3,   OIB:34715234470</w:t>
      </w:r>
      <w:r w:rsidR="006323E9" w:rsidRPr="007E308A">
        <w:t>,</w:t>
      </w:r>
      <w:r w:rsidR="006323E9" w:rsidRPr="007E308A">
        <w:rPr>
          <w:rStyle w:val="st"/>
        </w:rPr>
        <w:t xml:space="preserve"> utvrđena je tražbina u iznosu od  </w:t>
      </w:r>
      <w:r w:rsidR="006323E9" w:rsidRPr="007E308A">
        <w:t xml:space="preserve">3.375,00 </w:t>
      </w:r>
      <w:r w:rsidR="006323E9" w:rsidRPr="007E308A">
        <w:rPr>
          <w:rStyle w:val="st"/>
        </w:rPr>
        <w:t xml:space="preserve">kn. Sukladno Planu financijskog restrukturiranja Dužnika, vjerovnik otpušta dužniku 60% glavnice u iznosu od </w:t>
      </w:r>
      <w:r w:rsidR="006323E9" w:rsidRPr="007E308A">
        <w:t xml:space="preserve">2.025,00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1.350,00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w:t>
      </w:r>
      <w:r w:rsidR="00EC0901" w:rsidRPr="007E308A">
        <w:rPr>
          <w:b/>
        </w:rPr>
        <w:t>50</w:t>
      </w:r>
      <w:r w:rsidRPr="007E308A">
        <w:rPr>
          <w:b/>
        </w:rPr>
        <w:t xml:space="preserve">) </w:t>
      </w:r>
      <w:r w:rsidR="006323E9" w:rsidRPr="007E308A">
        <w:rPr>
          <w:b/>
        </w:rPr>
        <w:t>Vjerovniku ŽELJEZNAR d.o.o., Novaki (Grad Sveta Nedelja)</w:t>
      </w:r>
      <w:r w:rsidR="00D90FD7">
        <w:rPr>
          <w:b/>
        </w:rPr>
        <w:t>,</w:t>
      </w:r>
      <w:r w:rsidR="006323E9" w:rsidRPr="007E308A">
        <w:rPr>
          <w:b/>
        </w:rPr>
        <w:t xml:space="preserve"> 2. Cvjetna 3, OIB: 63101176825</w:t>
      </w:r>
      <w:r w:rsidR="006323E9" w:rsidRPr="007E308A">
        <w:t>,</w:t>
      </w:r>
      <w:r w:rsidR="006323E9" w:rsidRPr="007E308A">
        <w:rPr>
          <w:rStyle w:val="st"/>
        </w:rPr>
        <w:t xml:space="preserve"> utvrđena je tražbina u iznosu od </w:t>
      </w:r>
      <w:r w:rsidR="006323E9" w:rsidRPr="007E308A">
        <w:t xml:space="preserve">110,20 </w:t>
      </w:r>
      <w:r w:rsidR="006323E9" w:rsidRPr="007E308A">
        <w:rPr>
          <w:rStyle w:val="st"/>
        </w:rPr>
        <w:t xml:space="preserve">kn. Sukladno Planu financijskog restrukturiranja Dužnika, vjerovnik otpušta dužniku 60% glavnice u iznosu od </w:t>
      </w:r>
      <w:r w:rsidR="006323E9" w:rsidRPr="007E308A">
        <w:t>66,12</w:t>
      </w:r>
      <w:r w:rsidR="00D90FD7">
        <w:t xml:space="preserve"> </w:t>
      </w:r>
      <w:r w:rsidR="006323E9" w:rsidRPr="007E308A">
        <w:rPr>
          <w:rStyle w:val="st"/>
        </w:rPr>
        <w:t xml:space="preserve">kn, te u cijelosti otpis kamata u iznosu od 00,00 kn, a dužnik pristaje na takav otpust. Preostali dio tražbine vjerovnika u iznosu od </w:t>
      </w:r>
      <w:r w:rsidR="006323E9" w:rsidRPr="007E308A">
        <w:t>44,08</w:t>
      </w:r>
      <w:r w:rsidR="00D90FD7">
        <w:t xml:space="preserve">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pStyle w:val="StandardWeb"/>
        <w:spacing w:lineRule="auto" w:line="276" w:after="240" w:before="240"/>
        <w:jc w:val="both"/>
        <w:rPr>
          <w:rFonts w:hAnsi="Times New Roman" w:ascii="Times New Roman"/>
          <w:b/>
          <w:sz w:val="24"/>
          <w:szCs w:val="24"/>
        </w:rPr>
      </w:pPr>
    </w:p>
    <w:p w:rsidRDefault="006323E9" w:rsidP="006323E9" w:rsidR="006323E9" w:rsidRPr="007E308A">
      <w:pPr>
        <w:pStyle w:val="StandardWeb"/>
        <w:spacing w:lineRule="auto" w:line="276" w:after="240" w:before="240"/>
        <w:jc w:val="both"/>
        <w:rPr>
          <w:rFonts w:hAnsi="Times New Roman" w:ascii="Times New Roman"/>
          <w:b/>
          <w:sz w:val="24"/>
          <w:szCs w:val="24"/>
        </w:rPr>
      </w:pPr>
      <w:r w:rsidRPr="007E308A">
        <w:rPr>
          <w:rFonts w:hAnsi="Times New Roman" w:ascii="Times New Roman"/>
          <w:b/>
          <w:sz w:val="24"/>
          <w:szCs w:val="24"/>
        </w:rPr>
        <w:t>3. b. skupina:</w:t>
      </w:r>
    </w:p>
    <w:p w:rsidRDefault="006323E9" w:rsidP="006323E9" w:rsidR="006323E9"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lastRenderedPageBreak/>
        <w:t xml:space="preserve">Kod dobavljača čija tražbina iznosi </w:t>
      </w:r>
      <w:r w:rsidRPr="007E308A">
        <w:rPr>
          <w:rFonts w:hAnsi="Times New Roman" w:ascii="Times New Roman"/>
          <w:b/>
          <w:sz w:val="24"/>
          <w:szCs w:val="24"/>
        </w:rPr>
        <w:t>najviše 5.000,00 kn</w:t>
      </w:r>
      <w:r w:rsidRPr="007E308A">
        <w:rPr>
          <w:rFonts w:hAnsi="Times New Roman" w:ascii="Times New Roman"/>
          <w:sz w:val="24"/>
          <w:szCs w:val="24"/>
        </w:rPr>
        <w:t xml:space="preserve">  otpis zateznih kamata i otpis 50% glavnice, te nakon počeka od 12 (dvanaest) mjeseci </w:t>
      </w:r>
      <w:r w:rsidRPr="007E308A">
        <w:rPr>
          <w:rFonts w:hAnsi="Times New Roman" w:ascii="Times New Roman"/>
          <w:b/>
          <w:sz w:val="24"/>
          <w:szCs w:val="24"/>
        </w:rPr>
        <w:t>jednokratna otplata</w:t>
      </w:r>
      <w:r w:rsidRPr="007E308A">
        <w:rPr>
          <w:rFonts w:hAnsi="Times New Roman" w:ascii="Times New Roman"/>
          <w:sz w:val="24"/>
          <w:szCs w:val="24"/>
        </w:rPr>
        <w:t xml:space="preserve">, a sve počevši od dana pravomoćnosti rješenja o odobrenju predstečajne nagodbe. </w:t>
      </w:r>
    </w:p>
    <w:p w:rsidRDefault="00D634FA" w:rsidP="006323E9" w:rsidR="006323E9" w:rsidRPr="007E308A">
      <w:pPr>
        <w:jc w:val="both"/>
        <w:rPr>
          <w:rStyle w:val="st"/>
        </w:rPr>
      </w:pPr>
      <w:r w:rsidRPr="007E308A">
        <w:rPr>
          <w:b/>
        </w:rPr>
        <w:t>15</w:t>
      </w:r>
      <w:r w:rsidR="00EC0901" w:rsidRPr="007E308A">
        <w:rPr>
          <w:b/>
        </w:rPr>
        <w:t>1</w:t>
      </w:r>
      <w:r w:rsidRPr="007E308A">
        <w:rPr>
          <w:b/>
        </w:rPr>
        <w:t xml:space="preserve">) </w:t>
      </w:r>
      <w:r w:rsidR="006323E9" w:rsidRPr="007E308A">
        <w:rPr>
          <w:b/>
        </w:rPr>
        <w:t>Vjerovniku CITY EX d.o.o.</w:t>
      </w:r>
      <w:r w:rsidR="00D90FD7">
        <w:rPr>
          <w:b/>
        </w:rPr>
        <w:t xml:space="preserve"> u stečaju</w:t>
      </w:r>
      <w:r w:rsidR="006323E9" w:rsidRPr="007E308A">
        <w:rPr>
          <w:b/>
        </w:rPr>
        <w:t>, Zagreb, Donje Svetice 40, OIB:99406899243</w:t>
      </w:r>
      <w:r w:rsidR="006323E9" w:rsidRPr="007E308A">
        <w:t>,</w:t>
      </w:r>
      <w:r w:rsidR="006323E9" w:rsidRPr="007E308A">
        <w:rPr>
          <w:rStyle w:val="st"/>
        </w:rPr>
        <w:t xml:space="preserve"> utvrđena je tražbina u iznosu od </w:t>
      </w:r>
      <w:r w:rsidR="006323E9" w:rsidRPr="007E308A">
        <w:t xml:space="preserve">3.446,49 </w:t>
      </w:r>
      <w:r w:rsidR="006323E9" w:rsidRPr="007E308A">
        <w:rPr>
          <w:rStyle w:val="st"/>
        </w:rPr>
        <w:t xml:space="preserve">kn. Sukladno Planu financijskog restrukturiranja Dužnika, vjerovnik otpušta dužniku 50% glavnice u iznosu od </w:t>
      </w:r>
      <w:r w:rsidR="006323E9" w:rsidRPr="007E308A">
        <w:t xml:space="preserve">1.640,10 </w:t>
      </w:r>
      <w:r w:rsidR="006323E9" w:rsidRPr="007E308A">
        <w:rPr>
          <w:rStyle w:val="st"/>
        </w:rPr>
        <w:t>kn, te u cijelosti otpis kamata u iznosu od 166,29 kn</w:t>
      </w:r>
      <w:r w:rsidR="00D90FD7">
        <w:rPr>
          <w:rStyle w:val="st"/>
        </w:rPr>
        <w:t>,</w:t>
      </w:r>
      <w:r w:rsidR="006323E9" w:rsidRPr="007E308A">
        <w:rPr>
          <w:rStyle w:val="st"/>
        </w:rPr>
        <w:t xml:space="preserve"> a dužnik pristaje na takav otpust. Preostali dio tražbine vjerovnika u iznosu od </w:t>
      </w:r>
      <w:r w:rsidR="006323E9" w:rsidRPr="007E308A">
        <w:t xml:space="preserve">1.640,10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15</w:t>
      </w:r>
      <w:r w:rsidR="00EC0901" w:rsidRPr="007E308A">
        <w:rPr>
          <w:b/>
        </w:rPr>
        <w:t>2</w:t>
      </w:r>
      <w:r w:rsidRPr="007E308A">
        <w:rPr>
          <w:b/>
        </w:rPr>
        <w:t xml:space="preserve">) </w:t>
      </w:r>
      <w:r w:rsidR="006323E9" w:rsidRPr="007E308A">
        <w:rPr>
          <w:b/>
        </w:rPr>
        <w:t>Vjerovniku</w:t>
      </w:r>
      <w:r w:rsidR="006323E9" w:rsidRPr="007E308A">
        <w:t xml:space="preserve"> </w:t>
      </w:r>
      <w:r w:rsidR="006323E9" w:rsidRPr="007E308A">
        <w:rPr>
          <w:b/>
        </w:rPr>
        <w:t>K-INDEX d.o.o., Zagreb, Medveščak 23/1, OIB:03334333643</w:t>
      </w:r>
      <w:r w:rsidR="000E0C45">
        <w:rPr>
          <w:b/>
        </w:rPr>
        <w:t>,</w:t>
      </w:r>
      <w:r w:rsidR="006323E9" w:rsidRPr="007E308A">
        <w:rPr>
          <w:b/>
        </w:rPr>
        <w:t xml:space="preserve"> </w:t>
      </w:r>
      <w:r w:rsidR="006323E9" w:rsidRPr="007E308A">
        <w:rPr>
          <w:rStyle w:val="st"/>
        </w:rPr>
        <w:t xml:space="preserve">utvrđena je tražbina u iznosu od </w:t>
      </w:r>
      <w:r w:rsidR="006323E9" w:rsidRPr="007E308A">
        <w:t xml:space="preserve">1.478,46 </w:t>
      </w:r>
      <w:r w:rsidR="006323E9" w:rsidRPr="007E308A">
        <w:rPr>
          <w:rStyle w:val="st"/>
        </w:rPr>
        <w:t xml:space="preserve">kn. Sukladno Planu financijskog restrukturiranja Dužnika, vjerovnik otpušta dužniku 50% glavnice u iznosu od </w:t>
      </w:r>
      <w:r w:rsidR="006323E9" w:rsidRPr="007E308A">
        <w:t xml:space="preserve">702,95 </w:t>
      </w:r>
      <w:r w:rsidR="006323E9" w:rsidRPr="007E308A">
        <w:rPr>
          <w:rStyle w:val="st"/>
        </w:rPr>
        <w:t xml:space="preserve">kn, te u cijelosti otpis kamata u iznosu od 72,56 kn a dužnik pristaje na takav otpust. Preostali dio tražbine vjerovnika u iznosu od </w:t>
      </w:r>
      <w:r w:rsidR="006323E9" w:rsidRPr="007E308A">
        <w:t xml:space="preserve">702,95 </w:t>
      </w:r>
      <w:r w:rsidR="006323E9" w:rsidRPr="007E308A">
        <w:rPr>
          <w:rStyle w:val="st"/>
        </w:rPr>
        <w:t xml:space="preserve">kn, dužnik se obvezuje platiti vjerovniku </w:t>
      </w:r>
      <w:r w:rsidRPr="007E308A">
        <w:rPr>
          <w:rStyle w:val="st"/>
        </w:rPr>
        <w:t>jednokratno</w:t>
      </w:r>
      <w:r w:rsidR="006323E9" w:rsidRPr="007E308A">
        <w:rPr>
          <w:rStyle w:val="st"/>
        </w:rPr>
        <w:t>, a dug dospijeva na naplatu nakon 12 mjeseci počeka od dana pravomoćnosti rješenja o odobrenju predstečajne nagodbe.</w:t>
      </w:r>
    </w:p>
    <w:p w:rsidRDefault="00D634FA" w:rsidP="006323E9" w:rsidR="00D634FA" w:rsidRPr="007E308A">
      <w:pPr>
        <w:jc w:val="both"/>
        <w:rPr>
          <w:b/>
        </w:rPr>
      </w:pPr>
    </w:p>
    <w:p w:rsidRDefault="00D634FA" w:rsidP="006323E9" w:rsidR="006323E9" w:rsidRPr="007E308A">
      <w:pPr>
        <w:jc w:val="both"/>
        <w:rPr>
          <w:rStyle w:val="st"/>
        </w:rPr>
      </w:pPr>
      <w:r w:rsidRPr="007E308A">
        <w:rPr>
          <w:b/>
        </w:rPr>
        <w:t>15</w:t>
      </w:r>
      <w:r w:rsidR="00EC0901" w:rsidRPr="007E308A">
        <w:rPr>
          <w:b/>
        </w:rPr>
        <w:t>3</w:t>
      </w:r>
      <w:r w:rsidRPr="007E308A">
        <w:rPr>
          <w:b/>
        </w:rPr>
        <w:t xml:space="preserve">) </w:t>
      </w:r>
      <w:r w:rsidR="006323E9" w:rsidRPr="007E308A">
        <w:rPr>
          <w:b/>
        </w:rPr>
        <w:t>Vjerovniku RHEA d.o.o., Zagreb, Buzinski prilaz 36/a, OIB: 43354566311</w:t>
      </w:r>
      <w:r w:rsidR="00D90FD7">
        <w:rPr>
          <w:b/>
        </w:rPr>
        <w:t>,</w:t>
      </w:r>
      <w:r w:rsidR="006323E9" w:rsidRPr="007E308A">
        <w:rPr>
          <w:b/>
        </w:rPr>
        <w:t xml:space="preserve"> </w:t>
      </w:r>
      <w:r w:rsidR="006323E9" w:rsidRPr="007E308A">
        <w:rPr>
          <w:rStyle w:val="st"/>
        </w:rPr>
        <w:t xml:space="preserve">utvrđena je tražbina u iznosu od </w:t>
      </w:r>
      <w:r w:rsidR="006323E9" w:rsidRPr="007E308A">
        <w:t>2.588,29</w:t>
      </w:r>
      <w:r w:rsidR="006323E9" w:rsidRPr="007E308A">
        <w:rPr>
          <w:rStyle w:val="st"/>
        </w:rPr>
        <w:t xml:space="preserve">kn. Sukladno Planu financijskog restrukturiranja Dužnika, vjerovnik otpušta dužniku 50% glavnice u iznosu od </w:t>
      </w:r>
      <w:r w:rsidR="006323E9" w:rsidRPr="007E308A">
        <w:t xml:space="preserve">1.053,65 </w:t>
      </w:r>
      <w:r w:rsidR="006323E9" w:rsidRPr="007E308A">
        <w:rPr>
          <w:rStyle w:val="st"/>
        </w:rPr>
        <w:t xml:space="preserve">kn, te u cijelosti otpis kamata u iznosu od 481,00 kn, a dužnik pristaje na takav otpust. Preostali dio tražbine vjerovnika u iznosu od </w:t>
      </w:r>
      <w:r w:rsidR="006323E9" w:rsidRPr="007E308A">
        <w:t xml:space="preserve">1.053,65 </w:t>
      </w:r>
      <w:r w:rsidR="006323E9" w:rsidRPr="007E308A">
        <w:rPr>
          <w:rStyle w:val="st"/>
        </w:rPr>
        <w:t xml:space="preserve">kn, dužnik se obvezuje platiti vjerovniku </w:t>
      </w:r>
      <w:r w:rsidRPr="007E308A">
        <w:rPr>
          <w:rStyle w:val="st"/>
        </w:rPr>
        <w:t>jednokratno</w:t>
      </w:r>
      <w:r w:rsidR="006323E9" w:rsidRPr="007E308A">
        <w:rPr>
          <w:rStyle w:val="st"/>
        </w:rPr>
        <w:t xml:space="preserve">, a dug dospijeva na naplatu nakon 12 mjeseci počeka od dana pravomoćnosti rješenja o odobrenju predstečajne nagodbe. </w:t>
      </w:r>
    </w:p>
    <w:p w:rsidRDefault="006323E9" w:rsidP="006323E9" w:rsidR="006323E9" w:rsidRPr="007E308A">
      <w:pPr>
        <w:jc w:val="both"/>
        <w:rPr>
          <w:rStyle w:val="st"/>
        </w:rPr>
      </w:pPr>
    </w:p>
    <w:p w:rsidRDefault="00D475CD" w:rsidP="006323E9" w:rsidR="00D475CD" w:rsidRPr="007E308A">
      <w:pPr>
        <w:jc w:val="both"/>
        <w:rPr>
          <w:rStyle w:val="st"/>
        </w:rPr>
      </w:pPr>
    </w:p>
    <w:p w:rsidRDefault="006323E9" w:rsidP="006323E9" w:rsidR="00D634FA" w:rsidRPr="007E308A">
      <w:pPr>
        <w:jc w:val="both"/>
        <w:rPr>
          <w:rStyle w:val="st"/>
          <w:b/>
        </w:rPr>
      </w:pPr>
      <w:r w:rsidRPr="007E308A">
        <w:rPr>
          <w:rStyle w:val="st"/>
          <w:b/>
        </w:rPr>
        <w:t>3. c. skupina:</w:t>
      </w:r>
    </w:p>
    <w:p w:rsidRDefault="00D475CD" w:rsidP="006323E9" w:rsidR="00D475CD" w:rsidRPr="007E308A">
      <w:pPr>
        <w:jc w:val="both"/>
        <w:rPr>
          <w:rStyle w:val="st"/>
        </w:rPr>
      </w:pPr>
    </w:p>
    <w:p w:rsidRDefault="00D634FA" w:rsidP="006323E9" w:rsidR="006323E9" w:rsidRPr="007E308A">
      <w:pPr>
        <w:jc w:val="both"/>
        <w:rPr>
          <w:rStyle w:val="st"/>
        </w:rPr>
      </w:pPr>
      <w:r w:rsidRPr="007E308A">
        <w:rPr>
          <w:rStyle w:val="st"/>
          <w:b/>
        </w:rPr>
        <w:t>15</w:t>
      </w:r>
      <w:r w:rsidR="00EC0901" w:rsidRPr="007E308A">
        <w:rPr>
          <w:rStyle w:val="st"/>
          <w:b/>
        </w:rPr>
        <w:t>4</w:t>
      </w:r>
      <w:r w:rsidRPr="007E308A">
        <w:rPr>
          <w:rStyle w:val="st"/>
          <w:b/>
        </w:rPr>
        <w:t xml:space="preserve">) </w:t>
      </w:r>
      <w:r w:rsidR="006323E9" w:rsidRPr="007E308A">
        <w:rPr>
          <w:rStyle w:val="st"/>
          <w:b/>
        </w:rPr>
        <w:t>Vjerovniku SGS ADRIATICA, d.o.o.,</w:t>
      </w:r>
      <w:r w:rsidR="00D475CD" w:rsidRPr="007E308A">
        <w:rPr>
          <w:rStyle w:val="st"/>
          <w:b/>
        </w:rPr>
        <w:t xml:space="preserve"> </w:t>
      </w:r>
      <w:r w:rsidR="006323E9" w:rsidRPr="007E308A">
        <w:rPr>
          <w:rStyle w:val="st"/>
          <w:b/>
        </w:rPr>
        <w:t>Zagreb, Karlovačka cesta 41, OIB:69359376226</w:t>
      </w:r>
      <w:r w:rsidR="006323E9" w:rsidRPr="007E308A">
        <w:rPr>
          <w:rStyle w:val="st"/>
        </w:rPr>
        <w:t>, utvrđena je tražbina u iznosu od 26.353,50 kn. Sukladno Planu financijskog restrukturiranja Dužnika, vjerovnik otpušta dužniku 34% glavnice u iznosu od 5.435,90 kn, te u cijelosti otpis kamata u iznosu od 10.365,55 kn, a dužnik pristaje na takav otpust. Preostali dio tražbine vjerovnika u iznosu od 10.552,05 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6323E9" w:rsidP="006323E9" w:rsidR="006323E9" w:rsidRPr="007E308A">
      <w:pPr>
        <w:jc w:val="both"/>
        <w:rPr>
          <w:rStyle w:val="st"/>
        </w:rPr>
      </w:pPr>
    </w:p>
    <w:p w:rsidRDefault="006323E9" w:rsidP="00D475CD" w:rsidR="00D475CD" w:rsidRPr="007E308A">
      <w:pPr>
        <w:pStyle w:val="StandardWeb"/>
        <w:spacing w:lineRule="auto" w:line="276" w:after="240" w:before="240"/>
        <w:jc w:val="both"/>
        <w:rPr>
          <w:rFonts w:hAnsi="Times New Roman" w:ascii="Times New Roman"/>
          <w:b/>
          <w:sz w:val="24"/>
          <w:szCs w:val="24"/>
        </w:rPr>
      </w:pPr>
      <w:r w:rsidRPr="007E308A">
        <w:rPr>
          <w:rFonts w:hAnsi="Times New Roman" w:ascii="Times New Roman"/>
          <w:b/>
          <w:sz w:val="24"/>
          <w:szCs w:val="24"/>
        </w:rPr>
        <w:t>3. d. skupina:</w:t>
      </w:r>
    </w:p>
    <w:p w:rsidRDefault="006323E9" w:rsidP="00D475CD" w:rsidR="006323E9" w:rsidRPr="007E308A">
      <w:pPr>
        <w:pStyle w:val="StandardWeb"/>
        <w:spacing w:lineRule="auto" w:line="276" w:after="240" w:before="240"/>
        <w:jc w:val="both"/>
        <w:rPr>
          <w:rFonts w:hAnsi="Times New Roman" w:ascii="Times New Roman"/>
          <w:sz w:val="24"/>
          <w:szCs w:val="24"/>
        </w:rPr>
      </w:pPr>
      <w:r w:rsidRPr="007E308A">
        <w:rPr>
          <w:rFonts w:hAnsi="Times New Roman" w:ascii="Times New Roman"/>
          <w:sz w:val="24"/>
          <w:szCs w:val="24"/>
        </w:rPr>
        <w:t>Kod dobavljača otpis zateznih kamata i otpis 40% glavnice, te nakon počeka od 12 (dvanaest) mjeseci obročna otplata beskamatno u 84 (osamdesetčetiri) mjesečna obroka (anuiteta), a sve počevši od dana pravomoćnosti rješenja o odobrenju predstečajne nagodbe.</w:t>
      </w:r>
    </w:p>
    <w:p w:rsidRDefault="00D475CD" w:rsidP="00D475CD" w:rsidR="006323E9" w:rsidRPr="007E308A">
      <w:pPr>
        <w:jc w:val="both"/>
        <w:rPr>
          <w:rStyle w:val="st"/>
        </w:rPr>
      </w:pPr>
      <w:r w:rsidRPr="007E308A">
        <w:rPr>
          <w:b/>
        </w:rPr>
        <w:t>15</w:t>
      </w:r>
      <w:r w:rsidR="00EC0901" w:rsidRPr="007E308A">
        <w:rPr>
          <w:b/>
        </w:rPr>
        <w:t>5</w:t>
      </w:r>
      <w:r w:rsidRPr="007E308A">
        <w:rPr>
          <w:b/>
        </w:rPr>
        <w:t xml:space="preserve">) </w:t>
      </w:r>
      <w:r w:rsidR="006323E9" w:rsidRPr="007E308A">
        <w:rPr>
          <w:b/>
        </w:rPr>
        <w:t>Vjerovniku 3t.cable d.o.o., Opatija,</w:t>
      </w:r>
      <w:r w:rsidRPr="007E308A">
        <w:rPr>
          <w:b/>
        </w:rPr>
        <w:t xml:space="preserve"> </w:t>
      </w:r>
      <w:r w:rsidR="006323E9" w:rsidRPr="007E308A">
        <w:rPr>
          <w:b/>
        </w:rPr>
        <w:t>Veprinac, Tumpići 16, OIB:52945704293</w:t>
      </w:r>
      <w:r w:rsidR="006323E9" w:rsidRPr="007E308A">
        <w:t>,</w:t>
      </w:r>
      <w:r w:rsidR="006323E9" w:rsidRPr="007E308A">
        <w:rPr>
          <w:rStyle w:val="st"/>
        </w:rPr>
        <w:t xml:space="preserve"> utvrđena je tražbina u iznosu od </w:t>
      </w:r>
      <w:r w:rsidR="006323E9" w:rsidRPr="007E308A">
        <w:t xml:space="preserve">34.784,19 </w:t>
      </w:r>
      <w:r w:rsidR="006323E9" w:rsidRPr="007E308A">
        <w:rPr>
          <w:rStyle w:val="st"/>
        </w:rPr>
        <w:t xml:space="preserve">kn. Sukladno Planu financijskog restrukturiranja Dužnika, vjerovnik otpušta dužniku 40% glavnice u iznosu od </w:t>
      </w:r>
      <w:r w:rsidR="006323E9" w:rsidRPr="007E308A">
        <w:t xml:space="preserve">10.982,66 </w:t>
      </w:r>
      <w:r w:rsidR="006323E9" w:rsidRPr="007E308A">
        <w:rPr>
          <w:rStyle w:val="st"/>
        </w:rPr>
        <w:t xml:space="preserve">kn, te u cijelosti </w:t>
      </w:r>
      <w:r w:rsidR="006323E9" w:rsidRPr="007E308A">
        <w:rPr>
          <w:rStyle w:val="st"/>
        </w:rPr>
        <w:lastRenderedPageBreak/>
        <w:t xml:space="preserve">otpis kamata u iznosu od 7.327,55 kn, a dužnik pristaje na takav otpust. Preostali dio tražbine vjerovnika u iznosu od </w:t>
      </w:r>
      <w:r w:rsidR="006323E9" w:rsidRPr="007E308A">
        <w:t xml:space="preserve">16.473,98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15</w:t>
      </w:r>
      <w:r w:rsidR="00EC0901" w:rsidRPr="007E308A">
        <w:rPr>
          <w:b/>
        </w:rPr>
        <w:t>6</w:t>
      </w:r>
      <w:r w:rsidRPr="007E308A">
        <w:rPr>
          <w:b/>
        </w:rPr>
        <w:t xml:space="preserve">) </w:t>
      </w:r>
      <w:r w:rsidR="006323E9" w:rsidRPr="007E308A">
        <w:rPr>
          <w:b/>
        </w:rPr>
        <w:t>Vjerovniku CARGO-PARTNER d.o.o., Zagreb, Jankomir 25 J, OIB:84596041174</w:t>
      </w:r>
      <w:r w:rsidR="006323E9" w:rsidRPr="007E308A">
        <w:t>,</w:t>
      </w:r>
      <w:r w:rsidR="006323E9" w:rsidRPr="007E308A">
        <w:rPr>
          <w:rStyle w:val="st"/>
        </w:rPr>
        <w:t xml:space="preserve"> utvrđena je tražbina u iznosu od  </w:t>
      </w:r>
      <w:r w:rsidR="006323E9" w:rsidRPr="007E308A">
        <w:t xml:space="preserve">5.264,28 </w:t>
      </w:r>
      <w:r w:rsidR="006323E9" w:rsidRPr="007E308A">
        <w:rPr>
          <w:rStyle w:val="st"/>
        </w:rPr>
        <w:t xml:space="preserve">kn. Sukladno Planu financijskog restrukturiranja Dužnika, vjerovnik otpušta dužniku 40% glavnice u iznosu od </w:t>
      </w:r>
      <w:r w:rsidR="006323E9" w:rsidRPr="007E308A">
        <w:t xml:space="preserve">1.619,52 </w:t>
      </w:r>
      <w:r w:rsidR="006323E9" w:rsidRPr="007E308A">
        <w:rPr>
          <w:rStyle w:val="st"/>
        </w:rPr>
        <w:t xml:space="preserve">kn, te u cijelosti otpis kamata u iznosu od 1.245,47 kn, a dužnik pristaje na takav otpust. Preostali dio tražbine vjerovnika u iznosu od </w:t>
      </w:r>
      <w:r w:rsidR="006323E9" w:rsidRPr="007E308A">
        <w:t xml:space="preserve">2.429,29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15</w:t>
      </w:r>
      <w:r w:rsidR="00EC0901" w:rsidRPr="007E308A">
        <w:rPr>
          <w:b/>
        </w:rPr>
        <w:t>7</w:t>
      </w:r>
      <w:r w:rsidRPr="007E308A">
        <w:rPr>
          <w:b/>
        </w:rPr>
        <w:t xml:space="preserve">) </w:t>
      </w:r>
      <w:r w:rsidR="006323E9" w:rsidRPr="007E308A">
        <w:rPr>
          <w:b/>
        </w:rPr>
        <w:t>Vjerovniku DHL International d.o.o., Zagreb, Utinjska 40, OIB: 79069474349</w:t>
      </w:r>
      <w:r w:rsidR="006323E9" w:rsidRPr="007E308A">
        <w:t xml:space="preserve"> </w:t>
      </w:r>
      <w:r w:rsidR="006323E9" w:rsidRPr="007E308A">
        <w:rPr>
          <w:rStyle w:val="st"/>
        </w:rPr>
        <w:t xml:space="preserve">utvrđena je tražbina u iznosu od </w:t>
      </w:r>
      <w:r w:rsidR="006323E9" w:rsidRPr="007E308A">
        <w:t xml:space="preserve">91.724,65 </w:t>
      </w:r>
      <w:r w:rsidR="006323E9" w:rsidRPr="007E308A">
        <w:rPr>
          <w:rStyle w:val="st"/>
        </w:rPr>
        <w:t xml:space="preserve">kn. Sukladno Planu financijskog restrukturiranja Dužnika, vjerovnik otpušta dužniku 40% glavnice u iznosu od </w:t>
      </w:r>
      <w:r w:rsidR="006323E9" w:rsidRPr="007E308A">
        <w:t xml:space="preserve">27.205,29 </w:t>
      </w:r>
      <w:r w:rsidR="006323E9" w:rsidRPr="007E308A">
        <w:rPr>
          <w:rStyle w:val="st"/>
        </w:rPr>
        <w:t xml:space="preserve">kn,  te u cijelosti otpis kamata u iznosu od 23.711,42 kn, a dužnik pristaje na takav otpust. Preostali dio tražbine vjerovnika u iznosu od </w:t>
      </w:r>
      <w:r w:rsidR="006323E9" w:rsidRPr="007E308A">
        <w:t xml:space="preserve">40.807,94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15</w:t>
      </w:r>
      <w:r w:rsidR="00EC0901" w:rsidRPr="007E308A">
        <w:rPr>
          <w:b/>
        </w:rPr>
        <w:t>8</w:t>
      </w:r>
      <w:r w:rsidRPr="007E308A">
        <w:rPr>
          <w:b/>
        </w:rPr>
        <w:t xml:space="preserve">) </w:t>
      </w:r>
      <w:r w:rsidR="006323E9" w:rsidRPr="007E308A">
        <w:rPr>
          <w:b/>
        </w:rPr>
        <w:t>Vjerovniku EKO-FLOR PLUS d.o.o., Oroslavlje, Mokrice 180/C,  OIB:50730247993</w:t>
      </w:r>
      <w:r w:rsidR="006323E9" w:rsidRPr="007E308A">
        <w:t>,</w:t>
      </w:r>
      <w:r w:rsidR="006323E9" w:rsidRPr="007E308A">
        <w:rPr>
          <w:rStyle w:val="st"/>
        </w:rPr>
        <w:t xml:space="preserve"> utvrđena je tražbina u iznosu od </w:t>
      </w:r>
      <w:r w:rsidR="006323E9" w:rsidRPr="007E308A">
        <w:t xml:space="preserve">77.051,88 </w:t>
      </w:r>
      <w:r w:rsidR="006323E9" w:rsidRPr="007E308A">
        <w:rPr>
          <w:rStyle w:val="st"/>
        </w:rPr>
        <w:t xml:space="preserve">kn. Sukladno Planu financijskog restrukturiranja Dužnika, vjerovnik otpušta dužniku 40% glavnice u iznosu od </w:t>
      </w:r>
      <w:r w:rsidR="006323E9" w:rsidRPr="007E308A">
        <w:t xml:space="preserve">27.025,31 </w:t>
      </w:r>
      <w:r w:rsidR="006323E9" w:rsidRPr="007E308A">
        <w:rPr>
          <w:rStyle w:val="st"/>
        </w:rPr>
        <w:t xml:space="preserve">kn, te u cijelosti otpis kamata u iznosu od 9.488,61 kn, a dužnik pristaje na takav otpust. Preostali dio tražbine vjerovnika u iznosu od </w:t>
      </w:r>
      <w:r w:rsidR="006323E9" w:rsidRPr="007E308A">
        <w:t xml:space="preserve">40.537,96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15</w:t>
      </w:r>
      <w:r w:rsidR="00EC0901" w:rsidRPr="007E308A">
        <w:rPr>
          <w:b/>
        </w:rPr>
        <w:t>9</w:t>
      </w:r>
      <w:r w:rsidRPr="007E308A">
        <w:rPr>
          <w:b/>
        </w:rPr>
        <w:t xml:space="preserve">) </w:t>
      </w:r>
      <w:r w:rsidR="006323E9" w:rsidRPr="007E308A">
        <w:rPr>
          <w:b/>
        </w:rPr>
        <w:t>Vjerovniku HANSA -FLEX Croatia d.o.o., Zagreb, III Resnik 9, OIB: 60365429880</w:t>
      </w:r>
      <w:r w:rsidR="006323E9" w:rsidRPr="007E308A">
        <w:t xml:space="preserve"> </w:t>
      </w:r>
      <w:r w:rsidR="006323E9" w:rsidRPr="007E308A">
        <w:rPr>
          <w:rStyle w:val="st"/>
        </w:rPr>
        <w:t xml:space="preserve">utvrđena je tražbina u iznosu od  </w:t>
      </w:r>
      <w:r w:rsidR="006323E9" w:rsidRPr="007E308A">
        <w:t xml:space="preserve">5.298,03 </w:t>
      </w:r>
      <w:r w:rsidR="006323E9" w:rsidRPr="007E308A">
        <w:rPr>
          <w:rStyle w:val="st"/>
        </w:rPr>
        <w:t xml:space="preserve">kn. Sukladno Planu financijskog restrukturiranja Dužnika, vjerovnik otpušta dužniku 40% glavnice u iznosu od </w:t>
      </w:r>
      <w:r w:rsidR="006323E9" w:rsidRPr="007E308A">
        <w:t xml:space="preserve">1.867,18 </w:t>
      </w:r>
      <w:r w:rsidR="006323E9" w:rsidRPr="007E308A">
        <w:rPr>
          <w:rStyle w:val="st"/>
        </w:rPr>
        <w:t xml:space="preserve">kn, te u cijelosti otpis kamata u iznosu od 630,09 kn, a dužnik pristaje na takav otpust. Preostali dio tražbine vjerovnika u iznosu od </w:t>
      </w:r>
      <w:r w:rsidR="006323E9" w:rsidRPr="007E308A">
        <w:t xml:space="preserve">2.800,76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w:t>
      </w:r>
      <w:r w:rsidR="00EC0901" w:rsidRPr="007E308A">
        <w:rPr>
          <w:b/>
        </w:rPr>
        <w:t>60</w:t>
      </w:r>
      <w:r w:rsidRPr="007E308A">
        <w:rPr>
          <w:b/>
        </w:rPr>
        <w:t xml:space="preserve">) </w:t>
      </w:r>
      <w:r w:rsidR="006323E9" w:rsidRPr="007E308A">
        <w:rPr>
          <w:b/>
        </w:rPr>
        <w:t>Vjerovniku IMPERITO d.o.o., Zagreb, Susedsko polje 47, OIB:90979617408</w:t>
      </w:r>
      <w:r w:rsidR="006323E9" w:rsidRPr="007E308A">
        <w:t>,</w:t>
      </w:r>
      <w:r w:rsidR="006323E9" w:rsidRPr="007E308A">
        <w:rPr>
          <w:rStyle w:val="st"/>
        </w:rPr>
        <w:t xml:space="preserve"> utvrđena je tražbina u iznosu od </w:t>
      </w:r>
      <w:r w:rsidR="006323E9" w:rsidRPr="007E308A">
        <w:t xml:space="preserve">14.414,69 </w:t>
      </w:r>
      <w:r w:rsidR="006323E9" w:rsidRPr="007E308A">
        <w:rPr>
          <w:rStyle w:val="st"/>
        </w:rPr>
        <w:t xml:space="preserve">kn. Sukladno Planu financijskog restrukturiranja Dužnika, vjerovnik otpušta dužniku 40% glavnice u iznosu od </w:t>
      </w:r>
      <w:r w:rsidR="006323E9" w:rsidRPr="007E308A">
        <w:t xml:space="preserve">4.880,48 </w:t>
      </w:r>
      <w:r w:rsidR="006323E9" w:rsidRPr="007E308A">
        <w:rPr>
          <w:rStyle w:val="st"/>
        </w:rPr>
        <w:t xml:space="preserve">kn, te u cijelosti otpis kamata u iznosu od 2.213,48 kn, a dužnik pristaje na takav otpust. Preostali dio tražbine vjerovnika u iznosu od </w:t>
      </w:r>
      <w:r w:rsidR="006323E9" w:rsidRPr="007E308A">
        <w:t xml:space="preserve">7.320,73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16</w:t>
      </w:r>
      <w:r w:rsidR="00EC0901" w:rsidRPr="007E308A">
        <w:rPr>
          <w:b/>
        </w:rPr>
        <w:t>1</w:t>
      </w:r>
      <w:r w:rsidRPr="007E308A">
        <w:rPr>
          <w:b/>
        </w:rPr>
        <w:t xml:space="preserve">) </w:t>
      </w:r>
      <w:r w:rsidR="006323E9" w:rsidRPr="007E308A">
        <w:rPr>
          <w:b/>
        </w:rPr>
        <w:t>Vjerovniku MDM  METAL d.o.o., Zagreb, Zagrebačka 143/A, OIB:04761156064</w:t>
      </w:r>
      <w:r w:rsidR="006323E9" w:rsidRPr="007E308A">
        <w:t>,</w:t>
      </w:r>
      <w:r w:rsidR="006323E9" w:rsidRPr="007E308A">
        <w:rPr>
          <w:rStyle w:val="st"/>
        </w:rPr>
        <w:t xml:space="preserve"> utvrđena je tražbina u iznosu od  </w:t>
      </w:r>
      <w:r w:rsidR="006323E9" w:rsidRPr="007E308A">
        <w:t xml:space="preserve">155.933,83 </w:t>
      </w:r>
      <w:r w:rsidR="006323E9" w:rsidRPr="007E308A">
        <w:rPr>
          <w:rStyle w:val="st"/>
        </w:rPr>
        <w:t xml:space="preserve">kn. Sukladno Planu financijskog restrukturiranja Dužnika, vjerovnik otpušta dužniku 40% glavnice u iznosu od </w:t>
      </w:r>
      <w:r w:rsidR="006323E9" w:rsidRPr="007E308A">
        <w:t xml:space="preserve">46.410,17 </w:t>
      </w:r>
      <w:r w:rsidR="006323E9" w:rsidRPr="007E308A">
        <w:rPr>
          <w:rStyle w:val="st"/>
        </w:rPr>
        <w:t>kn,</w:t>
      </w:r>
      <w:r w:rsidR="006323E9" w:rsidRPr="007E308A">
        <w:t xml:space="preserve"> </w:t>
      </w:r>
      <w:r w:rsidR="006323E9" w:rsidRPr="007E308A">
        <w:rPr>
          <w:rStyle w:val="st"/>
        </w:rPr>
        <w:t xml:space="preserve">te u cijelosti otpis kamata u iznosu od 39.908,40 kn, a dužnik pristaje na takav otpust. Preostali dio tražbine vjerovnika u iznosu od </w:t>
      </w:r>
      <w:r w:rsidR="006323E9" w:rsidRPr="007E308A">
        <w:t xml:space="preserve">69.615,26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16</w:t>
      </w:r>
      <w:r w:rsidR="00EC0901" w:rsidRPr="007E308A">
        <w:rPr>
          <w:b/>
        </w:rPr>
        <w:t>2</w:t>
      </w:r>
      <w:r w:rsidRPr="007E308A">
        <w:rPr>
          <w:b/>
        </w:rPr>
        <w:t xml:space="preserve">) </w:t>
      </w:r>
      <w:r w:rsidR="006323E9" w:rsidRPr="007E308A">
        <w:rPr>
          <w:b/>
        </w:rPr>
        <w:t>Vjerovniku QUEHENBERGER LOGISTICS d.o.o., Zagreb, Jankomir 25, OIB:20901416727</w:t>
      </w:r>
      <w:r w:rsidR="006323E9" w:rsidRPr="007E308A">
        <w:t>,</w:t>
      </w:r>
      <w:r w:rsidR="006323E9" w:rsidRPr="007E308A">
        <w:rPr>
          <w:rStyle w:val="st"/>
        </w:rPr>
        <w:t xml:space="preserve"> utvrđena je tražbina u iznosu od </w:t>
      </w:r>
      <w:r w:rsidR="006323E9" w:rsidRPr="007E308A">
        <w:t xml:space="preserve">76.994,68 </w:t>
      </w:r>
      <w:r w:rsidR="006323E9" w:rsidRPr="007E308A">
        <w:rPr>
          <w:rStyle w:val="st"/>
        </w:rPr>
        <w:t xml:space="preserve">kn. Sukladno Planu financijskog restrukturiranja Dužnika, vjerovnik otpušta dužniku 40% glavnice u iznosu od </w:t>
      </w:r>
      <w:r w:rsidR="006323E9" w:rsidRPr="007E308A">
        <w:t xml:space="preserve">26.884,79 </w:t>
      </w:r>
      <w:r w:rsidR="006323E9" w:rsidRPr="007E308A">
        <w:rPr>
          <w:rStyle w:val="st"/>
        </w:rPr>
        <w:t xml:space="preserve">kn, te u cijelosti otpis kamata u iznosu od 9.782,70 kn, a dužnik pristaje na takav otpust. Preostali dio tražbine vjerovnika u iznosu od </w:t>
      </w:r>
      <w:r w:rsidR="006323E9" w:rsidRPr="007E308A">
        <w:t xml:space="preserve">40.327,19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16</w:t>
      </w:r>
      <w:r w:rsidR="00EC0901" w:rsidRPr="007E308A">
        <w:rPr>
          <w:b/>
        </w:rPr>
        <w:t>3</w:t>
      </w:r>
      <w:r w:rsidRPr="007E308A">
        <w:rPr>
          <w:b/>
        </w:rPr>
        <w:t xml:space="preserve">) </w:t>
      </w:r>
      <w:r w:rsidR="006323E9" w:rsidRPr="007E308A">
        <w:rPr>
          <w:b/>
        </w:rPr>
        <w:t>Vjerovniku RMT GRUPA d.o.o., Zagreb, Josipa Strganca 4, OIB:33496432020</w:t>
      </w:r>
      <w:r w:rsidR="006323E9" w:rsidRPr="007E308A">
        <w:t>,</w:t>
      </w:r>
      <w:r w:rsidR="006323E9" w:rsidRPr="007E308A">
        <w:rPr>
          <w:rStyle w:val="st"/>
        </w:rPr>
        <w:t xml:space="preserve"> utvrđena je tražbina u iznosu od  </w:t>
      </w:r>
      <w:r w:rsidR="006323E9" w:rsidRPr="007E308A">
        <w:t xml:space="preserve">26.612,62 </w:t>
      </w:r>
      <w:r w:rsidR="006323E9" w:rsidRPr="007E308A">
        <w:rPr>
          <w:rStyle w:val="st"/>
        </w:rPr>
        <w:t xml:space="preserve">kn. Sukladno Planu financijskog restrukturiranja Dužnika, vjerovnik otpušta dužniku 40% glavnice u iznosu od </w:t>
      </w:r>
      <w:r w:rsidR="006323E9" w:rsidRPr="007E308A">
        <w:t xml:space="preserve">9.395,58 </w:t>
      </w:r>
      <w:r w:rsidR="006323E9" w:rsidRPr="007E308A">
        <w:rPr>
          <w:rStyle w:val="st"/>
        </w:rPr>
        <w:t>kn,</w:t>
      </w:r>
      <w:r w:rsidR="006323E9" w:rsidRPr="007E308A">
        <w:t xml:space="preserve"> </w:t>
      </w:r>
      <w:r w:rsidR="006323E9" w:rsidRPr="007E308A">
        <w:rPr>
          <w:rStyle w:val="st"/>
        </w:rPr>
        <w:t xml:space="preserve">te u cijelosti otpis kamata u iznosu od 3.123,68 kn, a dužnik pristaje na takav otpust. Preostali dio tražbine vjerovnika u iznosu od </w:t>
      </w:r>
      <w:r w:rsidR="006323E9" w:rsidRPr="007E308A">
        <w:t xml:space="preserve">14.093,36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16</w:t>
      </w:r>
      <w:r w:rsidR="00EC0901" w:rsidRPr="007E308A">
        <w:rPr>
          <w:b/>
        </w:rPr>
        <w:t>4</w:t>
      </w:r>
      <w:r w:rsidRPr="007E308A">
        <w:rPr>
          <w:b/>
        </w:rPr>
        <w:t xml:space="preserve">) </w:t>
      </w:r>
      <w:r w:rsidR="006323E9" w:rsidRPr="007E308A">
        <w:rPr>
          <w:b/>
        </w:rPr>
        <w:t>Vjerovniku SCHRACK SECONET</w:t>
      </w:r>
      <w:r w:rsidRPr="007E308A">
        <w:rPr>
          <w:b/>
        </w:rPr>
        <w:t xml:space="preserve"> </w:t>
      </w:r>
      <w:r w:rsidR="006323E9" w:rsidRPr="007E308A">
        <w:rPr>
          <w:b/>
        </w:rPr>
        <w:t>AG,</w:t>
      </w:r>
      <w:r w:rsidRPr="007E308A">
        <w:rPr>
          <w:b/>
        </w:rPr>
        <w:t xml:space="preserve"> </w:t>
      </w:r>
      <w:r w:rsidR="006323E9" w:rsidRPr="007E308A">
        <w:rPr>
          <w:b/>
        </w:rPr>
        <w:t>WIEN,</w:t>
      </w:r>
      <w:r w:rsidRPr="007E308A">
        <w:rPr>
          <w:b/>
        </w:rPr>
        <w:t xml:space="preserve"> </w:t>
      </w:r>
      <w:r w:rsidR="006323E9" w:rsidRPr="007E308A">
        <w:rPr>
          <w:b/>
        </w:rPr>
        <w:t>EIBESBRUNNERGASSE 18,</w:t>
      </w:r>
      <w:r w:rsidRPr="007E308A">
        <w:rPr>
          <w:b/>
        </w:rPr>
        <w:t xml:space="preserve"> AUSTRIJA, </w:t>
      </w:r>
      <w:r w:rsidR="006323E9" w:rsidRPr="007E308A">
        <w:rPr>
          <w:b/>
        </w:rPr>
        <w:t>ATU37395207</w:t>
      </w:r>
      <w:r w:rsidR="006323E9" w:rsidRPr="007E308A">
        <w:t>,</w:t>
      </w:r>
      <w:r w:rsidR="006323E9" w:rsidRPr="007E308A">
        <w:rPr>
          <w:rStyle w:val="st"/>
        </w:rPr>
        <w:t xml:space="preserve"> utvrđena je tražbina u iznosu od  </w:t>
      </w:r>
      <w:r w:rsidR="006323E9" w:rsidRPr="007E308A">
        <w:t xml:space="preserve">201.936,95 </w:t>
      </w:r>
      <w:r w:rsidR="006323E9" w:rsidRPr="007E308A">
        <w:rPr>
          <w:rStyle w:val="st"/>
        </w:rPr>
        <w:t xml:space="preserve">kn. Sukladno Planu financijskog restrukturiranja Dužnika, vjerovnik otpušta dužniku 40% glavnice u iznosu od </w:t>
      </w:r>
      <w:r w:rsidR="006323E9" w:rsidRPr="007E308A">
        <w:t xml:space="preserve">70.596,17 </w:t>
      </w:r>
      <w:r w:rsidR="006323E9" w:rsidRPr="007E308A">
        <w:rPr>
          <w:rStyle w:val="st"/>
        </w:rPr>
        <w:t xml:space="preserve">kn, te u cijelosti otpis kamata u iznosu od 25.446,52 kn, a dužnik pristaje na takav otpust. Preostali dio tražbine vjerovnika u iznosu od </w:t>
      </w:r>
      <w:r w:rsidR="006323E9" w:rsidRPr="007E308A">
        <w:t xml:space="preserve">105.894,26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D475CD" w:rsidR="00D475CD" w:rsidRPr="007E308A">
      <w:pPr>
        <w:jc w:val="both"/>
        <w:rPr>
          <w:b/>
        </w:rPr>
      </w:pPr>
    </w:p>
    <w:p w:rsidRDefault="00D475CD" w:rsidP="00D475CD" w:rsidR="006323E9" w:rsidRPr="007E308A">
      <w:pPr>
        <w:jc w:val="both"/>
        <w:rPr>
          <w:rStyle w:val="st"/>
        </w:rPr>
      </w:pPr>
      <w:r w:rsidRPr="007E308A">
        <w:rPr>
          <w:b/>
        </w:rPr>
        <w:t>16</w:t>
      </w:r>
      <w:r w:rsidR="00EC0901" w:rsidRPr="007E308A">
        <w:rPr>
          <w:b/>
        </w:rPr>
        <w:t>5</w:t>
      </w:r>
      <w:r w:rsidRPr="007E308A">
        <w:rPr>
          <w:b/>
        </w:rPr>
        <w:t xml:space="preserve">) </w:t>
      </w:r>
      <w:r w:rsidR="006323E9" w:rsidRPr="007E308A">
        <w:rPr>
          <w:b/>
        </w:rPr>
        <w:t>Vjerovniku SOKOL MARIĆ d.o.o., Zagreb, Trg Maršala Tita 8/II, OIB:11543074213</w:t>
      </w:r>
      <w:r w:rsidR="006323E9" w:rsidRPr="007E308A">
        <w:t>,</w:t>
      </w:r>
      <w:r w:rsidR="006323E9" w:rsidRPr="007E308A">
        <w:rPr>
          <w:rStyle w:val="st"/>
        </w:rPr>
        <w:t xml:space="preserve"> utvrđena je tražbina u iznosu od </w:t>
      </w:r>
      <w:r w:rsidR="006323E9" w:rsidRPr="007E308A">
        <w:t xml:space="preserve">57.362,27 </w:t>
      </w:r>
      <w:r w:rsidR="006323E9" w:rsidRPr="007E308A">
        <w:rPr>
          <w:rStyle w:val="st"/>
        </w:rPr>
        <w:t xml:space="preserve">kn. Sukladno Planu financijskog restrukturiranja Dužnika, vjerovnik otpušta dužniku 40% glavnice u iznosu od </w:t>
      </w:r>
      <w:r w:rsidR="006323E9" w:rsidRPr="007E308A">
        <w:t xml:space="preserve">19.570,80 </w:t>
      </w:r>
      <w:r w:rsidR="006323E9" w:rsidRPr="007E308A">
        <w:rPr>
          <w:rStyle w:val="st"/>
        </w:rPr>
        <w:t xml:space="preserve">kn, te u cijelosti otpis kamata u iznosu od 8.435,26 kn, a dužnik pristaje na takav otpust. Preostali dio tražbine vjerovnika u iznosu od </w:t>
      </w:r>
      <w:r w:rsidR="006323E9" w:rsidRPr="007E308A">
        <w:t xml:space="preserve">29.356,21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D475CD" w:rsidR="00D475CD" w:rsidRPr="007E308A">
      <w:pPr>
        <w:jc w:val="both"/>
        <w:rPr>
          <w:b/>
        </w:rPr>
      </w:pPr>
    </w:p>
    <w:p w:rsidRDefault="00D475CD" w:rsidP="00D475CD" w:rsidR="006323E9" w:rsidRPr="007E308A">
      <w:pPr>
        <w:jc w:val="both"/>
        <w:rPr>
          <w:rStyle w:val="st"/>
        </w:rPr>
      </w:pPr>
      <w:r w:rsidRPr="007E308A">
        <w:rPr>
          <w:b/>
        </w:rPr>
        <w:t>16</w:t>
      </w:r>
      <w:r w:rsidR="00EC0901" w:rsidRPr="007E308A">
        <w:rPr>
          <w:b/>
        </w:rPr>
        <w:t>6</w:t>
      </w:r>
      <w:r w:rsidRPr="007E308A">
        <w:rPr>
          <w:b/>
        </w:rPr>
        <w:t xml:space="preserve">) </w:t>
      </w:r>
      <w:r w:rsidR="006323E9" w:rsidRPr="007E308A">
        <w:rPr>
          <w:b/>
        </w:rPr>
        <w:t xml:space="preserve">Vjerovniku ŠKOJO d.o.o., Osijek, Ulica Brova 1, OIB:22553687465 </w:t>
      </w:r>
      <w:r w:rsidR="006323E9" w:rsidRPr="007E308A">
        <w:t xml:space="preserve">, </w:t>
      </w:r>
      <w:r w:rsidR="006323E9" w:rsidRPr="007E308A">
        <w:rPr>
          <w:rStyle w:val="st"/>
        </w:rPr>
        <w:t xml:space="preserve">utvrđena je tražbina u iznosu od  </w:t>
      </w:r>
      <w:r w:rsidR="006323E9" w:rsidRPr="007E308A">
        <w:t xml:space="preserve">22.764,45 </w:t>
      </w:r>
      <w:r w:rsidR="006323E9" w:rsidRPr="007E308A">
        <w:rPr>
          <w:rStyle w:val="st"/>
        </w:rPr>
        <w:t xml:space="preserve">kn. Sukladno Planu financijskog restrukturiranja Dužnika, vjerovnik otpušta dužniku 40% glavnice u iznosu od </w:t>
      </w:r>
      <w:r w:rsidR="006323E9" w:rsidRPr="007E308A">
        <w:t xml:space="preserve">7.088,12 </w:t>
      </w:r>
      <w:r w:rsidR="006323E9" w:rsidRPr="007E308A">
        <w:rPr>
          <w:rStyle w:val="st"/>
        </w:rPr>
        <w:t xml:space="preserve">kn, te u cijelosti otpis kamata u iznosu od 5.044,15 kn, a dužnik pristaje na takav otpust. Preostali dio tražbine vjerovnika u </w:t>
      </w:r>
      <w:r w:rsidR="006323E9" w:rsidRPr="007E308A">
        <w:rPr>
          <w:rStyle w:val="st"/>
        </w:rPr>
        <w:lastRenderedPageBreak/>
        <w:t xml:space="preserve">iznosu od </w:t>
      </w:r>
      <w:r w:rsidR="006323E9" w:rsidRPr="007E308A">
        <w:t xml:space="preserve">10.632,18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16</w:t>
      </w:r>
      <w:r w:rsidR="00EC0901" w:rsidRPr="007E308A">
        <w:rPr>
          <w:b/>
        </w:rPr>
        <w:t>7</w:t>
      </w:r>
      <w:r w:rsidRPr="007E308A">
        <w:rPr>
          <w:b/>
        </w:rPr>
        <w:t xml:space="preserve">) </w:t>
      </w:r>
      <w:r w:rsidR="006323E9" w:rsidRPr="007E308A">
        <w:rPr>
          <w:b/>
        </w:rPr>
        <w:t>Vjerovniku TEHNOMOBIL SECURITAS d.o.o., Zagreb, Zagrebačka cesta 145/a, OIB:93809948442</w:t>
      </w:r>
      <w:r w:rsidR="006323E9" w:rsidRPr="007E308A">
        <w:t>,</w:t>
      </w:r>
      <w:r w:rsidR="006323E9" w:rsidRPr="007E308A">
        <w:rPr>
          <w:rStyle w:val="st"/>
        </w:rPr>
        <w:t xml:space="preserve"> utvrđena je tražbina u iznosu od </w:t>
      </w:r>
      <w:r w:rsidR="006323E9" w:rsidRPr="007E308A">
        <w:t xml:space="preserve">8.864,95 </w:t>
      </w:r>
      <w:r w:rsidR="006323E9" w:rsidRPr="007E308A">
        <w:rPr>
          <w:rStyle w:val="st"/>
        </w:rPr>
        <w:t xml:space="preserve">kn. Sukladno Planu financijskog restrukturiranja Dužnika, vjerovnik otpušta dužniku 40% glavnice u iznosu od </w:t>
      </w:r>
      <w:r w:rsidR="006323E9" w:rsidRPr="007E308A">
        <w:t>2.800,30</w:t>
      </w:r>
      <w:r w:rsidR="006323E9" w:rsidRPr="007E308A">
        <w:rPr>
          <w:rStyle w:val="st"/>
        </w:rPr>
        <w:t xml:space="preserve">kn, te u cijelosti otpis kamata u iznosu od 1.864,19 kn, a dužnik pristaje na takav otpust. Preostali dio tražbine vjerovnika u iznosu od </w:t>
      </w:r>
      <w:r w:rsidR="006323E9" w:rsidRPr="007E308A">
        <w:t xml:space="preserve">4.200,46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16</w:t>
      </w:r>
      <w:r w:rsidR="00EC0901" w:rsidRPr="007E308A">
        <w:rPr>
          <w:b/>
        </w:rPr>
        <w:t>8</w:t>
      </w:r>
      <w:r w:rsidRPr="007E308A">
        <w:rPr>
          <w:b/>
        </w:rPr>
        <w:t xml:space="preserve">) </w:t>
      </w:r>
      <w:r w:rsidR="006323E9" w:rsidRPr="007E308A">
        <w:rPr>
          <w:b/>
        </w:rPr>
        <w:t>Vjerovniku TPK NOVA d.o.o., Zagreb, Slavonska avenija 20, OIB:35512112386</w:t>
      </w:r>
      <w:r w:rsidR="006323E9" w:rsidRPr="007E308A">
        <w:t>,</w:t>
      </w:r>
      <w:r w:rsidR="006323E9" w:rsidRPr="007E308A">
        <w:rPr>
          <w:rStyle w:val="st"/>
        </w:rPr>
        <w:t xml:space="preserve"> </w:t>
      </w:r>
      <w:r w:rsidR="006323E9" w:rsidRPr="007E308A">
        <w:t xml:space="preserve">Zagreb, </w:t>
      </w:r>
      <w:r w:rsidR="006323E9" w:rsidRPr="007E308A">
        <w:rPr>
          <w:rStyle w:val="st"/>
        </w:rPr>
        <w:t xml:space="preserve">utvrđena je tražbina u iznosu od </w:t>
      </w:r>
      <w:r w:rsidR="006323E9" w:rsidRPr="007E308A">
        <w:t xml:space="preserve">352.339,99 </w:t>
      </w:r>
      <w:r w:rsidR="006323E9" w:rsidRPr="007E308A">
        <w:rPr>
          <w:rStyle w:val="st"/>
        </w:rPr>
        <w:t xml:space="preserve">kn. Sukladno Planu financijskog restrukturiranja Dužnika, vjerovnik otpušta dužniku 40% glavnice u iznosu od </w:t>
      </w:r>
      <w:r w:rsidR="006323E9" w:rsidRPr="007E308A">
        <w:t xml:space="preserve">118.184,06 </w:t>
      </w:r>
      <w:r w:rsidR="006323E9" w:rsidRPr="007E308A">
        <w:rPr>
          <w:rStyle w:val="st"/>
        </w:rPr>
        <w:t xml:space="preserve">kn, te u cijelosti otpis kamata u iznosu od 56.879,84, a dužnik pristaje na takav otpust. Preostali dio tražbine vjerovnika u iznosu od </w:t>
      </w:r>
      <w:r w:rsidR="006323E9" w:rsidRPr="007E308A">
        <w:t xml:space="preserve">177.276,09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16</w:t>
      </w:r>
      <w:r w:rsidR="00EC0901" w:rsidRPr="007E308A">
        <w:rPr>
          <w:b/>
        </w:rPr>
        <w:t>9</w:t>
      </w:r>
      <w:r w:rsidRPr="007E308A">
        <w:rPr>
          <w:b/>
        </w:rPr>
        <w:t xml:space="preserve">) </w:t>
      </w:r>
      <w:r w:rsidR="006323E9" w:rsidRPr="007E308A">
        <w:rPr>
          <w:b/>
        </w:rPr>
        <w:t>Vjerovniku TPK OROMETAL d.d., Oroslovje, Milana Prpića 118, OIB:59467867961</w:t>
      </w:r>
      <w:r w:rsidR="006323E9" w:rsidRPr="007E308A">
        <w:t>,</w:t>
      </w:r>
      <w:r w:rsidR="006323E9" w:rsidRPr="007E308A">
        <w:rPr>
          <w:rStyle w:val="st"/>
        </w:rPr>
        <w:t xml:space="preserve"> utvrđena je tražbina u iznosu od </w:t>
      </w:r>
      <w:r w:rsidR="006323E9" w:rsidRPr="007E308A">
        <w:t xml:space="preserve">230.458,55 </w:t>
      </w:r>
      <w:r w:rsidR="006323E9" w:rsidRPr="007E308A">
        <w:rPr>
          <w:rStyle w:val="st"/>
        </w:rPr>
        <w:t xml:space="preserve">kn. Sukladno Planu financijskog restrukturiranja Dužnika, vjerovnik otpušta dužniku 40% glavnice u iznosu od </w:t>
      </w:r>
      <w:r w:rsidR="006323E9" w:rsidRPr="007E308A">
        <w:t xml:space="preserve">72.697,98 </w:t>
      </w:r>
      <w:r w:rsidR="006323E9" w:rsidRPr="007E308A">
        <w:rPr>
          <w:rStyle w:val="st"/>
        </w:rPr>
        <w:t xml:space="preserve">kn, te u cijelosti otpis kamata u iznosu od 48.713,59 kn, a dužnik pristaje na takav otpust. Preostali dio tražbine vjerovnika u iznosu od </w:t>
      </w:r>
      <w:r w:rsidR="006323E9" w:rsidRPr="007E308A">
        <w:t xml:space="preserve">109.046,98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w:t>
      </w:r>
      <w:r w:rsidR="00EC0901" w:rsidRPr="007E308A">
        <w:rPr>
          <w:b/>
        </w:rPr>
        <w:t>70</w:t>
      </w:r>
      <w:r w:rsidRPr="007E308A">
        <w:rPr>
          <w:b/>
        </w:rPr>
        <w:t xml:space="preserve">) </w:t>
      </w:r>
      <w:r w:rsidR="006323E9" w:rsidRPr="007E308A">
        <w:rPr>
          <w:b/>
        </w:rPr>
        <w:t>Vjerovniku VELTEH d.o.o., Zagreb, Lanište 9/E, OIB:63291092454</w:t>
      </w:r>
      <w:r w:rsidR="006323E9" w:rsidRPr="007E308A">
        <w:t>,</w:t>
      </w:r>
      <w:r w:rsidR="006323E9" w:rsidRPr="007E308A">
        <w:rPr>
          <w:rStyle w:val="st"/>
        </w:rPr>
        <w:t xml:space="preserve"> utvrđena je tražbina u iznosu od </w:t>
      </w:r>
      <w:r w:rsidR="006323E9" w:rsidRPr="007E308A">
        <w:t xml:space="preserve">13.157,67 </w:t>
      </w:r>
      <w:r w:rsidR="006323E9" w:rsidRPr="007E308A">
        <w:rPr>
          <w:rStyle w:val="st"/>
        </w:rPr>
        <w:t xml:space="preserve">kn. Sukladno Planu financijskog restrukturiranja Dužnika, vjerovnik otpušta dužniku 40% glavnice u iznosu od </w:t>
      </w:r>
      <w:r w:rsidR="006323E9" w:rsidRPr="007E308A">
        <w:t xml:space="preserve">3.763,50 </w:t>
      </w:r>
      <w:r w:rsidR="006323E9" w:rsidRPr="007E308A">
        <w:rPr>
          <w:rStyle w:val="st"/>
        </w:rPr>
        <w:t>kn,</w:t>
      </w:r>
      <w:r w:rsidR="006323E9" w:rsidRPr="007E308A">
        <w:t xml:space="preserve"> </w:t>
      </w:r>
      <w:r w:rsidR="006323E9" w:rsidRPr="007E308A">
        <w:rPr>
          <w:rStyle w:val="st"/>
        </w:rPr>
        <w:t xml:space="preserve">te u cijelosti otpis kamata u iznosu od  3.748,92 kn, a dužnik pristaje na takav otpust. Preostali dio tražbine vjerovnika u iznosu od </w:t>
      </w:r>
      <w:r w:rsidR="006323E9" w:rsidRPr="007E308A">
        <w:t xml:space="preserve">5.645,25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6323E9" w:rsidP="006323E9" w:rsidR="006323E9" w:rsidRPr="007E308A">
      <w:pPr>
        <w:pStyle w:val="StandardWeb"/>
        <w:spacing w:lineRule="auto" w:line="276" w:after="240" w:before="240"/>
        <w:jc w:val="both"/>
        <w:rPr>
          <w:rFonts w:hAnsi="Times New Roman" w:ascii="Times New Roman"/>
          <w:b/>
          <w:sz w:val="24"/>
          <w:szCs w:val="24"/>
        </w:rPr>
      </w:pPr>
      <w:r w:rsidRPr="007E308A">
        <w:rPr>
          <w:rFonts w:hAnsi="Times New Roman" w:ascii="Times New Roman"/>
          <w:b/>
          <w:sz w:val="24"/>
          <w:szCs w:val="24"/>
        </w:rPr>
        <w:t>3. e. skupina:</w:t>
      </w:r>
    </w:p>
    <w:p w:rsidRDefault="006323E9" w:rsidP="006323E9" w:rsidR="006323E9"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Kod dobavljača otpis zatetnih kamata i otpis 56% glavnice, tenakon počeka od 12 (dvanaest) mjeseci obročna otplata beskamatno u 84 (osamdesetčetiri) mjesečna obroka (anuiteta), a sve počevši od dana pravomoćnosti rješenja o odobrenju predstečajne nagodbe.</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1</w:t>
      </w:r>
      <w:r w:rsidRPr="007E308A">
        <w:rPr>
          <w:b/>
        </w:rPr>
        <w:t xml:space="preserve">) </w:t>
      </w:r>
      <w:r w:rsidR="006323E9" w:rsidRPr="007E308A">
        <w:rPr>
          <w:b/>
        </w:rPr>
        <w:t>Vjerovniku ALARM AUTOMATIKA d.o.o., Rijeka, Dražice Zamet 123/c, OIB:30532290707</w:t>
      </w:r>
      <w:r w:rsidR="006323E9" w:rsidRPr="007E308A">
        <w:t>,</w:t>
      </w:r>
      <w:r w:rsidR="006323E9" w:rsidRPr="007E308A">
        <w:rPr>
          <w:rStyle w:val="st"/>
        </w:rPr>
        <w:t xml:space="preserve"> utvrđena je tražbina u iznosu od </w:t>
      </w:r>
      <w:r w:rsidR="006323E9" w:rsidRPr="007E308A">
        <w:t xml:space="preserve">31.968,70 </w:t>
      </w:r>
      <w:r w:rsidR="006323E9" w:rsidRPr="007E308A">
        <w:rPr>
          <w:rStyle w:val="st"/>
        </w:rPr>
        <w:t xml:space="preserve">kn. Sukladno Planu </w:t>
      </w:r>
      <w:r w:rsidR="006323E9" w:rsidRPr="007E308A">
        <w:rPr>
          <w:rStyle w:val="st"/>
        </w:rPr>
        <w:lastRenderedPageBreak/>
        <w:t xml:space="preserve">financijskog restrukturiranja Dužnika, vjerovnik otpušta dužniku 56% glavnice u iznosu od </w:t>
      </w:r>
      <w:r w:rsidR="006323E9" w:rsidRPr="007E308A">
        <w:t xml:space="preserve">16.393,33 </w:t>
      </w:r>
      <w:r w:rsidR="006323E9" w:rsidRPr="007E308A">
        <w:rPr>
          <w:rStyle w:val="st"/>
        </w:rPr>
        <w:t xml:space="preserve">kn, te u cijelosti otpis kamata u iznosu od 2.694,89 kn, a dužnik pristaje na takav otpust. Preostali dio tražbine vjerovnika u iznosu od </w:t>
      </w:r>
      <w:r w:rsidR="006323E9" w:rsidRPr="007E308A">
        <w:t xml:space="preserve">12.880,48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2</w:t>
      </w:r>
      <w:r w:rsidRPr="007E308A">
        <w:rPr>
          <w:b/>
        </w:rPr>
        <w:t xml:space="preserve">) </w:t>
      </w:r>
      <w:r w:rsidR="006323E9" w:rsidRPr="007E308A">
        <w:rPr>
          <w:b/>
        </w:rPr>
        <w:t>Vjerovniku Endress + Hauser d.o.o., Zagreb, Jaruščica 23, OIB:72654500361</w:t>
      </w:r>
      <w:r w:rsidR="006323E9" w:rsidRPr="007E308A">
        <w:t xml:space="preserve">, </w:t>
      </w:r>
      <w:r w:rsidR="006323E9" w:rsidRPr="007E308A">
        <w:rPr>
          <w:rStyle w:val="st"/>
        </w:rPr>
        <w:t xml:space="preserve">utvrđena je tražbina u iznosu od </w:t>
      </w:r>
      <w:r w:rsidR="006323E9" w:rsidRPr="007E308A">
        <w:t xml:space="preserve">8.954,38 </w:t>
      </w:r>
      <w:r w:rsidR="006323E9" w:rsidRPr="007E308A">
        <w:rPr>
          <w:rStyle w:val="st"/>
        </w:rPr>
        <w:t xml:space="preserve">kn. Sukladno Planu financijskog restrukturiranja Dužnika, vjerovnik otpušta dužniku 56% glavnice u iznosu od </w:t>
      </w:r>
      <w:r w:rsidR="006323E9" w:rsidRPr="007E308A">
        <w:t xml:space="preserve">4.759,40 </w:t>
      </w:r>
      <w:r w:rsidR="006323E9" w:rsidRPr="007E308A">
        <w:rPr>
          <w:rStyle w:val="st"/>
        </w:rPr>
        <w:t xml:space="preserve">kn, te u cijelosti otpis kamata u iznosu od 455,45 kn, a dužnik pristaje na takav otpust. Preostali dio tražbine vjerovnika u iznosu od </w:t>
      </w:r>
      <w:r w:rsidR="006323E9" w:rsidRPr="007E308A">
        <w:t xml:space="preserve">3.739,53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3</w:t>
      </w:r>
      <w:r w:rsidRPr="007E308A">
        <w:rPr>
          <w:b/>
        </w:rPr>
        <w:t xml:space="preserve">) </w:t>
      </w:r>
      <w:r w:rsidR="006323E9" w:rsidRPr="007E308A">
        <w:rPr>
          <w:b/>
        </w:rPr>
        <w:t>Vjerovniku KOMPEX d.o.o., Zagreb, Rujanska 7, OIB:93166463997</w:t>
      </w:r>
      <w:r w:rsidR="006323E9" w:rsidRPr="007E308A">
        <w:t xml:space="preserve">, </w:t>
      </w:r>
      <w:r w:rsidR="006323E9" w:rsidRPr="007E308A">
        <w:rPr>
          <w:rStyle w:val="st"/>
        </w:rPr>
        <w:t xml:space="preserve">utvrđena je tražbina u iznosu od </w:t>
      </w:r>
      <w:r w:rsidR="006323E9" w:rsidRPr="007E308A">
        <w:t xml:space="preserve">61.842,48 </w:t>
      </w:r>
      <w:r w:rsidR="006323E9" w:rsidRPr="007E308A">
        <w:rPr>
          <w:rStyle w:val="st"/>
        </w:rPr>
        <w:t xml:space="preserve">kn. Sukladno Planu financijskog restrukturiranja Dužnika, vjerovnik otpušta dužniku 56% glavnice u iznosu od </w:t>
      </w:r>
      <w:r w:rsidR="006323E9" w:rsidRPr="007E308A">
        <w:t xml:space="preserve">33.600,00 </w:t>
      </w:r>
      <w:r w:rsidR="006323E9" w:rsidRPr="007E308A">
        <w:rPr>
          <w:rStyle w:val="st"/>
        </w:rPr>
        <w:t>kn,</w:t>
      </w:r>
      <w:r w:rsidR="006323E9" w:rsidRPr="007E308A">
        <w:t xml:space="preserve"> </w:t>
      </w:r>
      <w:r w:rsidR="006323E9" w:rsidRPr="007E308A">
        <w:rPr>
          <w:rStyle w:val="st"/>
        </w:rPr>
        <w:t xml:space="preserve">te u cijelosti otpis kamata u iznosu od 1.842,48 kn,  a dužnik pristaje na takav otpust. Preostali dio tražbine vjerovnika u iznosu od </w:t>
      </w:r>
      <w:r w:rsidR="006323E9" w:rsidRPr="007E308A">
        <w:t xml:space="preserve">26.400,00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4</w:t>
      </w:r>
      <w:r w:rsidRPr="007E308A">
        <w:rPr>
          <w:b/>
        </w:rPr>
        <w:t xml:space="preserve">) </w:t>
      </w:r>
      <w:r w:rsidR="006323E9" w:rsidRPr="007E308A">
        <w:rPr>
          <w:b/>
        </w:rPr>
        <w:t>Vjerovniku KSB pumpe i armature d.o.o., Rakov Potok, Samoborska cesta 200, OIB:83111893425</w:t>
      </w:r>
      <w:r w:rsidR="006323E9" w:rsidRPr="007E308A">
        <w:t>,</w:t>
      </w:r>
      <w:r w:rsidR="006323E9" w:rsidRPr="007E308A">
        <w:rPr>
          <w:rStyle w:val="st"/>
        </w:rPr>
        <w:t xml:space="preserve"> utvrđena je tražbina u iznosu od </w:t>
      </w:r>
      <w:r w:rsidR="006323E9" w:rsidRPr="007E308A">
        <w:t xml:space="preserve">713.150,02 </w:t>
      </w:r>
      <w:r w:rsidR="006323E9" w:rsidRPr="007E308A">
        <w:rPr>
          <w:rStyle w:val="st"/>
        </w:rPr>
        <w:t xml:space="preserve">kn. Sukladno Planu financijskog restrukturiranja Dužnika, vjerovnik otpušta dužniku 56% glavnice u iznosu od </w:t>
      </w:r>
      <w:r w:rsidR="006323E9" w:rsidRPr="007E308A">
        <w:t xml:space="preserve">369.738,19 </w:t>
      </w:r>
      <w:r w:rsidR="006323E9" w:rsidRPr="007E308A">
        <w:rPr>
          <w:rStyle w:val="st"/>
        </w:rPr>
        <w:t xml:space="preserve">kn, te u cijelosti otpis kamata u iznosu od 52.903,25 kn, a dužnik pristaje na takav otpust. Preostali dio tražbine vjerovnika u iznosu od </w:t>
      </w:r>
      <w:r w:rsidR="006323E9" w:rsidRPr="007E308A">
        <w:t xml:space="preserve">290.508,58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5</w:t>
      </w:r>
      <w:r w:rsidRPr="007E308A">
        <w:rPr>
          <w:b/>
        </w:rPr>
        <w:t xml:space="preserve">) </w:t>
      </w:r>
      <w:r w:rsidR="006323E9" w:rsidRPr="007E308A">
        <w:rPr>
          <w:b/>
        </w:rPr>
        <w:t>Vjerovniku KSU d.o.o., Velika Gorica, Dr. Jurja Dobrile 50, OIB:34976993601</w:t>
      </w:r>
      <w:r w:rsidR="006323E9" w:rsidRPr="007E308A">
        <w:t>,</w:t>
      </w:r>
      <w:r w:rsidR="006323E9" w:rsidRPr="007E308A">
        <w:rPr>
          <w:rStyle w:val="st"/>
        </w:rPr>
        <w:t xml:space="preserve"> utvrđena je tražbina u iznosu od  </w:t>
      </w:r>
      <w:r w:rsidR="006323E9" w:rsidRPr="007E308A">
        <w:t xml:space="preserve">37.759,47 </w:t>
      </w:r>
      <w:r w:rsidR="006323E9" w:rsidRPr="007E308A">
        <w:rPr>
          <w:rStyle w:val="st"/>
        </w:rPr>
        <w:t xml:space="preserve">kn. Sukladno Planu financijskog restrukturiranja Dužnika, vjerovnik otpušta dužniku 56% glavnice u iznosu od </w:t>
      </w:r>
      <w:r w:rsidR="006323E9" w:rsidRPr="007E308A">
        <w:t xml:space="preserve">19.969,33 </w:t>
      </w:r>
      <w:r w:rsidR="006323E9" w:rsidRPr="007E308A">
        <w:rPr>
          <w:rStyle w:val="st"/>
        </w:rPr>
        <w:t xml:space="preserve">kn, te u cijelosti otpis kamata u iznosu od 2.099,96 kn, a dužnik pristaje na takav otpust. Preostali dio tražbine vjerovnika u iznosu od </w:t>
      </w:r>
      <w:r w:rsidR="006323E9" w:rsidRPr="007E308A">
        <w:t xml:space="preserve">15.690,18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6</w:t>
      </w:r>
      <w:r w:rsidRPr="007E308A">
        <w:rPr>
          <w:b/>
        </w:rPr>
        <w:t xml:space="preserve">) </w:t>
      </w:r>
      <w:r w:rsidR="006323E9" w:rsidRPr="007E308A">
        <w:rPr>
          <w:b/>
        </w:rPr>
        <w:t>Vjerovniku NAJAM RIWAL d.o.o.,</w:t>
      </w:r>
      <w:r w:rsidRPr="007E308A">
        <w:rPr>
          <w:b/>
        </w:rPr>
        <w:t xml:space="preserve"> </w:t>
      </w:r>
      <w:r w:rsidR="006323E9" w:rsidRPr="007E308A">
        <w:rPr>
          <w:b/>
        </w:rPr>
        <w:t>Lukarišće, Bjelovarska 51, OIB:97446189704</w:t>
      </w:r>
      <w:r w:rsidR="006323E9" w:rsidRPr="007E308A">
        <w:t>,</w:t>
      </w:r>
      <w:r w:rsidR="006323E9" w:rsidRPr="007E308A">
        <w:rPr>
          <w:rStyle w:val="st"/>
        </w:rPr>
        <w:t xml:space="preserve"> utvrđena je tražbina u iznosu od </w:t>
      </w:r>
      <w:r w:rsidR="006323E9" w:rsidRPr="007E308A">
        <w:t xml:space="preserve">205.723,39 </w:t>
      </w:r>
      <w:r w:rsidR="006323E9" w:rsidRPr="007E308A">
        <w:rPr>
          <w:rStyle w:val="st"/>
        </w:rPr>
        <w:t xml:space="preserve">kn. Sukladno Planu financijskog restrukturiranja Dužnika, vjerovnik otpušta dužniku 56% glavnice u iznosu od </w:t>
      </w:r>
      <w:r w:rsidR="006323E9" w:rsidRPr="007E308A">
        <w:t xml:space="preserve">114.809,32 </w:t>
      </w:r>
      <w:r w:rsidR="006323E9" w:rsidRPr="007E308A">
        <w:rPr>
          <w:rStyle w:val="st"/>
        </w:rPr>
        <w:t xml:space="preserve">kn, te u cijelosti otpis kamata u iznosu od 706,75 kn, a dužnik pristaje na takav otpust. Preostali dio tražbine vjerovnika u iznosu od </w:t>
      </w:r>
      <w:r w:rsidR="006323E9" w:rsidRPr="007E308A">
        <w:t xml:space="preserve">90.207,32 </w:t>
      </w:r>
      <w:r w:rsidR="006323E9" w:rsidRPr="007E308A">
        <w:rPr>
          <w:rStyle w:val="st"/>
        </w:rPr>
        <w:t xml:space="preserve">kn, dužnik se obvezuje platiti vjerovniku u 84 jednakih mjesečnih rata, a prva rata dospijeva nakon 12 mjeseci počeka od dana pravomoćnosti </w:t>
      </w:r>
      <w:r w:rsidR="006323E9" w:rsidRPr="007E308A">
        <w:rPr>
          <w:rStyle w:val="st"/>
        </w:rPr>
        <w:lastRenderedPageBreak/>
        <w:t>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7</w:t>
      </w:r>
      <w:r w:rsidRPr="007E308A">
        <w:rPr>
          <w:b/>
        </w:rPr>
        <w:t xml:space="preserve">) </w:t>
      </w:r>
      <w:r w:rsidR="006323E9" w:rsidRPr="007E308A">
        <w:rPr>
          <w:b/>
        </w:rPr>
        <w:t>Vjerovniku TEMMIN d.o.o., Zagreb, Degidovečka 7, OIB:48176332026</w:t>
      </w:r>
      <w:r w:rsidR="006323E9" w:rsidRPr="007E308A">
        <w:t>,</w:t>
      </w:r>
      <w:r w:rsidR="006323E9" w:rsidRPr="007E308A">
        <w:rPr>
          <w:rStyle w:val="st"/>
        </w:rPr>
        <w:t xml:space="preserve"> utvrđena je tražbina u iznosu od  </w:t>
      </w:r>
      <w:r w:rsidR="006323E9" w:rsidRPr="007E308A">
        <w:t xml:space="preserve">31.509,77 </w:t>
      </w:r>
      <w:r w:rsidR="006323E9" w:rsidRPr="007E308A">
        <w:rPr>
          <w:rStyle w:val="st"/>
        </w:rPr>
        <w:t xml:space="preserve">kn. Sukladno Planu financijskog restrukturiranja Dužnika, vjerovnik otpušta dužniku 56% glavnice u iznosu od </w:t>
      </w:r>
      <w:r w:rsidR="006323E9" w:rsidRPr="007E308A">
        <w:t xml:space="preserve">16.797,16 </w:t>
      </w:r>
      <w:r w:rsidR="006323E9" w:rsidRPr="007E308A">
        <w:rPr>
          <w:rStyle w:val="st"/>
        </w:rPr>
        <w:t>kn,</w:t>
      </w:r>
      <w:r w:rsidR="006323E9" w:rsidRPr="007E308A">
        <w:t xml:space="preserve"> </w:t>
      </w:r>
      <w:r w:rsidR="006323E9" w:rsidRPr="007E308A">
        <w:rPr>
          <w:rStyle w:val="st"/>
        </w:rPr>
        <w:t xml:space="preserve">te u cijelosti otpis kamata u iznosu od 1.514,84 kn, a dužnik pristaje na takav otpust. Preostali dio tražbine vjerovnika u iznosu od </w:t>
      </w:r>
      <w:r w:rsidR="006323E9" w:rsidRPr="007E308A">
        <w:t xml:space="preserve">13.197,77 </w:t>
      </w:r>
      <w:r w:rsidR="006323E9" w:rsidRPr="007E308A">
        <w:rPr>
          <w:rStyle w:val="st"/>
        </w:rPr>
        <w:t xml:space="preserve">kn, dužnik se obvezuje platiti vjerovniku u 84 jednakih mjesečnih rata, a prva rata dospijeva nakon 12 mjeseci počeka od dana pravomoćnosti rješenja o odobrenju predstečajne nagodbe, a svaka slijedeća rata dospijeva zadnjeg dana u svakom slijedećem mjesecu. </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8</w:t>
      </w:r>
      <w:r w:rsidRPr="007E308A">
        <w:rPr>
          <w:b/>
        </w:rPr>
        <w:t xml:space="preserve">) </w:t>
      </w:r>
      <w:r w:rsidR="006323E9" w:rsidRPr="007E308A">
        <w:rPr>
          <w:b/>
        </w:rPr>
        <w:t>Vjerovniku TERMAG d.o.o., Matulji, Kvarnerska cesta 35, OIB:23906639896</w:t>
      </w:r>
      <w:r w:rsidR="006323E9" w:rsidRPr="007E308A">
        <w:t>,</w:t>
      </w:r>
      <w:r w:rsidR="006323E9" w:rsidRPr="007E308A">
        <w:rPr>
          <w:rStyle w:val="st"/>
        </w:rPr>
        <w:t xml:space="preserve"> utvrđena je tražbina u iznosu od  </w:t>
      </w:r>
      <w:r w:rsidR="006323E9" w:rsidRPr="007E308A">
        <w:t xml:space="preserve">560.528,21 </w:t>
      </w:r>
      <w:r w:rsidR="006323E9" w:rsidRPr="007E308A">
        <w:rPr>
          <w:rStyle w:val="st"/>
        </w:rPr>
        <w:t xml:space="preserve">kn. Sukladno Planu financijskog restrukturiranja Dužnika, vjerovnik otpušta dužniku 56% glavnice u iznosu od </w:t>
      </w:r>
      <w:r w:rsidR="006323E9" w:rsidRPr="007E308A">
        <w:t xml:space="preserve">302.903,14 </w:t>
      </w:r>
      <w:r w:rsidR="006323E9" w:rsidRPr="007E308A">
        <w:rPr>
          <w:rStyle w:val="st"/>
        </w:rPr>
        <w:t xml:space="preserve">kn, te u cijelosti otpis kamata u iznosu od 19.629,74 kn, a dužnik pristaje na takav otpust. Preostali dio tražbine vjerovnika u iznosu od </w:t>
      </w:r>
      <w:r w:rsidR="006323E9" w:rsidRPr="007E308A">
        <w:t xml:space="preserve">237.995,33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rPr>
          <w:b/>
        </w:rPr>
      </w:pPr>
    </w:p>
    <w:p w:rsidRDefault="00D475CD" w:rsidP="00D475CD" w:rsidR="006323E9" w:rsidRPr="007E308A">
      <w:pPr>
        <w:jc w:val="both"/>
        <w:rPr>
          <w:rStyle w:val="st"/>
        </w:rPr>
      </w:pPr>
      <w:r w:rsidRPr="007E308A">
        <w:rPr>
          <w:b/>
        </w:rPr>
        <w:t>17</w:t>
      </w:r>
      <w:r w:rsidR="00EC0901" w:rsidRPr="007E308A">
        <w:rPr>
          <w:b/>
        </w:rPr>
        <w:t>9</w:t>
      </w:r>
      <w:r w:rsidRPr="007E308A">
        <w:rPr>
          <w:b/>
        </w:rPr>
        <w:t xml:space="preserve">) </w:t>
      </w:r>
      <w:r w:rsidR="006323E9" w:rsidRPr="007E308A">
        <w:rPr>
          <w:b/>
        </w:rPr>
        <w:t>Vjerovniku</w:t>
      </w:r>
      <w:r w:rsidR="006323E9" w:rsidRPr="007E308A">
        <w:t xml:space="preserve"> </w:t>
      </w:r>
      <w:r w:rsidR="006323E9" w:rsidRPr="007E308A">
        <w:rPr>
          <w:b/>
        </w:rPr>
        <w:t>ZAGREBAČKO ELEKTROTEHNIČKO PODUZEĆE d.d</w:t>
      </w:r>
      <w:r w:rsidR="00E973D4">
        <w:rPr>
          <w:b/>
        </w:rPr>
        <w:t>.</w:t>
      </w:r>
      <w:r w:rsidR="006323E9" w:rsidRPr="007E308A">
        <w:rPr>
          <w:b/>
        </w:rPr>
        <w:t>, Zagreb, Draškovićeva 54, OIB: 04058897454</w:t>
      </w:r>
      <w:r w:rsidRPr="007E308A">
        <w:rPr>
          <w:b/>
        </w:rPr>
        <w:t>,</w:t>
      </w:r>
      <w:r w:rsidR="006323E9" w:rsidRPr="007E308A">
        <w:rPr>
          <w:b/>
        </w:rPr>
        <w:t xml:space="preserve"> </w:t>
      </w:r>
      <w:r w:rsidR="006323E9" w:rsidRPr="007E308A">
        <w:rPr>
          <w:rStyle w:val="st"/>
        </w:rPr>
        <w:t xml:space="preserve">utvrđena je tražbina u iznosu od </w:t>
      </w:r>
      <w:r w:rsidR="006323E9" w:rsidRPr="007E308A">
        <w:t xml:space="preserve">45.452,51 </w:t>
      </w:r>
      <w:r w:rsidR="006323E9" w:rsidRPr="007E308A">
        <w:rPr>
          <w:rStyle w:val="st"/>
        </w:rPr>
        <w:t xml:space="preserve">kn. Sukladno Planu financijskog restrukturiranja Dužnika, vjerovnik otpušta dužniku 56% glavnice u iznosu od </w:t>
      </w:r>
      <w:r w:rsidR="006323E9" w:rsidRPr="007E308A">
        <w:t xml:space="preserve">24.905,60 </w:t>
      </w:r>
      <w:r w:rsidR="006323E9" w:rsidRPr="007E308A">
        <w:rPr>
          <w:rStyle w:val="st"/>
        </w:rPr>
        <w:t xml:space="preserve">kn, te u cijelosti otpis kamata u iznosu od 978,23 kn, a dužnik pristaje na takav otpust. Preostali dio tražbine vjerovnika u iznosu od </w:t>
      </w:r>
      <w:r w:rsidR="006323E9" w:rsidRPr="007E308A">
        <w:t xml:space="preserve">19.568,68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6323E9" w:rsidP="006323E9" w:rsidR="006323E9" w:rsidRPr="007E308A">
      <w:pPr>
        <w:pStyle w:val="StandardWeb"/>
        <w:spacing w:lineRule="auto" w:line="276" w:after="240" w:before="240"/>
        <w:jc w:val="both"/>
        <w:rPr>
          <w:rFonts w:hAnsi="Times New Roman" w:ascii="Times New Roman"/>
          <w:b/>
          <w:sz w:val="24"/>
          <w:szCs w:val="24"/>
        </w:rPr>
      </w:pPr>
      <w:r w:rsidRPr="007E308A">
        <w:rPr>
          <w:rFonts w:hAnsi="Times New Roman" w:ascii="Times New Roman"/>
          <w:b/>
          <w:sz w:val="24"/>
          <w:szCs w:val="24"/>
        </w:rPr>
        <w:t>3. f. skupina:</w:t>
      </w:r>
    </w:p>
    <w:p w:rsidRDefault="006323E9" w:rsidP="006323E9" w:rsidR="006323E9" w:rsidRPr="007E308A">
      <w:pPr>
        <w:pStyle w:val="StandardWeb"/>
        <w:spacing w:lineRule="auto" w:line="276"/>
        <w:jc w:val="both"/>
        <w:rPr>
          <w:rFonts w:hAnsi="Times New Roman" w:ascii="Times New Roman"/>
          <w:sz w:val="24"/>
          <w:szCs w:val="24"/>
        </w:rPr>
      </w:pPr>
      <w:r w:rsidRPr="007E308A">
        <w:rPr>
          <w:rFonts w:hAnsi="Times New Roman" w:ascii="Times New Roman"/>
          <w:sz w:val="24"/>
          <w:szCs w:val="24"/>
        </w:rPr>
        <w:t>Kod dobavljača otpis zateznih kamata i otpis 60% glavnice, te nakon počeka od 12 (dvanaest) mjeseci obročna otplata beskamatno u 84 (osamdesetčetiri) mjesečna obroka (anuiteta), a sve počevši od dana pravomoćnosti rješenja o odobrenju predstečajne nagodbe.</w:t>
      </w:r>
    </w:p>
    <w:p w:rsidRDefault="00D475CD" w:rsidP="006323E9" w:rsidR="006323E9" w:rsidRPr="007E308A">
      <w:pPr>
        <w:jc w:val="both"/>
        <w:rPr>
          <w:rStyle w:val="st"/>
        </w:rPr>
      </w:pPr>
      <w:r w:rsidRPr="007E308A">
        <w:rPr>
          <w:b/>
        </w:rPr>
        <w:t>1</w:t>
      </w:r>
      <w:r w:rsidR="00EC0901" w:rsidRPr="007E308A">
        <w:rPr>
          <w:b/>
        </w:rPr>
        <w:t>80</w:t>
      </w:r>
      <w:r w:rsidRPr="007E308A">
        <w:rPr>
          <w:b/>
        </w:rPr>
        <w:t xml:space="preserve">) </w:t>
      </w:r>
      <w:r w:rsidR="006323E9" w:rsidRPr="007E308A">
        <w:rPr>
          <w:b/>
        </w:rPr>
        <w:t>Vjerovniku ALARM KONTROLA d.o.o., Zagreb, Mesnička 13, OIB:86216931075</w:t>
      </w:r>
      <w:r w:rsidR="006323E9" w:rsidRPr="007E308A">
        <w:t>,</w:t>
      </w:r>
      <w:r w:rsidR="006323E9" w:rsidRPr="007E308A">
        <w:rPr>
          <w:rStyle w:val="st"/>
        </w:rPr>
        <w:t xml:space="preserve"> utvrđena je tražbina u iznosu od </w:t>
      </w:r>
      <w:r w:rsidR="006323E9" w:rsidRPr="007E308A">
        <w:t xml:space="preserve">14.102,00 </w:t>
      </w:r>
      <w:r w:rsidR="006323E9" w:rsidRPr="007E308A">
        <w:rPr>
          <w:rStyle w:val="st"/>
        </w:rPr>
        <w:t xml:space="preserve">kn. Sukladno Planu financijskog restrukturiranja Dužnika, vjerovnik otpušta dužniku 60% glavnice u iznosu od </w:t>
      </w:r>
      <w:r w:rsidR="006323E9" w:rsidRPr="007E308A">
        <w:t xml:space="preserve">8.461,20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5.640,80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D475CD" w:rsidR="006323E9" w:rsidRPr="007E308A">
      <w:pPr>
        <w:jc w:val="both"/>
        <w:rPr>
          <w:rStyle w:val="st"/>
        </w:rPr>
      </w:pPr>
      <w:r w:rsidRPr="007E308A">
        <w:rPr>
          <w:b/>
        </w:rPr>
        <w:t>18</w:t>
      </w:r>
      <w:r w:rsidR="00EC0901" w:rsidRPr="007E308A">
        <w:rPr>
          <w:b/>
        </w:rPr>
        <w:t>1</w:t>
      </w:r>
      <w:r w:rsidRPr="007E308A">
        <w:rPr>
          <w:b/>
        </w:rPr>
        <w:t xml:space="preserve">) </w:t>
      </w:r>
      <w:r w:rsidR="006323E9" w:rsidRPr="007E308A">
        <w:rPr>
          <w:b/>
        </w:rPr>
        <w:t>Vjerovniku ANTIPIROS d.o.o., Split, Pujanke 77/A,  OIB:70914161709</w:t>
      </w:r>
      <w:r w:rsidR="006323E9" w:rsidRPr="007E308A">
        <w:t>,</w:t>
      </w:r>
      <w:r w:rsidR="006323E9" w:rsidRPr="007E308A">
        <w:rPr>
          <w:rStyle w:val="st"/>
        </w:rPr>
        <w:t xml:space="preserve"> utvrđena je tražbina u iznosu od </w:t>
      </w:r>
      <w:r w:rsidR="006323E9" w:rsidRPr="007E308A">
        <w:t xml:space="preserve">12.208,50 </w:t>
      </w:r>
      <w:r w:rsidR="006323E9" w:rsidRPr="007E308A">
        <w:rPr>
          <w:rStyle w:val="st"/>
        </w:rPr>
        <w:t xml:space="preserve">kn. Sukladno Planu financijskog restrukturiranja Dužnika, vjerovnik otpušta dužniku 60% glavnice u iznosu od </w:t>
      </w:r>
      <w:r w:rsidR="006323E9" w:rsidRPr="007E308A">
        <w:t xml:space="preserve">7.325,10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4.883,40 </w:t>
      </w:r>
      <w:r w:rsidR="006323E9" w:rsidRPr="007E308A">
        <w:rPr>
          <w:rStyle w:val="st"/>
        </w:rPr>
        <w:t xml:space="preserve">kn, dužnik se obvezuje platiti vjerovniku u 84 jednakih mjesečnih rata, a </w:t>
      </w:r>
      <w:r w:rsidR="006323E9" w:rsidRPr="007E308A">
        <w:rPr>
          <w:rStyle w:val="st"/>
        </w:rPr>
        <w:lastRenderedPageBreak/>
        <w:t>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18</w:t>
      </w:r>
      <w:r w:rsidR="00EC0901" w:rsidRPr="007E308A">
        <w:rPr>
          <w:b/>
        </w:rPr>
        <w:t>2</w:t>
      </w:r>
      <w:r w:rsidRPr="007E308A">
        <w:rPr>
          <w:b/>
        </w:rPr>
        <w:t xml:space="preserve">) </w:t>
      </w:r>
      <w:r w:rsidR="006323E9" w:rsidRPr="007E308A">
        <w:rPr>
          <w:b/>
        </w:rPr>
        <w:t>Vjerovniku ARĐENT d.o.o., Novska, Trg L.I.Oriovčanina 21, OIB: 18892638976</w:t>
      </w:r>
      <w:r w:rsidRPr="007E308A">
        <w:rPr>
          <w:b/>
        </w:rPr>
        <w:t>,</w:t>
      </w:r>
      <w:r w:rsidR="006323E9" w:rsidRPr="007E308A">
        <w:t xml:space="preserve"> </w:t>
      </w:r>
      <w:r w:rsidR="006323E9" w:rsidRPr="007E308A">
        <w:rPr>
          <w:rStyle w:val="st"/>
        </w:rPr>
        <w:t xml:space="preserve">utvrđena je tražbina u iznosu od </w:t>
      </w:r>
      <w:r w:rsidR="006323E9" w:rsidRPr="007E308A">
        <w:t xml:space="preserve">7.572,00 </w:t>
      </w:r>
      <w:r w:rsidR="006323E9" w:rsidRPr="007E308A">
        <w:rPr>
          <w:rStyle w:val="st"/>
        </w:rPr>
        <w:t xml:space="preserve">kn. Sukladno Planu financijskog restrukturiranja Dužnika, vjerovnik otpušta dužniku 60% glavnice u iznosu od </w:t>
      </w:r>
      <w:r w:rsidR="006323E9" w:rsidRPr="007E308A">
        <w:t xml:space="preserve">4.543,20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3.028,80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18</w:t>
      </w:r>
      <w:r w:rsidR="00EC0901" w:rsidRPr="007E308A">
        <w:rPr>
          <w:b/>
        </w:rPr>
        <w:t>3</w:t>
      </w:r>
      <w:r w:rsidRPr="007E308A">
        <w:rPr>
          <w:b/>
        </w:rPr>
        <w:t xml:space="preserve">) </w:t>
      </w:r>
      <w:r w:rsidR="006323E9" w:rsidRPr="007E308A">
        <w:rPr>
          <w:b/>
        </w:rPr>
        <w:t>Vjerovniku AUTOKRAN d.o.o., Zagreb, Horvaćanska cesta 23, OIB: 88993420279</w:t>
      </w:r>
      <w:r w:rsidR="006323E9" w:rsidRPr="007E308A">
        <w:t>,</w:t>
      </w:r>
      <w:r w:rsidR="006323E9" w:rsidRPr="007E308A">
        <w:rPr>
          <w:rStyle w:val="st"/>
        </w:rPr>
        <w:t xml:space="preserve"> utvrđena je tražbina u iznosu od  </w:t>
      </w:r>
      <w:r w:rsidR="006323E9" w:rsidRPr="007E308A">
        <w:t xml:space="preserve">6.000,00 </w:t>
      </w:r>
      <w:r w:rsidR="006323E9" w:rsidRPr="007E308A">
        <w:rPr>
          <w:rStyle w:val="st"/>
        </w:rPr>
        <w:t xml:space="preserve">kn. Sukladno Planu financijskog restrukturiranja Dužnika, vjerovnik otpušta dužniku 60% glavnice u iznosu od </w:t>
      </w:r>
      <w:r w:rsidR="006323E9" w:rsidRPr="007E308A">
        <w:t xml:space="preserve">3.600,00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2.400,00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18</w:t>
      </w:r>
      <w:r w:rsidR="00EC0901" w:rsidRPr="007E308A">
        <w:rPr>
          <w:b/>
        </w:rPr>
        <w:t>4</w:t>
      </w:r>
      <w:r w:rsidRPr="007E308A">
        <w:rPr>
          <w:b/>
        </w:rPr>
        <w:t xml:space="preserve">) </w:t>
      </w:r>
      <w:r w:rsidR="006323E9" w:rsidRPr="007E308A">
        <w:rPr>
          <w:b/>
        </w:rPr>
        <w:t>Vjerovniku AUTOMATSKI VENTILSKI SISTEMI d.o.o., Zagreb, Prudi 24, OIB:21479113905</w:t>
      </w:r>
      <w:r w:rsidR="006323E9" w:rsidRPr="007E308A">
        <w:t xml:space="preserve">, </w:t>
      </w:r>
      <w:r w:rsidR="006323E9" w:rsidRPr="007E308A">
        <w:rPr>
          <w:rStyle w:val="st"/>
        </w:rPr>
        <w:t xml:space="preserve">utvrđena je tražbina u iznosu od </w:t>
      </w:r>
      <w:r w:rsidR="006323E9" w:rsidRPr="007E308A">
        <w:t xml:space="preserve">9.117,15 </w:t>
      </w:r>
      <w:r w:rsidR="006323E9" w:rsidRPr="007E308A">
        <w:rPr>
          <w:rStyle w:val="st"/>
        </w:rPr>
        <w:t xml:space="preserve">kn. Sukladno Planu financijskog restrukturiranja Dužnika, vjerovnik otpušta dužniku 60% glavnice u iznosu od </w:t>
      </w:r>
      <w:r w:rsidR="006323E9" w:rsidRPr="007E308A">
        <w:t xml:space="preserve">5.470,29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3.646,86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18</w:t>
      </w:r>
      <w:r w:rsidR="00EC0901" w:rsidRPr="007E308A">
        <w:rPr>
          <w:b/>
        </w:rPr>
        <w:t>5</w:t>
      </w:r>
      <w:r w:rsidRPr="007E308A">
        <w:rPr>
          <w:b/>
        </w:rPr>
        <w:t xml:space="preserve">) </w:t>
      </w:r>
      <w:r w:rsidR="006323E9" w:rsidRPr="007E308A">
        <w:rPr>
          <w:b/>
        </w:rPr>
        <w:t>Vjerovniku SAFIR d.o.o., Zagreb, Horvaćanska cesta 17, OIB:33548604975</w:t>
      </w:r>
      <w:r w:rsidR="002F61A6">
        <w:rPr>
          <w:b/>
        </w:rPr>
        <w:t>,</w:t>
      </w:r>
      <w:r w:rsidR="006323E9" w:rsidRPr="007E308A">
        <w:rPr>
          <w:b/>
        </w:rPr>
        <w:t xml:space="preserve">  (ranija tvrtka AUTO-SAFIR d.o.o.)</w:t>
      </w:r>
      <w:r w:rsidR="006323E9" w:rsidRPr="007E308A">
        <w:t xml:space="preserve">, </w:t>
      </w:r>
      <w:r w:rsidR="006323E9" w:rsidRPr="007E308A">
        <w:rPr>
          <w:rStyle w:val="st"/>
        </w:rPr>
        <w:t xml:space="preserve">utvrđena je tražbina u iznosu od </w:t>
      </w:r>
      <w:r w:rsidR="006323E9" w:rsidRPr="007E308A">
        <w:t xml:space="preserve">108.941,89 </w:t>
      </w:r>
      <w:r w:rsidR="006323E9" w:rsidRPr="007E308A">
        <w:rPr>
          <w:rStyle w:val="st"/>
        </w:rPr>
        <w:t xml:space="preserve">kn. Sukladno Planu financijskog restrukturiranja Dužnika, vjerovnik otpušta dužniku 60% glavnice u iznosu od </w:t>
      </w:r>
      <w:r w:rsidR="006323E9" w:rsidRPr="007E308A">
        <w:t xml:space="preserve">65.365,13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43.576,76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pPr>
        <w:jc w:val="both"/>
        <w:rPr>
          <w:rStyle w:val="st"/>
        </w:rPr>
      </w:pPr>
      <w:r w:rsidRPr="007E308A">
        <w:rPr>
          <w:b/>
        </w:rPr>
        <w:t>18</w:t>
      </w:r>
      <w:r w:rsidR="00EC0901" w:rsidRPr="007E308A">
        <w:rPr>
          <w:b/>
        </w:rPr>
        <w:t>6</w:t>
      </w:r>
      <w:r w:rsidRPr="007E308A">
        <w:rPr>
          <w:b/>
        </w:rPr>
        <w:t xml:space="preserve">) </w:t>
      </w:r>
      <w:r w:rsidR="006323E9" w:rsidRPr="007E308A">
        <w:rPr>
          <w:b/>
        </w:rPr>
        <w:t>Vjerovniku B.P. METAL-MONT d.o.o., Zagreb, Ante Topić Mimare 11, OIB:06939780735</w:t>
      </w:r>
      <w:r w:rsidR="006323E9" w:rsidRPr="007E308A">
        <w:t>,</w:t>
      </w:r>
      <w:r w:rsidR="006323E9" w:rsidRPr="007E308A">
        <w:rPr>
          <w:rStyle w:val="st"/>
        </w:rPr>
        <w:t xml:space="preserve"> utvrđena je tražbina u iznosu od </w:t>
      </w:r>
      <w:r w:rsidR="006323E9" w:rsidRPr="007E308A">
        <w:t xml:space="preserve">37.910,59 </w:t>
      </w:r>
      <w:r w:rsidR="006323E9" w:rsidRPr="007E308A">
        <w:rPr>
          <w:rStyle w:val="st"/>
        </w:rPr>
        <w:t xml:space="preserve">kn. Sukladno Planu financijskog restrukturiranja Dužnika, vjerovnik otpušta dužniku 60% glavnice u iznosu od </w:t>
      </w:r>
      <w:r w:rsidR="006323E9" w:rsidRPr="007E308A">
        <w:t xml:space="preserve">22.746,35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15.164,24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2F61A6" w:rsidP="006323E9" w:rsidR="002F61A6" w:rsidRPr="007E308A">
      <w:pPr>
        <w:jc w:val="both"/>
        <w:rPr>
          <w:rStyle w:val="st"/>
        </w:rPr>
      </w:pPr>
    </w:p>
    <w:p w:rsidRDefault="00D475CD" w:rsidP="006323E9" w:rsidR="006323E9" w:rsidRPr="007E308A">
      <w:pPr>
        <w:jc w:val="both"/>
        <w:rPr>
          <w:rStyle w:val="st"/>
        </w:rPr>
      </w:pPr>
      <w:r w:rsidRPr="007E308A">
        <w:rPr>
          <w:b/>
        </w:rPr>
        <w:lastRenderedPageBreak/>
        <w:t>18</w:t>
      </w:r>
      <w:r w:rsidR="00EC0901" w:rsidRPr="007E308A">
        <w:rPr>
          <w:b/>
        </w:rPr>
        <w:t>7</w:t>
      </w:r>
      <w:r w:rsidRPr="007E308A">
        <w:rPr>
          <w:b/>
        </w:rPr>
        <w:t xml:space="preserve">) </w:t>
      </w:r>
      <w:r w:rsidR="006323E9" w:rsidRPr="007E308A">
        <w:rPr>
          <w:b/>
        </w:rPr>
        <w:t>Vjerovniku</w:t>
      </w:r>
      <w:r w:rsidR="006323E9" w:rsidRPr="007E308A">
        <w:t xml:space="preserve"> </w:t>
      </w:r>
      <w:r w:rsidR="006323E9" w:rsidRPr="007E308A">
        <w:rPr>
          <w:b/>
        </w:rPr>
        <w:t>BELJE TVORNICA OPREME I STROJEVA d.o.o. u stečaju, Kneževo, Industrijska 1, OIB:05044463769</w:t>
      </w:r>
      <w:r w:rsidR="006323E9" w:rsidRPr="007E308A">
        <w:t>,</w:t>
      </w:r>
      <w:r w:rsidR="006323E9" w:rsidRPr="007E308A">
        <w:rPr>
          <w:rStyle w:val="st"/>
        </w:rPr>
        <w:t xml:space="preserve"> utvrđena je tražbina u iznosu od  </w:t>
      </w:r>
      <w:r w:rsidR="006323E9" w:rsidRPr="007E308A">
        <w:t xml:space="preserve">6.688,68 </w:t>
      </w:r>
      <w:r w:rsidR="006323E9" w:rsidRPr="007E308A">
        <w:rPr>
          <w:rStyle w:val="st"/>
        </w:rPr>
        <w:t xml:space="preserve">kn. Sukladno Planu financijskog restrukturiranja Dužnika, vjerovnik otpušta dužniku 60% glavnice u iznosu od </w:t>
      </w:r>
      <w:r w:rsidR="006323E9" w:rsidRPr="007E308A">
        <w:t xml:space="preserve">4.013,21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2.675,47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18</w:t>
      </w:r>
      <w:r w:rsidR="00EC0901" w:rsidRPr="007E308A">
        <w:rPr>
          <w:b/>
        </w:rPr>
        <w:t>8</w:t>
      </w:r>
      <w:r w:rsidRPr="007E308A">
        <w:rPr>
          <w:b/>
        </w:rPr>
        <w:t xml:space="preserve">) </w:t>
      </w:r>
      <w:r w:rsidR="006323E9" w:rsidRPr="007E308A">
        <w:rPr>
          <w:b/>
        </w:rPr>
        <w:t>Vjerovniku</w:t>
      </w:r>
      <w:r w:rsidRPr="007E308A">
        <w:rPr>
          <w:b/>
        </w:rPr>
        <w:t xml:space="preserve"> </w:t>
      </w:r>
      <w:r w:rsidR="006323E9" w:rsidRPr="007E308A">
        <w:rPr>
          <w:b/>
        </w:rPr>
        <w:t>BETON-LUČKO d.o.o., Zagreb, Lučko, Puškarićeva 1/b, OIB:87425920265</w:t>
      </w:r>
      <w:r w:rsidR="006323E9" w:rsidRPr="007E308A">
        <w:t>,</w:t>
      </w:r>
      <w:r w:rsidR="006323E9" w:rsidRPr="007E308A">
        <w:rPr>
          <w:rStyle w:val="st"/>
        </w:rPr>
        <w:t xml:space="preserve"> utvrđena je tražbina u iznosu od </w:t>
      </w:r>
      <w:r w:rsidR="006323E9" w:rsidRPr="007E308A">
        <w:t xml:space="preserve">7.159,53 </w:t>
      </w:r>
      <w:r w:rsidR="006323E9" w:rsidRPr="007E308A">
        <w:rPr>
          <w:rStyle w:val="st"/>
        </w:rPr>
        <w:t xml:space="preserve">kn. Sukladno Planu financijskog restrukturiranja Dužnika, vjerovnik otpušta dužniku 60% glavnice u iznosu od </w:t>
      </w:r>
      <w:r w:rsidR="006323E9" w:rsidRPr="007E308A">
        <w:t xml:space="preserve">4.295,72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2.863,81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18</w:t>
      </w:r>
      <w:r w:rsidR="00EC0901" w:rsidRPr="007E308A">
        <w:rPr>
          <w:b/>
        </w:rPr>
        <w:t>9</w:t>
      </w:r>
      <w:r w:rsidRPr="007E308A">
        <w:rPr>
          <w:b/>
        </w:rPr>
        <w:t xml:space="preserve">) </w:t>
      </w:r>
      <w:r w:rsidR="006323E9" w:rsidRPr="007E308A">
        <w:rPr>
          <w:b/>
        </w:rPr>
        <w:t>Vjerovniku BIHOR d.o.o., Botinovec, Botinovec 14, OIB:25448831286</w:t>
      </w:r>
      <w:r w:rsidR="006323E9" w:rsidRPr="007E308A">
        <w:t>,</w:t>
      </w:r>
      <w:r w:rsidR="006323E9" w:rsidRPr="007E308A">
        <w:rPr>
          <w:rStyle w:val="st"/>
        </w:rPr>
        <w:t xml:space="preserve"> utvrđena je tražbina u iznosu od  </w:t>
      </w:r>
      <w:r w:rsidR="006323E9" w:rsidRPr="007E308A">
        <w:t xml:space="preserve">158.427,96 </w:t>
      </w:r>
      <w:r w:rsidR="006323E9" w:rsidRPr="007E308A">
        <w:rPr>
          <w:rStyle w:val="st"/>
        </w:rPr>
        <w:t xml:space="preserve">kn. Sukladno Planu financijskog restrukturiranja Dužnika, vjerovnik otpušta dužniku 60% glavnice u iznosu od </w:t>
      </w:r>
      <w:r w:rsidR="006323E9" w:rsidRPr="007E308A">
        <w:t xml:space="preserve">95.056,78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63.371,18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w:t>
      </w:r>
      <w:r w:rsidR="00EC0901" w:rsidRPr="007E308A">
        <w:rPr>
          <w:b/>
        </w:rPr>
        <w:t>90</w:t>
      </w:r>
      <w:r w:rsidRPr="007E308A">
        <w:rPr>
          <w:b/>
        </w:rPr>
        <w:t xml:space="preserve">) </w:t>
      </w:r>
      <w:r w:rsidR="006323E9" w:rsidRPr="007E308A">
        <w:rPr>
          <w:b/>
        </w:rPr>
        <w:t>Vjerovniku BIJUK HPC d.o.o., Samobor, Vrbovec 1/A, OIB:61373622132</w:t>
      </w:r>
      <w:r w:rsidR="006323E9" w:rsidRPr="007E308A">
        <w:t>,</w:t>
      </w:r>
      <w:r w:rsidR="006323E9" w:rsidRPr="007E308A">
        <w:rPr>
          <w:rStyle w:val="st"/>
        </w:rPr>
        <w:t xml:space="preserve"> utvrđena je tražbina u iznosu od  </w:t>
      </w:r>
      <w:r w:rsidR="006323E9" w:rsidRPr="007E308A">
        <w:t xml:space="preserve">106.752,90 </w:t>
      </w:r>
      <w:r w:rsidR="006323E9" w:rsidRPr="007E308A">
        <w:rPr>
          <w:rStyle w:val="st"/>
        </w:rPr>
        <w:t xml:space="preserve">kn. Sukladno Planu financijskog restrukturiranja Dužnika, vjerovnik otpušta dužniku 60% glavnice u iznosu od </w:t>
      </w:r>
      <w:r w:rsidR="006323E9" w:rsidRPr="007E308A">
        <w:t xml:space="preserve">64.051,74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42.701,16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1</w:t>
      </w:r>
      <w:r w:rsidRPr="007E308A">
        <w:rPr>
          <w:b/>
        </w:rPr>
        <w:t xml:space="preserve">) </w:t>
      </w:r>
      <w:r w:rsidR="006323E9" w:rsidRPr="007E308A">
        <w:rPr>
          <w:b/>
        </w:rPr>
        <w:t>Vjerovniku JOSIP BRCKOVIĆ VL. OBRTA „BMB“, , Zagreb, Čulinečka 87, OIB:47590958254</w:t>
      </w:r>
      <w:r w:rsidR="006323E9" w:rsidRPr="007E308A">
        <w:t>,</w:t>
      </w:r>
      <w:r w:rsidR="006323E9" w:rsidRPr="007E308A">
        <w:rPr>
          <w:rStyle w:val="st"/>
        </w:rPr>
        <w:t xml:space="preserve"> utvrđena je tražbina u iznosu od  </w:t>
      </w:r>
      <w:r w:rsidR="006323E9" w:rsidRPr="007E308A">
        <w:t xml:space="preserve">13.643,15 </w:t>
      </w:r>
      <w:r w:rsidR="006323E9" w:rsidRPr="007E308A">
        <w:rPr>
          <w:rStyle w:val="st"/>
        </w:rPr>
        <w:t xml:space="preserve">kn. Sukladno Planu financijskog restrukturiranja Dužnika, vjerovnik otpušta dužniku 60% glavnice u iznosu od </w:t>
      </w:r>
      <w:r w:rsidR="006323E9" w:rsidRPr="007E308A">
        <w:t xml:space="preserve">8.185,89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5.457,26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2</w:t>
      </w:r>
      <w:r w:rsidRPr="007E308A">
        <w:rPr>
          <w:b/>
        </w:rPr>
        <w:t xml:space="preserve">) </w:t>
      </w:r>
      <w:r w:rsidR="006323E9" w:rsidRPr="007E308A">
        <w:rPr>
          <w:b/>
        </w:rPr>
        <w:t>Vjerovniku BRODOMERKUR d.d., Split, Poljička Cesta 35, OIB:33956120458</w:t>
      </w:r>
      <w:r w:rsidR="006323E9" w:rsidRPr="007E308A">
        <w:t xml:space="preserve">, </w:t>
      </w:r>
      <w:r w:rsidR="006323E9" w:rsidRPr="007E308A">
        <w:rPr>
          <w:rStyle w:val="st"/>
        </w:rPr>
        <w:t xml:space="preserve">utvrđena je tražbina u iznosu od  </w:t>
      </w:r>
      <w:r w:rsidR="006323E9" w:rsidRPr="007E308A">
        <w:t xml:space="preserve">15.594,74 </w:t>
      </w:r>
      <w:r w:rsidR="006323E9" w:rsidRPr="007E308A">
        <w:rPr>
          <w:rStyle w:val="st"/>
        </w:rPr>
        <w:t xml:space="preserve">kn. Sukladno Planu financijskog restrukturiranja Dužnika, vjerovnik otpušta dužniku 60% glavnice u iznosu od </w:t>
      </w:r>
      <w:r w:rsidR="006323E9" w:rsidRPr="007E308A">
        <w:t xml:space="preserve">9.356,84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6.237,90 </w:t>
      </w:r>
      <w:r w:rsidR="006323E9" w:rsidRPr="007E308A">
        <w:rPr>
          <w:rStyle w:val="st"/>
        </w:rPr>
        <w:t xml:space="preserve">kn, dužnik se obvezuje platiti vjerovniku u 84 jednakih </w:t>
      </w:r>
      <w:r w:rsidR="006323E9" w:rsidRPr="007E308A">
        <w:rPr>
          <w:rStyle w:val="st"/>
        </w:rPr>
        <w:lastRenderedPageBreak/>
        <w:t>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3</w:t>
      </w:r>
      <w:r w:rsidRPr="007E308A">
        <w:rPr>
          <w:b/>
        </w:rPr>
        <w:t xml:space="preserve">) </w:t>
      </w:r>
      <w:r w:rsidR="006323E9" w:rsidRPr="007E308A">
        <w:rPr>
          <w:b/>
        </w:rPr>
        <w:t>Vjerovniku BULJINA d.o.o., Zagreb, Fallerovo šetalište 22, OIB:88492894701</w:t>
      </w:r>
      <w:r w:rsidR="006323E9" w:rsidRPr="007E308A">
        <w:t>,</w:t>
      </w:r>
      <w:r w:rsidR="006323E9" w:rsidRPr="007E308A">
        <w:rPr>
          <w:rStyle w:val="st"/>
        </w:rPr>
        <w:t xml:space="preserve"> utvrđena je tražbina u iznosu od  </w:t>
      </w:r>
      <w:r w:rsidR="006323E9" w:rsidRPr="007E308A">
        <w:t xml:space="preserve">13.375,00 </w:t>
      </w:r>
      <w:r w:rsidR="006323E9" w:rsidRPr="007E308A">
        <w:rPr>
          <w:rStyle w:val="st"/>
        </w:rPr>
        <w:t xml:space="preserve">kn. Sukladno Planu financijskog restrukturiranja Dužnika, vjerovnik otpušta dužniku 60% glavnice u iznosu od </w:t>
      </w:r>
      <w:r w:rsidR="006323E9" w:rsidRPr="007E308A">
        <w:t xml:space="preserve">8.025,00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5.350,00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4</w:t>
      </w:r>
      <w:r w:rsidRPr="007E308A">
        <w:rPr>
          <w:b/>
        </w:rPr>
        <w:t xml:space="preserve">) </w:t>
      </w:r>
      <w:r w:rsidR="006323E9" w:rsidRPr="007E308A">
        <w:rPr>
          <w:b/>
        </w:rPr>
        <w:t xml:space="preserve">Vjerovniku BUREAU VERITAS CROATIA d.o.o., Rijeka, Ciottina 17/A, OIB:82798532151 </w:t>
      </w:r>
      <w:r w:rsidR="006323E9" w:rsidRPr="007E308A">
        <w:rPr>
          <w:rStyle w:val="st"/>
        </w:rPr>
        <w:t xml:space="preserve">utvrđena je tražbina u iznosu od </w:t>
      </w:r>
      <w:r w:rsidR="006323E9" w:rsidRPr="007E308A">
        <w:t xml:space="preserve">38.114,75 </w:t>
      </w:r>
      <w:r w:rsidR="006323E9" w:rsidRPr="007E308A">
        <w:rPr>
          <w:rStyle w:val="st"/>
        </w:rPr>
        <w:t xml:space="preserve">kn. Sukladno Planu financijskog restrukturiranja Dužnika, vjerovnik otpušta dužniku 60% glavnice u iznosu od </w:t>
      </w:r>
      <w:r w:rsidR="006323E9" w:rsidRPr="007E308A">
        <w:t xml:space="preserve">22.868,85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15.245,90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5</w:t>
      </w:r>
      <w:r w:rsidRPr="007E308A">
        <w:rPr>
          <w:b/>
        </w:rPr>
        <w:t xml:space="preserve">) </w:t>
      </w:r>
      <w:r w:rsidR="006323E9" w:rsidRPr="007E308A">
        <w:rPr>
          <w:b/>
        </w:rPr>
        <w:t>Vjerovniku CENTAR ZA KOMBINIRANI TRANSPORT ZAGREB d.d., Zagreb, Trg senjskih uskoka 7-8, OIB: 49800593791</w:t>
      </w:r>
      <w:r w:rsidR="006323E9" w:rsidRPr="007E308A">
        <w:t>,</w:t>
      </w:r>
      <w:r w:rsidR="006323E9" w:rsidRPr="007E308A">
        <w:rPr>
          <w:rStyle w:val="st"/>
        </w:rPr>
        <w:t xml:space="preserve"> utvrđena je tražbina u iznosu od  </w:t>
      </w:r>
      <w:r w:rsidR="006323E9" w:rsidRPr="007E308A">
        <w:t xml:space="preserve">8.256,43 </w:t>
      </w:r>
      <w:r w:rsidR="006323E9" w:rsidRPr="007E308A">
        <w:rPr>
          <w:rStyle w:val="st"/>
        </w:rPr>
        <w:t xml:space="preserve">kn. Sukladno Planu financijskog restrukturiranja Dužnika, vjerovnik otpušta dužniku 60% glavnice u iznosu od </w:t>
      </w:r>
      <w:r w:rsidR="006323E9" w:rsidRPr="007E308A">
        <w:t xml:space="preserve">4.953,86 </w:t>
      </w:r>
      <w:r w:rsidR="006323E9" w:rsidRPr="007E308A">
        <w:rPr>
          <w:rStyle w:val="st"/>
        </w:rPr>
        <w:t xml:space="preserve">kn, te u cijelosti otpis kamata u iznosu od 00,00 kn, te u cijelosti otpis kamata u iznosu od 00,00 kn, a dužnik pristaje na takav otpust. Preostali dio tražbine vjerovnika u iznosu od </w:t>
      </w:r>
      <w:r w:rsidR="006323E9" w:rsidRPr="007E308A">
        <w:t xml:space="preserve">3.302,57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6</w:t>
      </w:r>
      <w:r w:rsidRPr="007E308A">
        <w:rPr>
          <w:b/>
        </w:rPr>
        <w:t xml:space="preserve">) </w:t>
      </w:r>
      <w:r w:rsidR="006323E9" w:rsidRPr="007E308A">
        <w:rPr>
          <w:b/>
        </w:rPr>
        <w:t>Vjerovniku COMET d.o.o., Novi Marof, Varaždinska 40/C, OIB:48249084626</w:t>
      </w:r>
      <w:r w:rsidR="006323E9" w:rsidRPr="007E308A">
        <w:t>,</w:t>
      </w:r>
      <w:r w:rsidR="006323E9" w:rsidRPr="007E308A">
        <w:rPr>
          <w:rStyle w:val="st"/>
        </w:rPr>
        <w:t xml:space="preserve"> utvrđena je tražbina u iznosu od </w:t>
      </w:r>
      <w:r w:rsidR="006323E9" w:rsidRPr="007E308A">
        <w:t xml:space="preserve">5.356,37 </w:t>
      </w:r>
      <w:r w:rsidR="006323E9" w:rsidRPr="007E308A">
        <w:rPr>
          <w:rStyle w:val="st"/>
        </w:rPr>
        <w:t xml:space="preserve">kn. Sukladno Planu financijskog restrukturiranja Dužnika, vjerovnik otpušta dužniku 60% glavnice u iznosu od </w:t>
      </w:r>
      <w:r w:rsidR="006323E9" w:rsidRPr="007E308A">
        <w:t xml:space="preserve">3.213,82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2.142,55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7</w:t>
      </w:r>
      <w:r w:rsidRPr="007E308A">
        <w:rPr>
          <w:b/>
        </w:rPr>
        <w:t xml:space="preserve">) </w:t>
      </w:r>
      <w:r w:rsidR="006323E9" w:rsidRPr="007E308A">
        <w:rPr>
          <w:b/>
        </w:rPr>
        <w:t>Vjerovniku DALEKOVOD PROIZVODNJA d.o.o., Dugo Selo, Ulica Trnošćica 17, OIB:79970472123</w:t>
      </w:r>
      <w:r w:rsidR="006323E9" w:rsidRPr="007E308A">
        <w:t>,</w:t>
      </w:r>
      <w:r w:rsidR="006323E9" w:rsidRPr="007E308A">
        <w:rPr>
          <w:rStyle w:val="st"/>
        </w:rPr>
        <w:t xml:space="preserve"> utvrđena je tražbina u iznosu od </w:t>
      </w:r>
      <w:r w:rsidR="006323E9" w:rsidRPr="007E308A">
        <w:t xml:space="preserve">29.713,88 </w:t>
      </w:r>
      <w:r w:rsidR="006323E9" w:rsidRPr="007E308A">
        <w:rPr>
          <w:rStyle w:val="st"/>
        </w:rPr>
        <w:t xml:space="preserve">kn. Sukladno Planu financijskog restrukturiranja Dužnika, vjerovnik otpušta dužniku 60% glavnice u iznosu od </w:t>
      </w:r>
      <w:r w:rsidR="006323E9" w:rsidRPr="007E308A">
        <w:t xml:space="preserve">17.828,33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11.885,55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lastRenderedPageBreak/>
        <w:t>19</w:t>
      </w:r>
      <w:r w:rsidR="00EC0901" w:rsidRPr="007E308A">
        <w:rPr>
          <w:b/>
        </w:rPr>
        <w:t>8</w:t>
      </w:r>
      <w:r w:rsidRPr="007E308A">
        <w:rPr>
          <w:b/>
        </w:rPr>
        <w:t xml:space="preserve">) </w:t>
      </w:r>
      <w:r w:rsidR="006323E9" w:rsidRPr="007E308A">
        <w:rPr>
          <w:b/>
        </w:rPr>
        <w:t>Vjerovniku DANIEL ŠTERN, Zagreb, Šljivik 3c, OIB:04121049948</w:t>
      </w:r>
      <w:r w:rsidRPr="007E308A">
        <w:rPr>
          <w:b/>
        </w:rPr>
        <w:t>,</w:t>
      </w:r>
      <w:r w:rsidR="006323E9" w:rsidRPr="007E308A">
        <w:rPr>
          <w:b/>
        </w:rPr>
        <w:t xml:space="preserve"> </w:t>
      </w:r>
      <w:r w:rsidR="006323E9" w:rsidRPr="007E308A">
        <w:rPr>
          <w:rStyle w:val="st"/>
        </w:rPr>
        <w:t xml:space="preserve">utvrđena je tražbina u iznosu od  </w:t>
      </w:r>
      <w:r w:rsidR="006323E9" w:rsidRPr="007E308A">
        <w:t xml:space="preserve">15.700,00 </w:t>
      </w:r>
      <w:r w:rsidR="006323E9" w:rsidRPr="007E308A">
        <w:rPr>
          <w:rStyle w:val="st"/>
        </w:rPr>
        <w:t xml:space="preserve">kn. Sukladno Planu financijskog restrukturiranja Dužnika, vjerovnik otpušta dužniku 60% glavnice u iznosu od </w:t>
      </w:r>
      <w:r w:rsidR="006323E9" w:rsidRPr="007E308A">
        <w:t xml:space="preserve">9.420,00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6.280,00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D475CD" w:rsidP="006323E9" w:rsidR="006323E9" w:rsidRPr="007E308A">
      <w:pPr>
        <w:jc w:val="both"/>
        <w:rPr>
          <w:rStyle w:val="st"/>
        </w:rPr>
      </w:pPr>
      <w:r w:rsidRPr="007E308A">
        <w:rPr>
          <w:b/>
        </w:rPr>
        <w:t>19</w:t>
      </w:r>
      <w:r w:rsidR="00EC0901" w:rsidRPr="007E308A">
        <w:rPr>
          <w:b/>
        </w:rPr>
        <w:t>9</w:t>
      </w:r>
      <w:r w:rsidRPr="007E308A">
        <w:rPr>
          <w:b/>
        </w:rPr>
        <w:t xml:space="preserve">) </w:t>
      </w:r>
      <w:r w:rsidR="006323E9" w:rsidRPr="007E308A">
        <w:rPr>
          <w:b/>
        </w:rPr>
        <w:t>Vjerovniku DAWCUL  LIMITED, VELIKA BRITANIJA, NO 8 BEACH COURT,</w:t>
      </w:r>
      <w:r w:rsidRPr="007E308A">
        <w:rPr>
          <w:b/>
        </w:rPr>
        <w:t xml:space="preserve"> </w:t>
      </w:r>
      <w:r w:rsidR="006323E9" w:rsidRPr="007E308A">
        <w:rPr>
          <w:b/>
        </w:rPr>
        <w:t>WOKINGHAM ROA, Berkshire, GB302126324</w:t>
      </w:r>
      <w:r w:rsidR="006323E9" w:rsidRPr="007E308A">
        <w:t>,</w:t>
      </w:r>
      <w:r w:rsidR="006323E9" w:rsidRPr="007E308A">
        <w:rPr>
          <w:rStyle w:val="st"/>
        </w:rPr>
        <w:t xml:space="preserve"> utvrđena je tražbina u iznosu od </w:t>
      </w:r>
      <w:r w:rsidR="006323E9" w:rsidRPr="007E308A">
        <w:t xml:space="preserve">13.688,87 </w:t>
      </w:r>
      <w:r w:rsidR="006323E9" w:rsidRPr="007E308A">
        <w:rPr>
          <w:rStyle w:val="st"/>
        </w:rPr>
        <w:t xml:space="preserve">kn. Sukladno Planu financijskog restrukturiranja Dužnika, vjerovnik otpušta dužniku 60% glavnice u iznosu od </w:t>
      </w:r>
      <w:r w:rsidR="006323E9" w:rsidRPr="007E308A">
        <w:t xml:space="preserve">8.213,32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5.475,55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D475CD" w:rsidP="006323E9" w:rsidR="00D475CD" w:rsidRPr="007E308A">
      <w:pPr>
        <w:jc w:val="both"/>
        <w:rPr>
          <w:b/>
        </w:rPr>
      </w:pPr>
    </w:p>
    <w:p w:rsidRDefault="00EC0901" w:rsidP="006323E9" w:rsidR="006323E9" w:rsidRPr="007E308A">
      <w:pPr>
        <w:jc w:val="both"/>
        <w:rPr>
          <w:rStyle w:val="st"/>
        </w:rPr>
      </w:pPr>
      <w:r w:rsidRPr="007E308A">
        <w:rPr>
          <w:b/>
        </w:rPr>
        <w:t>200</w:t>
      </w:r>
      <w:r w:rsidR="00D475CD" w:rsidRPr="007E308A">
        <w:rPr>
          <w:b/>
        </w:rPr>
        <w:t xml:space="preserve">) </w:t>
      </w:r>
      <w:r w:rsidR="006323E9" w:rsidRPr="007E308A">
        <w:rPr>
          <w:b/>
        </w:rPr>
        <w:t>Vjerovniku DETMERS KONTEJNER d.o.o., Sveti Križ Začretje, Labudovac bb, OIB:05035208715</w:t>
      </w:r>
      <w:r w:rsidR="006323E9" w:rsidRPr="007E308A">
        <w:t>,</w:t>
      </w:r>
      <w:r w:rsidR="006323E9" w:rsidRPr="007E308A">
        <w:rPr>
          <w:rStyle w:val="st"/>
        </w:rPr>
        <w:t xml:space="preserve"> utvrđena je tražbina u iznosu od </w:t>
      </w:r>
      <w:r w:rsidR="006323E9" w:rsidRPr="007E308A">
        <w:t xml:space="preserve">286.216,89 </w:t>
      </w:r>
      <w:r w:rsidR="006323E9" w:rsidRPr="007E308A">
        <w:rPr>
          <w:rStyle w:val="st"/>
        </w:rPr>
        <w:t xml:space="preserve">kn. Sukladno Planu financijskog restrukturiranja Dužnika, vjerovnik otpušta dužniku 60% glavnice u iznosu od </w:t>
      </w:r>
      <w:r w:rsidR="006323E9" w:rsidRPr="007E308A">
        <w:t xml:space="preserve">171.730,13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114.486,76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1</w:t>
      </w:r>
      <w:r w:rsidRPr="007E308A">
        <w:rPr>
          <w:b/>
        </w:rPr>
        <w:t xml:space="preserve">) </w:t>
      </w:r>
      <w:r w:rsidR="006323E9" w:rsidRPr="007E308A">
        <w:rPr>
          <w:b/>
        </w:rPr>
        <w:t>Vjerovniku DINKA</w:t>
      </w:r>
      <w:r w:rsidRPr="007E308A">
        <w:rPr>
          <w:b/>
        </w:rPr>
        <w:t xml:space="preserve"> </w:t>
      </w:r>
      <w:r w:rsidR="006323E9" w:rsidRPr="007E308A">
        <w:rPr>
          <w:b/>
        </w:rPr>
        <w:t>- COMMERCE d.o.o., Rijeka, Bribirska 10, OIB:71540829726</w:t>
      </w:r>
      <w:r w:rsidR="006323E9" w:rsidRPr="007E308A">
        <w:t>,</w:t>
      </w:r>
      <w:r w:rsidR="006323E9" w:rsidRPr="007E308A">
        <w:rPr>
          <w:rStyle w:val="st"/>
        </w:rPr>
        <w:t xml:space="preserve"> utvrđena je tražbina u iznosu od </w:t>
      </w:r>
      <w:r w:rsidR="006323E9" w:rsidRPr="007E308A">
        <w:t xml:space="preserve">5.825,00 </w:t>
      </w:r>
      <w:r w:rsidR="006323E9" w:rsidRPr="007E308A">
        <w:rPr>
          <w:rStyle w:val="st"/>
        </w:rPr>
        <w:t xml:space="preserve">kn. Sukladno Planu financijskog restrukturiranja Dužnika, vjerovnik otpušta dužniku 60% glavnice u iznosu od </w:t>
      </w:r>
      <w:r w:rsidR="006323E9" w:rsidRPr="007E308A">
        <w:t xml:space="preserve">3.495,00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2.330,00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2</w:t>
      </w:r>
      <w:r w:rsidRPr="007E308A">
        <w:rPr>
          <w:b/>
        </w:rPr>
        <w:t xml:space="preserve">) </w:t>
      </w:r>
      <w:r w:rsidR="006323E9" w:rsidRPr="007E308A">
        <w:rPr>
          <w:b/>
        </w:rPr>
        <w:t>Vjerovniku DIV d.o.o., Samobor, Bobovica 10/A, OIB:33890755814</w:t>
      </w:r>
      <w:r w:rsidR="006323E9" w:rsidRPr="007E308A">
        <w:t>,</w:t>
      </w:r>
      <w:r w:rsidR="006323E9" w:rsidRPr="007E308A">
        <w:rPr>
          <w:rStyle w:val="st"/>
        </w:rPr>
        <w:t xml:space="preserve"> utvrđena je tražbina u iznosu od </w:t>
      </w:r>
      <w:r w:rsidR="006323E9" w:rsidRPr="007E308A">
        <w:t xml:space="preserve">37.955,13 </w:t>
      </w:r>
      <w:r w:rsidR="006323E9" w:rsidRPr="007E308A">
        <w:rPr>
          <w:rStyle w:val="st"/>
        </w:rPr>
        <w:t xml:space="preserve">kn. Sukladno Planu financijskog restrukturiranja Dužnika, vjerovnik otpušta dužniku 60% glavnice u iznosu od </w:t>
      </w:r>
      <w:r w:rsidR="006323E9" w:rsidRPr="007E308A">
        <w:t xml:space="preserve">22.773,08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15.182,05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3</w:t>
      </w:r>
      <w:r w:rsidRPr="007E308A">
        <w:rPr>
          <w:b/>
        </w:rPr>
        <w:t xml:space="preserve">) </w:t>
      </w:r>
      <w:r w:rsidR="006323E9" w:rsidRPr="007E308A">
        <w:rPr>
          <w:b/>
        </w:rPr>
        <w:t xml:space="preserve">Vjerovniku Dr. ETLINGER d.o.o., Zagreb, Jakova Gotovca 10, OIB:17221338662 </w:t>
      </w:r>
      <w:r w:rsidR="006323E9" w:rsidRPr="007E308A">
        <w:t>,</w:t>
      </w:r>
      <w:r w:rsidR="006323E9" w:rsidRPr="007E308A">
        <w:rPr>
          <w:rStyle w:val="st"/>
        </w:rPr>
        <w:t xml:space="preserve"> utvrđena je tražbina u iznosu od </w:t>
      </w:r>
      <w:r w:rsidR="006323E9" w:rsidRPr="007E308A">
        <w:t xml:space="preserve">5.487,50 </w:t>
      </w:r>
      <w:r w:rsidR="006323E9" w:rsidRPr="007E308A">
        <w:rPr>
          <w:rStyle w:val="st"/>
        </w:rPr>
        <w:t xml:space="preserve">kn. Sukladno Planu financijskog restrukturiranja Dužnika, vjerovnik otpušta dužniku 60% glavnice u iznosu od </w:t>
      </w:r>
      <w:r w:rsidR="006323E9" w:rsidRPr="007E308A">
        <w:t xml:space="preserve">3.292,50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2.195,00 </w:t>
      </w:r>
      <w:r w:rsidR="006323E9" w:rsidRPr="007E308A">
        <w:rPr>
          <w:rStyle w:val="st"/>
        </w:rPr>
        <w:t xml:space="preserve">kn, dužnik se obvezuje platiti vjerovniku u 84 jednakih </w:t>
      </w:r>
      <w:r w:rsidR="006323E9" w:rsidRPr="007E308A">
        <w:rPr>
          <w:rStyle w:val="st"/>
        </w:rPr>
        <w:lastRenderedPageBreak/>
        <w:t>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4</w:t>
      </w:r>
      <w:r w:rsidRPr="007E308A">
        <w:rPr>
          <w:b/>
        </w:rPr>
        <w:t xml:space="preserve">) </w:t>
      </w:r>
      <w:r w:rsidR="006323E9" w:rsidRPr="007E308A">
        <w:rPr>
          <w:b/>
        </w:rPr>
        <w:t xml:space="preserve">Vjerovniku ECOTEC d.o.o., Zagreb, Fallerovo šetalište 22, OIB: 62626400793, </w:t>
      </w:r>
      <w:r w:rsidR="006323E9" w:rsidRPr="007E308A">
        <w:rPr>
          <w:rStyle w:val="st"/>
        </w:rPr>
        <w:t xml:space="preserve">utvrđena je tražbina u iznosu od  </w:t>
      </w:r>
      <w:r w:rsidR="006323E9" w:rsidRPr="007E308A">
        <w:t xml:space="preserve">81.583,06 </w:t>
      </w:r>
      <w:r w:rsidR="006323E9" w:rsidRPr="007E308A">
        <w:rPr>
          <w:rStyle w:val="st"/>
        </w:rPr>
        <w:t xml:space="preserve">kn. Sukladno Planu financijskog restrukturiranja Dužnika, vjerovnik otpušta dužniku 60% glavnice u iznosu od </w:t>
      </w:r>
      <w:r w:rsidR="006323E9" w:rsidRPr="007E308A">
        <w:t xml:space="preserve">48.949,84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32.633,22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5</w:t>
      </w:r>
      <w:r w:rsidRPr="007E308A">
        <w:rPr>
          <w:b/>
        </w:rPr>
        <w:t xml:space="preserve">) </w:t>
      </w:r>
      <w:r w:rsidR="002F61A6">
        <w:rPr>
          <w:b/>
        </w:rPr>
        <w:t>Vjerovniku ELEKTRO</w:t>
      </w:r>
      <w:r w:rsidR="006323E9" w:rsidRPr="007E308A">
        <w:rPr>
          <w:b/>
        </w:rPr>
        <w:t>-CECIĆ d.o.o., Zagreb, Zagrebačka cesta 132/A, OIB:77002614699</w:t>
      </w:r>
      <w:r w:rsidR="006323E9" w:rsidRPr="007E308A">
        <w:t>,</w:t>
      </w:r>
      <w:r w:rsidR="006323E9" w:rsidRPr="007E308A">
        <w:rPr>
          <w:rStyle w:val="st"/>
        </w:rPr>
        <w:t xml:space="preserve"> utvrđena je tražbina u iznosu od </w:t>
      </w:r>
      <w:r w:rsidR="006323E9" w:rsidRPr="007E308A">
        <w:t xml:space="preserve">36.156,61 </w:t>
      </w:r>
      <w:r w:rsidR="006323E9" w:rsidRPr="007E308A">
        <w:rPr>
          <w:rStyle w:val="st"/>
        </w:rPr>
        <w:t xml:space="preserve">kn. Sukladno Planu financijskog restrukturiranja Dužnika, vjerovnik otpušta dužniku 60% glavnice u iznosu od </w:t>
      </w:r>
      <w:r w:rsidR="006323E9" w:rsidRPr="007E308A">
        <w:t xml:space="preserve">21.693,97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14.462,64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6</w:t>
      </w:r>
      <w:r w:rsidRPr="007E308A">
        <w:rPr>
          <w:b/>
        </w:rPr>
        <w:t xml:space="preserve">) </w:t>
      </w:r>
      <w:r w:rsidR="006323E9" w:rsidRPr="007E308A">
        <w:rPr>
          <w:b/>
        </w:rPr>
        <w:t>Vjerovniku ELEKTROMATERIJAL d.d. u stečaju, Rijeka, Cambierieva 13, OIB:72091456912</w:t>
      </w:r>
      <w:r w:rsidR="006323E9" w:rsidRPr="007E308A">
        <w:t>,</w:t>
      </w:r>
      <w:r w:rsidR="006323E9" w:rsidRPr="007E308A">
        <w:rPr>
          <w:rStyle w:val="st"/>
        </w:rPr>
        <w:t xml:space="preserve"> utvrđena je tražbina u iznosu od </w:t>
      </w:r>
      <w:r w:rsidR="006323E9" w:rsidRPr="007E308A">
        <w:t xml:space="preserve">19.203,61 </w:t>
      </w:r>
      <w:r w:rsidR="006323E9" w:rsidRPr="007E308A">
        <w:rPr>
          <w:rStyle w:val="st"/>
        </w:rPr>
        <w:t xml:space="preserve">kn. Sukladno Planu financijskog restrukturiranja Dužnika, vjerovnik otpušta dužniku 60% glavnice u iznosu od </w:t>
      </w:r>
      <w:r w:rsidR="006323E9" w:rsidRPr="007E308A">
        <w:t xml:space="preserve">11.522,17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7.681,44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7</w:t>
      </w:r>
      <w:r w:rsidRPr="007E308A">
        <w:rPr>
          <w:b/>
        </w:rPr>
        <w:t xml:space="preserve">) </w:t>
      </w:r>
      <w:r w:rsidR="006323E9" w:rsidRPr="007E308A">
        <w:rPr>
          <w:b/>
        </w:rPr>
        <w:t xml:space="preserve">Vjerovniku ELEKTRONIKA TEHNOLOGIJA SISTEMI d.o.o., Zagreb, Tuškanac 58/A, OIB:27058937881 </w:t>
      </w:r>
      <w:r w:rsidR="006323E9" w:rsidRPr="007E308A">
        <w:rPr>
          <w:rStyle w:val="st"/>
        </w:rPr>
        <w:t xml:space="preserve">utvrđena je tražbina u iznosu od </w:t>
      </w:r>
      <w:r w:rsidR="006323E9" w:rsidRPr="007E308A">
        <w:t xml:space="preserve">11.566,73 </w:t>
      </w:r>
      <w:r w:rsidR="006323E9" w:rsidRPr="007E308A">
        <w:rPr>
          <w:rStyle w:val="st"/>
        </w:rPr>
        <w:t xml:space="preserve">kn. Sukladno Planu financijskog restrukturiranja Dužnika, vjerovnik otpušta dužniku 60% glavnice u iznosu od </w:t>
      </w:r>
      <w:r w:rsidR="006323E9" w:rsidRPr="007E308A">
        <w:t xml:space="preserve">6.940,04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4.626,69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20</w:t>
      </w:r>
      <w:r w:rsidR="00EC0901" w:rsidRPr="007E308A">
        <w:rPr>
          <w:b/>
        </w:rPr>
        <w:t>8</w:t>
      </w:r>
      <w:r w:rsidRPr="007E308A">
        <w:rPr>
          <w:b/>
        </w:rPr>
        <w:t xml:space="preserve">) </w:t>
      </w:r>
      <w:r w:rsidR="006323E9" w:rsidRPr="007E308A">
        <w:rPr>
          <w:b/>
        </w:rPr>
        <w:t>Vjerovniku ELIND d.o.o., Novaki (Grad Sveta Nedelja), Industrijski odvojak 6, OIB:26978166497</w:t>
      </w:r>
      <w:r w:rsidR="006323E9" w:rsidRPr="007E308A">
        <w:t>,</w:t>
      </w:r>
      <w:r w:rsidR="006323E9" w:rsidRPr="007E308A">
        <w:rPr>
          <w:rStyle w:val="st"/>
        </w:rPr>
        <w:t xml:space="preserve"> utvrđena je tražbina u iznosu od </w:t>
      </w:r>
      <w:r w:rsidR="006323E9" w:rsidRPr="007E308A">
        <w:t xml:space="preserve">11.562,50 </w:t>
      </w:r>
      <w:r w:rsidR="006323E9" w:rsidRPr="007E308A">
        <w:rPr>
          <w:rStyle w:val="st"/>
        </w:rPr>
        <w:t xml:space="preserve">kn. Sukladno Planu financijskog restrukturiranja Dužnika, vjerovnik otpušta dužniku 60% glavnice u iznosu od </w:t>
      </w:r>
      <w:r w:rsidR="006323E9" w:rsidRPr="007E308A">
        <w:t xml:space="preserve">6.937,50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4.625,00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lastRenderedPageBreak/>
        <w:t>20</w:t>
      </w:r>
      <w:r w:rsidR="00EC0901" w:rsidRPr="007E308A">
        <w:rPr>
          <w:b/>
        </w:rPr>
        <w:t>9</w:t>
      </w:r>
      <w:r w:rsidRPr="007E308A">
        <w:rPr>
          <w:b/>
        </w:rPr>
        <w:t xml:space="preserve">) </w:t>
      </w:r>
      <w:r w:rsidR="006323E9" w:rsidRPr="007E308A">
        <w:rPr>
          <w:b/>
        </w:rPr>
        <w:t>Vjerovniku EUROMONT INTRO d.o.o., Zagreb, Kanalski put 20, OIB:46289034988</w:t>
      </w:r>
      <w:r w:rsidR="006323E9" w:rsidRPr="007E308A">
        <w:t>,</w:t>
      </w:r>
      <w:r w:rsidR="006323E9" w:rsidRPr="007E308A">
        <w:rPr>
          <w:rStyle w:val="st"/>
        </w:rPr>
        <w:t xml:space="preserve"> utvrđena je tražbina u iznosu od </w:t>
      </w:r>
      <w:r w:rsidR="006323E9" w:rsidRPr="007E308A">
        <w:t xml:space="preserve">5.975,00 </w:t>
      </w:r>
      <w:r w:rsidR="006323E9" w:rsidRPr="007E308A">
        <w:rPr>
          <w:rStyle w:val="st"/>
        </w:rPr>
        <w:t xml:space="preserve">kn. Sukladno Planu financijskog restrukturiranja Dužnika, vjerovnik otpušta dužniku 60% glavnice u iznosu od </w:t>
      </w:r>
      <w:r w:rsidR="006323E9" w:rsidRPr="007E308A">
        <w:t xml:space="preserve">3.585,00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2.390,00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w:t>
      </w:r>
      <w:r w:rsidR="00EC0901" w:rsidRPr="007E308A">
        <w:rPr>
          <w:b/>
        </w:rPr>
        <w:t>10</w:t>
      </w:r>
      <w:r w:rsidRPr="007E308A">
        <w:rPr>
          <w:b/>
        </w:rPr>
        <w:t xml:space="preserve">) </w:t>
      </w:r>
      <w:r w:rsidR="006323E9" w:rsidRPr="007E308A">
        <w:rPr>
          <w:b/>
        </w:rPr>
        <w:t>Vjerovniku FRANKSTAHL ZAGREB d.o.o., Zagreb, Cebini 43, OIB:74438812930</w:t>
      </w:r>
      <w:r w:rsidR="006323E9" w:rsidRPr="007E308A">
        <w:t xml:space="preserve">, </w:t>
      </w:r>
      <w:r w:rsidR="006323E9" w:rsidRPr="007E308A">
        <w:rPr>
          <w:rStyle w:val="st"/>
        </w:rPr>
        <w:t xml:space="preserve">utvrđena je tražbina u iznosu od </w:t>
      </w:r>
      <w:r w:rsidR="006323E9" w:rsidRPr="007E308A">
        <w:t xml:space="preserve">6.805,00 </w:t>
      </w:r>
      <w:r w:rsidR="006323E9" w:rsidRPr="007E308A">
        <w:rPr>
          <w:rStyle w:val="st"/>
        </w:rPr>
        <w:t xml:space="preserve">kn. Sukladno Planu financijskog restrukturiranja Dužnika, vjerovnik otpušta dužniku 60% glavnice u iznosu od </w:t>
      </w:r>
      <w:r w:rsidR="006323E9" w:rsidRPr="007E308A">
        <w:t xml:space="preserve">4.083,00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2.722,00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21</w:t>
      </w:r>
      <w:r w:rsidR="00EC0901" w:rsidRPr="007E308A">
        <w:rPr>
          <w:b/>
        </w:rPr>
        <w:t>1</w:t>
      </w:r>
      <w:r w:rsidRPr="007E308A">
        <w:rPr>
          <w:b/>
        </w:rPr>
        <w:t xml:space="preserve">) </w:t>
      </w:r>
      <w:r w:rsidR="006323E9" w:rsidRPr="007E308A">
        <w:rPr>
          <w:b/>
        </w:rPr>
        <w:t>Vjerovniku STJEPAN ŠLIBAR</w:t>
      </w:r>
      <w:r w:rsidR="002F61A6">
        <w:rPr>
          <w:b/>
        </w:rPr>
        <w:t>,</w:t>
      </w:r>
      <w:r w:rsidR="006323E9" w:rsidRPr="007E308A">
        <w:rPr>
          <w:b/>
        </w:rPr>
        <w:t xml:space="preserve"> VL. OBRTA „GALVANOTEHNIKA“, Vrbovec, Zagrebačka 26, OIB:33972884986,</w:t>
      </w:r>
      <w:r w:rsidR="006323E9" w:rsidRPr="007E308A">
        <w:rPr>
          <w:rStyle w:val="st"/>
        </w:rPr>
        <w:t xml:space="preserve"> utvrđena je tražbina u iznosu od </w:t>
      </w:r>
      <w:r w:rsidR="006323E9" w:rsidRPr="007E308A">
        <w:t xml:space="preserve">15.931,00 </w:t>
      </w:r>
      <w:r w:rsidR="006323E9" w:rsidRPr="007E308A">
        <w:rPr>
          <w:rStyle w:val="st"/>
        </w:rPr>
        <w:t xml:space="preserve">kn. Sukladno Planu financijskog restrukturiranja Dužnika, vjerovnik otpušta dužniku 60% glavnice u iznosu od </w:t>
      </w:r>
      <w:r w:rsidR="006323E9" w:rsidRPr="007E308A">
        <w:t xml:space="preserve">9.558,60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6.372,40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21</w:t>
      </w:r>
      <w:r w:rsidR="00EC0901" w:rsidRPr="007E308A">
        <w:rPr>
          <w:b/>
        </w:rPr>
        <w:t>2</w:t>
      </w:r>
      <w:r w:rsidRPr="007E308A">
        <w:rPr>
          <w:b/>
        </w:rPr>
        <w:t xml:space="preserve">) </w:t>
      </w:r>
      <w:r w:rsidR="006323E9" w:rsidRPr="007E308A">
        <w:rPr>
          <w:b/>
        </w:rPr>
        <w:t>Vjerovniku GAMA GRUPA d.o.o., Zagreb, Selska cesta 90 A, OIB: 11721050084</w:t>
      </w:r>
      <w:r w:rsidR="006323E9" w:rsidRPr="007E308A">
        <w:t>,</w:t>
      </w:r>
      <w:r w:rsidR="006323E9" w:rsidRPr="007E308A">
        <w:rPr>
          <w:rStyle w:val="st"/>
        </w:rPr>
        <w:t xml:space="preserve"> utvrđena je tražbina u iznosu od </w:t>
      </w:r>
      <w:r w:rsidR="006323E9" w:rsidRPr="007E308A">
        <w:t xml:space="preserve">24.986,36 </w:t>
      </w:r>
      <w:r w:rsidR="006323E9" w:rsidRPr="007E308A">
        <w:rPr>
          <w:rStyle w:val="st"/>
        </w:rPr>
        <w:t xml:space="preserve">kn. Sukladno Planu financijskog restrukturiranja Dužnika, vjerovnik otpušta dužniku 60% glavnice u iznosu od </w:t>
      </w:r>
      <w:r w:rsidR="006323E9" w:rsidRPr="007E308A">
        <w:t xml:space="preserve">14.991,82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9.994,54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21</w:t>
      </w:r>
      <w:r w:rsidR="00EC0901" w:rsidRPr="007E308A">
        <w:rPr>
          <w:b/>
        </w:rPr>
        <w:t>3</w:t>
      </w:r>
      <w:r w:rsidRPr="007E308A">
        <w:rPr>
          <w:b/>
        </w:rPr>
        <w:t xml:space="preserve">) </w:t>
      </w:r>
      <w:r w:rsidR="006323E9" w:rsidRPr="007E308A">
        <w:rPr>
          <w:b/>
        </w:rPr>
        <w:t>Vjerovniku GEN-I Zagreb d.o.o., Zagreb, Radnička cesta 54, OIB:77604626413</w:t>
      </w:r>
      <w:r w:rsidR="006323E9" w:rsidRPr="007E308A">
        <w:t>,</w:t>
      </w:r>
      <w:r w:rsidR="006323E9" w:rsidRPr="007E308A">
        <w:rPr>
          <w:rStyle w:val="st"/>
        </w:rPr>
        <w:t xml:space="preserve"> utvrđena je tražbina u iznosu od  </w:t>
      </w:r>
      <w:r w:rsidR="006323E9" w:rsidRPr="007E308A">
        <w:t xml:space="preserve">34.293,31 </w:t>
      </w:r>
      <w:r w:rsidR="006323E9" w:rsidRPr="007E308A">
        <w:rPr>
          <w:rStyle w:val="st"/>
        </w:rPr>
        <w:t xml:space="preserve">kn. Sukladno Planu financijskog restrukturiranja Dužnika, vjerovnik otpušta dužniku 60% glavnice u iznosu od </w:t>
      </w:r>
      <w:r w:rsidR="006323E9" w:rsidRPr="007E308A">
        <w:t xml:space="preserve">20.575,99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13.717,32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21</w:t>
      </w:r>
      <w:r w:rsidR="00EC0901" w:rsidRPr="007E308A">
        <w:rPr>
          <w:b/>
        </w:rPr>
        <w:t>4</w:t>
      </w:r>
      <w:r w:rsidRPr="007E308A">
        <w:rPr>
          <w:b/>
        </w:rPr>
        <w:t xml:space="preserve">) </w:t>
      </w:r>
      <w:r w:rsidR="006323E9" w:rsidRPr="007E308A">
        <w:rPr>
          <w:b/>
        </w:rPr>
        <w:t>Vjerovniku GRADNJA CJEVOVODA d.o.o., Rijeka, Osječka 14, OIB:18487028065</w:t>
      </w:r>
      <w:r w:rsidR="006323E9" w:rsidRPr="007E308A">
        <w:t>,</w:t>
      </w:r>
      <w:r w:rsidR="006323E9" w:rsidRPr="007E308A">
        <w:rPr>
          <w:rStyle w:val="st"/>
        </w:rPr>
        <w:t xml:space="preserve"> utvrđena je tražbina u iznosu od </w:t>
      </w:r>
      <w:r w:rsidR="006323E9" w:rsidRPr="007E308A">
        <w:t xml:space="preserve">27.001,35 </w:t>
      </w:r>
      <w:r w:rsidR="006323E9" w:rsidRPr="007E308A">
        <w:rPr>
          <w:rStyle w:val="st"/>
        </w:rPr>
        <w:t xml:space="preserve">kn. Sukladno Planu financijskog restrukturiranja Dužnika, vjerovnik otpušta dužniku 60% glavnice u iznosu od </w:t>
      </w:r>
      <w:r w:rsidR="006323E9" w:rsidRPr="007E308A">
        <w:t xml:space="preserve">16.200,81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10.800,54 </w:t>
      </w:r>
      <w:r w:rsidR="006323E9" w:rsidRPr="007E308A">
        <w:rPr>
          <w:rStyle w:val="st"/>
        </w:rPr>
        <w:t xml:space="preserve">kn, dužnik se obvezuje platiti </w:t>
      </w:r>
      <w:r w:rsidR="006323E9" w:rsidRPr="007E308A">
        <w:rPr>
          <w:rStyle w:val="st"/>
        </w:rPr>
        <w:lastRenderedPageBreak/>
        <w:t>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21</w:t>
      </w:r>
      <w:r w:rsidR="00EC0901" w:rsidRPr="007E308A">
        <w:rPr>
          <w:b/>
        </w:rPr>
        <w:t>5</w:t>
      </w:r>
      <w:r w:rsidRPr="007E308A">
        <w:rPr>
          <w:b/>
        </w:rPr>
        <w:t xml:space="preserve">) </w:t>
      </w:r>
      <w:r w:rsidR="006323E9" w:rsidRPr="007E308A">
        <w:rPr>
          <w:b/>
        </w:rPr>
        <w:t>Vjerovniku BRUNO KATALENIĆ</w:t>
      </w:r>
      <w:r w:rsidR="002F61A6">
        <w:rPr>
          <w:b/>
        </w:rPr>
        <w:t>,</w:t>
      </w:r>
      <w:r w:rsidR="006323E9" w:rsidRPr="007E308A">
        <w:rPr>
          <w:b/>
        </w:rPr>
        <w:t xml:space="preserve"> VL. OBRTA „GRAMONT“, Graberje Ivanićko, Zagrebačka 67, OIB:55436491006</w:t>
      </w:r>
      <w:r w:rsidR="006323E9" w:rsidRPr="007E308A">
        <w:t>,</w:t>
      </w:r>
      <w:r w:rsidR="006323E9" w:rsidRPr="007E308A">
        <w:rPr>
          <w:rStyle w:val="st"/>
        </w:rPr>
        <w:t xml:space="preserve"> utvrđena je tražbina u iznosu od </w:t>
      </w:r>
      <w:r w:rsidR="006323E9" w:rsidRPr="007E308A">
        <w:t xml:space="preserve">35.625,00 </w:t>
      </w:r>
      <w:r w:rsidR="006323E9" w:rsidRPr="007E308A">
        <w:rPr>
          <w:rStyle w:val="st"/>
        </w:rPr>
        <w:t xml:space="preserve">kn. Sukladno Planu financijskog restrukturiranja Dužnika, vjerovnik otpušta dužniku 60% glavnice u iznosu od </w:t>
      </w:r>
      <w:r w:rsidR="006323E9" w:rsidRPr="007E308A">
        <w:t xml:space="preserve">21.375,00 </w:t>
      </w:r>
      <w:r w:rsidR="006323E9" w:rsidRPr="007E308A">
        <w:rPr>
          <w:rStyle w:val="st"/>
        </w:rPr>
        <w:t xml:space="preserve">kn, te u cijelosti otpis kamata u iznosu od 00,00 kn, a dužnik pristaje na takav otpust. Preostali dio tražbine vjerovnika u iznosu od </w:t>
      </w:r>
      <w:r w:rsidR="006323E9" w:rsidRPr="007E308A">
        <w:t>14.250,00</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21</w:t>
      </w:r>
      <w:r w:rsidR="00EC0901" w:rsidRPr="007E308A">
        <w:rPr>
          <w:b/>
        </w:rPr>
        <w:t>6</w:t>
      </w:r>
      <w:r w:rsidRPr="007E308A">
        <w:rPr>
          <w:b/>
        </w:rPr>
        <w:t xml:space="preserve">) </w:t>
      </w:r>
      <w:r w:rsidR="006323E9" w:rsidRPr="007E308A">
        <w:rPr>
          <w:b/>
        </w:rPr>
        <w:t>Vjerovniku GUMARA KOVAČEVIĆ d.o.o., Dugo Selo, 30. Svibnja 10, OIB:09141163114</w:t>
      </w:r>
      <w:r w:rsidR="006323E9" w:rsidRPr="007E308A">
        <w:t>,</w:t>
      </w:r>
      <w:r w:rsidR="006323E9" w:rsidRPr="007E308A">
        <w:rPr>
          <w:rStyle w:val="st"/>
        </w:rPr>
        <w:t xml:space="preserve"> utvrđena je tražbina u iznosu od </w:t>
      </w:r>
      <w:r w:rsidR="006323E9" w:rsidRPr="007E308A">
        <w:t xml:space="preserve">7.650,00 </w:t>
      </w:r>
      <w:r w:rsidR="006323E9" w:rsidRPr="007E308A">
        <w:rPr>
          <w:rStyle w:val="st"/>
        </w:rPr>
        <w:t xml:space="preserve">kn. Sukladno Planu financijskog restrukturiranja Dužnika, vjerovnik otpušta dužniku 60% glavnice u iznosu od </w:t>
      </w:r>
      <w:r w:rsidR="006323E9" w:rsidRPr="007E308A">
        <w:t xml:space="preserve">4.590,00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3.060,00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21</w:t>
      </w:r>
      <w:r w:rsidR="00EC0901" w:rsidRPr="007E308A">
        <w:rPr>
          <w:b/>
        </w:rPr>
        <w:t>7</w:t>
      </w:r>
      <w:r w:rsidRPr="007E308A">
        <w:rPr>
          <w:b/>
        </w:rPr>
        <w:t xml:space="preserve">) </w:t>
      </w:r>
      <w:r w:rsidR="006323E9" w:rsidRPr="007E308A">
        <w:rPr>
          <w:b/>
        </w:rPr>
        <w:t>Vjerovniku HELB d.o.o., Božjakovina, Industrijska ulica 1, OIB:38935991904</w:t>
      </w:r>
      <w:r w:rsidR="006323E9" w:rsidRPr="007E308A">
        <w:t xml:space="preserve">, </w:t>
      </w:r>
      <w:r w:rsidR="006323E9" w:rsidRPr="007E308A">
        <w:rPr>
          <w:rStyle w:val="st"/>
        </w:rPr>
        <w:t xml:space="preserve">utvrđena je tražbina u iznosu od  </w:t>
      </w:r>
      <w:r w:rsidR="006323E9" w:rsidRPr="007E308A">
        <w:t xml:space="preserve">15.948,75 </w:t>
      </w:r>
      <w:r w:rsidR="006323E9" w:rsidRPr="007E308A">
        <w:rPr>
          <w:rStyle w:val="st"/>
        </w:rPr>
        <w:t xml:space="preserve">kn. Sukladno Planu financijskog restrukturiranja Dužnika, vjerovnik otpušta dužniku 60% glavnice u iznosu od </w:t>
      </w:r>
      <w:r w:rsidR="006323E9" w:rsidRPr="007E308A">
        <w:t xml:space="preserve">9.569,25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6.379,50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B3340D" w:rsidRPr="007E308A">
      <w:pPr>
        <w:jc w:val="both"/>
        <w:rPr>
          <w:rStyle w:val="st"/>
        </w:rPr>
      </w:pPr>
      <w:r w:rsidRPr="007E308A">
        <w:rPr>
          <w:b/>
        </w:rPr>
        <w:t>21</w:t>
      </w:r>
      <w:r w:rsidR="00EC0901" w:rsidRPr="007E308A">
        <w:rPr>
          <w:b/>
        </w:rPr>
        <w:t>8</w:t>
      </w:r>
      <w:r w:rsidRPr="007E308A">
        <w:rPr>
          <w:b/>
        </w:rPr>
        <w:t xml:space="preserve">) </w:t>
      </w:r>
      <w:r w:rsidR="006323E9" w:rsidRPr="007E308A">
        <w:rPr>
          <w:b/>
        </w:rPr>
        <w:t>Vjerovniku HIDRO-TERMO CENTAR trgovina na veliko i malo, izvoz-uvoz d.o.o., Zagreb, CENTAR M.PRIVREDE Savica-Šanci 127, OIB:64590221981</w:t>
      </w:r>
      <w:r w:rsidR="006323E9" w:rsidRPr="007E308A">
        <w:t xml:space="preserve">, </w:t>
      </w:r>
      <w:r w:rsidR="006323E9" w:rsidRPr="007E308A">
        <w:rPr>
          <w:rStyle w:val="st"/>
        </w:rPr>
        <w:t xml:space="preserve">utvrđena je tražbina u iznosu od  </w:t>
      </w:r>
      <w:r w:rsidR="006323E9" w:rsidRPr="007E308A">
        <w:t xml:space="preserve">84.928,75 </w:t>
      </w:r>
      <w:r w:rsidR="006323E9" w:rsidRPr="007E308A">
        <w:rPr>
          <w:rStyle w:val="st"/>
        </w:rPr>
        <w:t xml:space="preserve">kn. Sukladno Planu financijskog restrukturiranja Dužnika, vjerovnik otpušta dužniku 60% glavnice u iznosu od </w:t>
      </w:r>
      <w:r w:rsidR="006323E9" w:rsidRPr="007E308A">
        <w:t xml:space="preserve">50.957,25 </w:t>
      </w:r>
      <w:r w:rsidR="006323E9" w:rsidRPr="007E308A">
        <w:rPr>
          <w:rStyle w:val="st"/>
        </w:rPr>
        <w:t xml:space="preserve">kn, te u cijelosti otpis kamata u iznosu od 00,00 kn,a dužnik pristaje na takav otpust. Preostali dio tražbine vjerovnika u iznosu od </w:t>
      </w:r>
      <w:r w:rsidR="006323E9" w:rsidRPr="007E308A">
        <w:t xml:space="preserve">33.971,50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rStyle w:val="st"/>
        </w:rPr>
      </w:pPr>
    </w:p>
    <w:p w:rsidRDefault="00B3340D" w:rsidP="006323E9" w:rsidR="006323E9" w:rsidRPr="007E308A">
      <w:pPr>
        <w:jc w:val="both"/>
        <w:rPr>
          <w:rStyle w:val="st"/>
        </w:rPr>
      </w:pPr>
      <w:r w:rsidRPr="007E308A">
        <w:rPr>
          <w:rStyle w:val="st"/>
          <w:b/>
        </w:rPr>
        <w:t>21</w:t>
      </w:r>
      <w:r w:rsidR="00EC0901" w:rsidRPr="007E308A">
        <w:rPr>
          <w:rStyle w:val="st"/>
          <w:b/>
        </w:rPr>
        <w:t>9</w:t>
      </w:r>
      <w:r w:rsidRPr="007E308A">
        <w:rPr>
          <w:rStyle w:val="st"/>
          <w:b/>
        </w:rPr>
        <w:t xml:space="preserve">) </w:t>
      </w:r>
      <w:r w:rsidR="006323E9" w:rsidRPr="007E308A">
        <w:rPr>
          <w:b/>
        </w:rPr>
        <w:t>Vjerovniku Honeywell automatizacija i kontrola d.o.o., Zagreb, Avenija V. Holjevca 40, OIB:88644327722</w:t>
      </w:r>
      <w:r w:rsidR="006323E9" w:rsidRPr="007E308A">
        <w:t>,</w:t>
      </w:r>
      <w:r w:rsidR="006323E9" w:rsidRPr="007E308A">
        <w:rPr>
          <w:rStyle w:val="st"/>
        </w:rPr>
        <w:t xml:space="preserve"> utvrđena je tražbina u iznosu od </w:t>
      </w:r>
      <w:r w:rsidR="006323E9" w:rsidRPr="007E308A">
        <w:t xml:space="preserve">189.575,00 </w:t>
      </w:r>
      <w:r w:rsidR="006323E9" w:rsidRPr="007E308A">
        <w:rPr>
          <w:rStyle w:val="st"/>
        </w:rPr>
        <w:t xml:space="preserve">kn. Sukladno Planu financijskog restrukturiranja Dužnika, vjerovnik otpušta dužniku 60% glavnice u iznosu od </w:t>
      </w:r>
      <w:r w:rsidR="006323E9" w:rsidRPr="007E308A">
        <w:t xml:space="preserve">113.745,00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75.830,00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B3340D" w:rsidRPr="007E308A">
      <w:pPr>
        <w:jc w:val="both"/>
        <w:rPr>
          <w:b/>
        </w:rPr>
      </w:pPr>
    </w:p>
    <w:p w:rsidRDefault="00B3340D" w:rsidP="006323E9" w:rsidR="006323E9" w:rsidRPr="007E308A">
      <w:pPr>
        <w:jc w:val="both"/>
        <w:rPr>
          <w:rStyle w:val="st"/>
        </w:rPr>
      </w:pPr>
      <w:r w:rsidRPr="007E308A">
        <w:rPr>
          <w:b/>
        </w:rPr>
        <w:t>2</w:t>
      </w:r>
      <w:r w:rsidR="00EC0901" w:rsidRPr="007E308A">
        <w:rPr>
          <w:b/>
        </w:rPr>
        <w:t>20</w:t>
      </w:r>
      <w:r w:rsidRPr="007E308A">
        <w:rPr>
          <w:b/>
        </w:rPr>
        <w:t xml:space="preserve">) </w:t>
      </w:r>
      <w:r w:rsidR="006323E9" w:rsidRPr="007E308A">
        <w:rPr>
          <w:b/>
        </w:rPr>
        <w:t xml:space="preserve">Vjerovniku IAUDIT d.o.o., Rijeka, Jelačićev trg 7, OIB:94315988508 </w:t>
      </w:r>
      <w:r w:rsidR="006323E9" w:rsidRPr="007E308A">
        <w:t>,</w:t>
      </w:r>
      <w:r w:rsidR="006323E9" w:rsidRPr="007E308A">
        <w:rPr>
          <w:rStyle w:val="st"/>
        </w:rPr>
        <w:t xml:space="preserve"> utvrđena je tražbina u iznosu od </w:t>
      </w:r>
      <w:r w:rsidR="006323E9" w:rsidRPr="007E308A">
        <w:t xml:space="preserve">15.761,51 </w:t>
      </w:r>
      <w:r w:rsidR="006323E9" w:rsidRPr="007E308A">
        <w:rPr>
          <w:rStyle w:val="st"/>
        </w:rPr>
        <w:t xml:space="preserve">kn. Sukladno Planu financijskog restrukturiranja Dužnika, vjerovnik otpušta dužniku 60% glavnice u iznosu od </w:t>
      </w:r>
      <w:r w:rsidR="006323E9" w:rsidRPr="007E308A">
        <w:t xml:space="preserve">9.456,91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6.304,60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1</w:t>
      </w:r>
      <w:r w:rsidRPr="007E308A">
        <w:rPr>
          <w:b/>
        </w:rPr>
        <w:t xml:space="preserve">) </w:t>
      </w:r>
      <w:r w:rsidR="006323E9" w:rsidRPr="007E308A">
        <w:rPr>
          <w:b/>
        </w:rPr>
        <w:t>Vjerovniku IGNIS PLACITUM d.o.o., Zagreb, Selska ceta 90 a, OIB:92421183667</w:t>
      </w:r>
      <w:r w:rsidR="006323E9" w:rsidRPr="007E308A">
        <w:t>,</w:t>
      </w:r>
      <w:r w:rsidR="006323E9" w:rsidRPr="007E308A">
        <w:rPr>
          <w:rStyle w:val="st"/>
        </w:rPr>
        <w:t xml:space="preserve"> utvrđena je tražbina u iznosu od </w:t>
      </w:r>
      <w:r w:rsidR="006323E9" w:rsidRPr="007E308A">
        <w:t xml:space="preserve">2.622.383,36 </w:t>
      </w:r>
      <w:r w:rsidR="006323E9" w:rsidRPr="007E308A">
        <w:rPr>
          <w:rStyle w:val="st"/>
        </w:rPr>
        <w:t xml:space="preserve">kn. Sukladno Planu financijskog restrukturiranja Dužnika, vjerovnik otpušta dužniku 60% glavnice u iznosu od </w:t>
      </w:r>
      <w:r w:rsidR="006323E9" w:rsidRPr="007E308A">
        <w:t xml:space="preserve">1.573.430,02 </w:t>
      </w:r>
      <w:r w:rsidR="006323E9" w:rsidRPr="007E308A">
        <w:rPr>
          <w:rStyle w:val="st"/>
        </w:rPr>
        <w:t xml:space="preserve">kn, te u cijelosti otpis kamata u iznosu od 00,00 kn,a dužnik pristaje na takav otpust. Preostali dio tražbine vjerovnika u iznosu od </w:t>
      </w:r>
      <w:r w:rsidR="006323E9" w:rsidRPr="007E308A">
        <w:t xml:space="preserve">1.048.953,34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2</w:t>
      </w:r>
      <w:r w:rsidRPr="007E308A">
        <w:rPr>
          <w:b/>
        </w:rPr>
        <w:t xml:space="preserve">) </w:t>
      </w:r>
      <w:r w:rsidR="006323E9" w:rsidRPr="007E308A">
        <w:rPr>
          <w:b/>
        </w:rPr>
        <w:t>Vjerovniku MILICA FILIPOVIĆ</w:t>
      </w:r>
      <w:r w:rsidR="002F61A6">
        <w:rPr>
          <w:b/>
        </w:rPr>
        <w:t>,</w:t>
      </w:r>
      <w:r w:rsidR="006323E9" w:rsidRPr="007E308A">
        <w:rPr>
          <w:b/>
        </w:rPr>
        <w:t xml:space="preserve"> VL. OBRTA „INSTALACIJE 5M“, Donja Zelina, Donjozelinska 61, OIB: 63396122607 (pravni sljednik iza Mate Filipovića)</w:t>
      </w:r>
      <w:r w:rsidR="006323E9" w:rsidRPr="007E308A">
        <w:t>,</w:t>
      </w:r>
      <w:r w:rsidR="006323E9" w:rsidRPr="007E308A">
        <w:rPr>
          <w:rStyle w:val="st"/>
        </w:rPr>
        <w:t xml:space="preserve"> utvrđena je tražbina u iznosu od  </w:t>
      </w:r>
      <w:r w:rsidR="006323E9" w:rsidRPr="007E308A">
        <w:t xml:space="preserve">126.081,71 </w:t>
      </w:r>
      <w:r w:rsidR="006323E9" w:rsidRPr="007E308A">
        <w:rPr>
          <w:rStyle w:val="st"/>
        </w:rPr>
        <w:t xml:space="preserve">kn. Sukladno Planu financijskog restrukturiranja Dužnika, vjerovnik otpušta dužniku 60% glavnice u iznosu od </w:t>
      </w:r>
      <w:r w:rsidR="006323E9" w:rsidRPr="007E308A">
        <w:t xml:space="preserve">75.649,03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50.432,68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3</w:t>
      </w:r>
      <w:r w:rsidRPr="007E308A">
        <w:rPr>
          <w:b/>
        </w:rPr>
        <w:t xml:space="preserve">) </w:t>
      </w:r>
      <w:r w:rsidR="006323E9" w:rsidRPr="007E308A">
        <w:rPr>
          <w:b/>
        </w:rPr>
        <w:t>Vjerovniku INSTALODOM d.o.o., Bestovje, Krapinska 4, OIB:52615818887</w:t>
      </w:r>
      <w:r w:rsidR="006323E9" w:rsidRPr="007E308A">
        <w:t>,</w:t>
      </w:r>
      <w:r w:rsidR="006323E9" w:rsidRPr="007E308A">
        <w:rPr>
          <w:rStyle w:val="st"/>
        </w:rPr>
        <w:t xml:space="preserve"> utvrđena je tražbina u iznosu od </w:t>
      </w:r>
      <w:r w:rsidR="006323E9" w:rsidRPr="007E308A">
        <w:t xml:space="preserve">11.540,00 </w:t>
      </w:r>
      <w:r w:rsidR="006323E9" w:rsidRPr="007E308A">
        <w:rPr>
          <w:rStyle w:val="st"/>
        </w:rPr>
        <w:t xml:space="preserve">kn. Sukladno Planu financijskog restrukturiranja Dužnika, vjerovnik otpušta dužniku 60% glavnice u iznosu od </w:t>
      </w:r>
      <w:r w:rsidR="006323E9" w:rsidRPr="007E308A">
        <w:t xml:space="preserve">6.924,00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4.616,00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4</w:t>
      </w:r>
      <w:r w:rsidRPr="007E308A">
        <w:rPr>
          <w:b/>
        </w:rPr>
        <w:t xml:space="preserve">) </w:t>
      </w:r>
      <w:r w:rsidR="006323E9" w:rsidRPr="007E308A">
        <w:rPr>
          <w:b/>
        </w:rPr>
        <w:t>Vjerovniku INSTITUT RUĐER BOŠKOVIĆ, Zagreb, Bijenička cesta 54, OIB: 69715301002</w:t>
      </w:r>
      <w:r w:rsidR="006323E9" w:rsidRPr="007E308A">
        <w:t>,</w:t>
      </w:r>
      <w:r w:rsidR="006323E9" w:rsidRPr="007E308A">
        <w:rPr>
          <w:rStyle w:val="st"/>
        </w:rPr>
        <w:t xml:space="preserve"> utvrđena je tražbina u iznosu od </w:t>
      </w:r>
      <w:r w:rsidR="006323E9" w:rsidRPr="007E308A">
        <w:t xml:space="preserve">11.375,00 </w:t>
      </w:r>
      <w:r w:rsidR="006323E9" w:rsidRPr="007E308A">
        <w:rPr>
          <w:rStyle w:val="st"/>
        </w:rPr>
        <w:t xml:space="preserve">kn. Sukladno Planu financijskog restrukturiranja Dužnika, vjerovnik otpušta dužniku 60% glavnice u iznosu od </w:t>
      </w:r>
      <w:r w:rsidR="006323E9" w:rsidRPr="007E308A">
        <w:t xml:space="preserve">6.825,00 </w:t>
      </w:r>
      <w:r w:rsidR="006323E9" w:rsidRPr="007E308A">
        <w:rPr>
          <w:rStyle w:val="st"/>
        </w:rPr>
        <w:t xml:space="preserve">kn, , te u cijelosti otpis kamata u iznosu od 00,00 kn, a dužnik pristaje na takav otpust. Preostali dio tražbine vjerovnika u iznosu od </w:t>
      </w:r>
      <w:r w:rsidR="006323E9" w:rsidRPr="007E308A">
        <w:t>4.550,00</w:t>
      </w:r>
      <w:r w:rsidR="002F61A6">
        <w:t xml:space="preserve">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5</w:t>
      </w:r>
      <w:r w:rsidRPr="007E308A">
        <w:rPr>
          <w:b/>
        </w:rPr>
        <w:t xml:space="preserve">) </w:t>
      </w:r>
      <w:r w:rsidR="006323E9" w:rsidRPr="007E308A">
        <w:rPr>
          <w:b/>
        </w:rPr>
        <w:t>Vjerovniku ISC OLDHAM S.A., RUE ORFILA - Z.I.EST - BP417, Arras Cedex, FR63433953379</w:t>
      </w:r>
      <w:r w:rsidR="006323E9" w:rsidRPr="007E308A">
        <w:t>,</w:t>
      </w:r>
      <w:r w:rsidR="006323E9" w:rsidRPr="007E308A">
        <w:rPr>
          <w:rStyle w:val="st"/>
        </w:rPr>
        <w:t xml:space="preserve"> utvrđena je tražbina u iznosu od</w:t>
      </w:r>
      <w:r w:rsidR="002F61A6">
        <w:rPr>
          <w:rStyle w:val="st"/>
        </w:rPr>
        <w:t xml:space="preserve"> </w:t>
      </w:r>
      <w:r w:rsidR="006323E9" w:rsidRPr="007E308A">
        <w:t xml:space="preserve">418.920,70 </w:t>
      </w:r>
      <w:r w:rsidR="006323E9" w:rsidRPr="007E308A">
        <w:rPr>
          <w:rStyle w:val="st"/>
        </w:rPr>
        <w:t xml:space="preserve">kn. Sukladno Planu financijskog restrukturiranja Dužnika, vjerovnik otpušta dužniku 60% glavnice u iznosu od </w:t>
      </w:r>
      <w:r w:rsidR="006323E9" w:rsidRPr="007E308A">
        <w:lastRenderedPageBreak/>
        <w:t xml:space="preserve">251.352,42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167.568,28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6</w:t>
      </w:r>
      <w:r w:rsidRPr="007E308A">
        <w:rPr>
          <w:b/>
        </w:rPr>
        <w:t xml:space="preserve">) </w:t>
      </w:r>
      <w:r w:rsidR="006323E9" w:rsidRPr="007E308A">
        <w:rPr>
          <w:b/>
        </w:rPr>
        <w:t>Vjerovniku ŽELJKA MAROSLAVAC,</w:t>
      </w:r>
      <w:r w:rsidRPr="007E308A">
        <w:rPr>
          <w:b/>
        </w:rPr>
        <w:t xml:space="preserve"> javni bilježnik,</w:t>
      </w:r>
      <w:r w:rsidR="006323E9" w:rsidRPr="007E308A">
        <w:rPr>
          <w:b/>
        </w:rPr>
        <w:t xml:space="preserve"> Zagreb, Avenija Dubrovnik 12, OIB:57579819162</w:t>
      </w:r>
      <w:r w:rsidR="006323E9" w:rsidRPr="007E308A">
        <w:t>,</w:t>
      </w:r>
      <w:r w:rsidR="006323E9" w:rsidRPr="007E308A">
        <w:rPr>
          <w:rStyle w:val="st"/>
        </w:rPr>
        <w:t xml:space="preserve"> utvrđena je tražbina u iznosu od </w:t>
      </w:r>
      <w:r w:rsidR="006323E9" w:rsidRPr="007E308A">
        <w:t xml:space="preserve">11.905,95 </w:t>
      </w:r>
      <w:r w:rsidR="006323E9" w:rsidRPr="007E308A">
        <w:rPr>
          <w:rStyle w:val="st"/>
        </w:rPr>
        <w:t xml:space="preserve">kn. Sukladno Planu financijskog restrukturiranja Dužnika, vjerovnik otpušta dužniku 60% glavnice u iznosu od </w:t>
      </w:r>
      <w:r w:rsidR="006323E9" w:rsidRPr="007E308A">
        <w:t xml:space="preserve">7.143,57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4.762,38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7</w:t>
      </w:r>
      <w:r w:rsidRPr="007E308A">
        <w:rPr>
          <w:b/>
        </w:rPr>
        <w:t xml:space="preserve">) </w:t>
      </w:r>
      <w:r w:rsidR="006323E9" w:rsidRPr="007E308A">
        <w:rPr>
          <w:b/>
        </w:rPr>
        <w:t>Vjerovniku ILINKA LISONEK,</w:t>
      </w:r>
      <w:r w:rsidRPr="007E308A">
        <w:rPr>
          <w:b/>
        </w:rPr>
        <w:t xml:space="preserve"> javni bilježnik,</w:t>
      </w:r>
      <w:r w:rsidR="006323E9" w:rsidRPr="007E308A">
        <w:rPr>
          <w:b/>
        </w:rPr>
        <w:t xml:space="preserve"> Zagreb, Trg hrvatskih velikana 4, OIB:44743025078</w:t>
      </w:r>
      <w:r w:rsidR="006323E9" w:rsidRPr="007E308A">
        <w:t>,</w:t>
      </w:r>
      <w:r w:rsidR="006323E9" w:rsidRPr="007E308A">
        <w:rPr>
          <w:rStyle w:val="st"/>
        </w:rPr>
        <w:t xml:space="preserve"> utvrđena je tražbina u iznosu od </w:t>
      </w:r>
      <w:r w:rsidR="006323E9" w:rsidRPr="007E308A">
        <w:t xml:space="preserve">8.390,75 </w:t>
      </w:r>
      <w:r w:rsidR="006323E9" w:rsidRPr="007E308A">
        <w:rPr>
          <w:rStyle w:val="st"/>
        </w:rPr>
        <w:t xml:space="preserve">kn. Sukladno Planu financijskog restrukturiranja Dužnika, vjerovnik otpušta dužniku 60% glavnice u iznosu od </w:t>
      </w:r>
      <w:r w:rsidR="006323E9" w:rsidRPr="007E308A">
        <w:t xml:space="preserve">5.034,45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3.356,30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8</w:t>
      </w:r>
      <w:r w:rsidRPr="007E308A">
        <w:rPr>
          <w:b/>
        </w:rPr>
        <w:t xml:space="preserve">) </w:t>
      </w:r>
      <w:r w:rsidR="006323E9" w:rsidRPr="007E308A">
        <w:rPr>
          <w:b/>
        </w:rPr>
        <w:t>Vjerovniku KING ICT d.o.o., Zagreb, Buzinski prilaz 10, OIB:67001695549</w:t>
      </w:r>
      <w:r w:rsidR="006323E9" w:rsidRPr="007E308A">
        <w:t>,</w:t>
      </w:r>
      <w:r w:rsidR="006323E9" w:rsidRPr="007E308A">
        <w:rPr>
          <w:rStyle w:val="st"/>
        </w:rPr>
        <w:t xml:space="preserve"> utvrđena je tražbina u iznosu od  </w:t>
      </w:r>
      <w:r w:rsidR="006323E9" w:rsidRPr="007E308A">
        <w:t xml:space="preserve">204.008,01 </w:t>
      </w:r>
      <w:r w:rsidR="006323E9" w:rsidRPr="007E308A">
        <w:rPr>
          <w:rStyle w:val="st"/>
        </w:rPr>
        <w:t xml:space="preserve">kn. Sukladno Planu financijskog restrukturiranja Dužnika, vjerovnik otpušta dužniku 60% glavnice u iznosu od </w:t>
      </w:r>
      <w:r w:rsidR="006323E9" w:rsidRPr="007E308A">
        <w:t xml:space="preserve">122.404,81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81.603,20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22</w:t>
      </w:r>
      <w:r w:rsidR="00EC0901" w:rsidRPr="007E308A">
        <w:rPr>
          <w:b/>
        </w:rPr>
        <w:t>9</w:t>
      </w:r>
      <w:r w:rsidRPr="007E308A">
        <w:rPr>
          <w:b/>
        </w:rPr>
        <w:t xml:space="preserve">) </w:t>
      </w:r>
      <w:r w:rsidR="006323E9" w:rsidRPr="007E308A">
        <w:rPr>
          <w:b/>
        </w:rPr>
        <w:t>Vjerovniku KOMUNALIJE HRGOVČIĆ d.o.o., Županja, J.J.Strossmayera 175/a, OIB:84589962574</w:t>
      </w:r>
      <w:r w:rsidR="006323E9" w:rsidRPr="007E308A">
        <w:t>,</w:t>
      </w:r>
      <w:r w:rsidR="002F61A6">
        <w:t xml:space="preserve"> </w:t>
      </w:r>
      <w:r w:rsidR="006323E9" w:rsidRPr="007E308A">
        <w:rPr>
          <w:rStyle w:val="st"/>
        </w:rPr>
        <w:t xml:space="preserve">utvrđena je tražbina u iznosu od </w:t>
      </w:r>
      <w:r w:rsidR="006323E9" w:rsidRPr="007E308A">
        <w:t>5.336,41</w:t>
      </w:r>
      <w:r w:rsidR="002F61A6">
        <w:t xml:space="preserve"> </w:t>
      </w:r>
      <w:r w:rsidR="006323E9" w:rsidRPr="007E308A">
        <w:rPr>
          <w:rStyle w:val="st"/>
        </w:rPr>
        <w:t xml:space="preserve">kn. Sukladno Planu financijskog restrukturiranja Dužnika, vjerovnik otpušta dužniku 60% glavnice u iznosu od </w:t>
      </w:r>
      <w:r w:rsidR="006323E9" w:rsidRPr="007E308A">
        <w:t xml:space="preserve">3.201,85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2.134,56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w:t>
      </w:r>
      <w:r w:rsidR="00EC0901" w:rsidRPr="007E308A">
        <w:rPr>
          <w:b/>
        </w:rPr>
        <w:t>30</w:t>
      </w:r>
      <w:r w:rsidRPr="007E308A">
        <w:rPr>
          <w:b/>
        </w:rPr>
        <w:t xml:space="preserve">) </w:t>
      </w:r>
      <w:r w:rsidR="006323E9" w:rsidRPr="007E308A">
        <w:rPr>
          <w:b/>
        </w:rPr>
        <w:t>Vjerovniku KONSPEKT-sigurnost d.o.o., Zagreb, Hrelićka Zavrtnica 11, OIB: 17710121944</w:t>
      </w:r>
      <w:r w:rsidRPr="007E308A">
        <w:rPr>
          <w:b/>
        </w:rPr>
        <w:t>,</w:t>
      </w:r>
      <w:r w:rsidR="006323E9" w:rsidRPr="007E308A">
        <w:t xml:space="preserve"> </w:t>
      </w:r>
      <w:r w:rsidR="006323E9" w:rsidRPr="007E308A">
        <w:rPr>
          <w:rStyle w:val="st"/>
        </w:rPr>
        <w:t xml:space="preserve">utvrđena je tražbina u iznosu od </w:t>
      </w:r>
      <w:r w:rsidR="006323E9" w:rsidRPr="007E308A">
        <w:t xml:space="preserve">10.961,07 </w:t>
      </w:r>
      <w:r w:rsidR="006323E9" w:rsidRPr="007E308A">
        <w:rPr>
          <w:rStyle w:val="st"/>
        </w:rPr>
        <w:t xml:space="preserve">kn. Sukladno Planu financijskog restrukturiranja Dužnika, vjerovnik otpušta dužniku 60% glavnice u iznosu od </w:t>
      </w:r>
      <w:r w:rsidR="006323E9" w:rsidRPr="007E308A">
        <w:t xml:space="preserve">6.576,64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4.384,43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1</w:t>
      </w:r>
      <w:r w:rsidRPr="007E308A">
        <w:rPr>
          <w:b/>
        </w:rPr>
        <w:t xml:space="preserve">) </w:t>
      </w:r>
      <w:r w:rsidR="006323E9" w:rsidRPr="007E308A">
        <w:rPr>
          <w:b/>
        </w:rPr>
        <w:t>Vjerovniku LAHVARNA BROD d.o.o., Slavonski Brod, Vladimira Filakovca 3, OIB: 77111812065</w:t>
      </w:r>
      <w:r w:rsidR="006323E9" w:rsidRPr="007E308A">
        <w:t>,</w:t>
      </w:r>
      <w:r w:rsidR="006323E9" w:rsidRPr="007E308A">
        <w:rPr>
          <w:rStyle w:val="st"/>
        </w:rPr>
        <w:t xml:space="preserve"> utvrđena je tražbina u iznosu od </w:t>
      </w:r>
      <w:r w:rsidR="006323E9" w:rsidRPr="007E308A">
        <w:t xml:space="preserve">34.329,30 </w:t>
      </w:r>
      <w:r w:rsidR="006323E9" w:rsidRPr="007E308A">
        <w:rPr>
          <w:rStyle w:val="st"/>
        </w:rPr>
        <w:t xml:space="preserve">kn. Sukladno Planu financijskog restrukturiranja Dužnika, vjerovnik otpušta dužniku 60% glavnice u iznosu od </w:t>
      </w:r>
      <w:r w:rsidR="006323E9" w:rsidRPr="007E308A">
        <w:t xml:space="preserve">20.597,58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13.731,72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2</w:t>
      </w:r>
      <w:r w:rsidRPr="007E308A">
        <w:rPr>
          <w:b/>
        </w:rPr>
        <w:t xml:space="preserve">) </w:t>
      </w:r>
      <w:r w:rsidR="006323E9" w:rsidRPr="007E308A">
        <w:rPr>
          <w:b/>
        </w:rPr>
        <w:t>Vjerovniku LAVČEVIĆ-INŽENJERING d.o.o., Split, Bihaćka 2, OIB:</w:t>
      </w:r>
      <w:r w:rsidR="00E470B8">
        <w:rPr>
          <w:b/>
        </w:rPr>
        <w:t xml:space="preserve"> </w:t>
      </w:r>
      <w:r w:rsidR="006323E9" w:rsidRPr="007E308A">
        <w:rPr>
          <w:b/>
        </w:rPr>
        <w:t>61073136920</w:t>
      </w:r>
      <w:r w:rsidRPr="007E308A">
        <w:rPr>
          <w:b/>
        </w:rPr>
        <w:t>,</w:t>
      </w:r>
      <w:r w:rsidR="006323E9" w:rsidRPr="007E308A">
        <w:rPr>
          <w:b/>
        </w:rPr>
        <w:t xml:space="preserve"> </w:t>
      </w:r>
      <w:r w:rsidR="006323E9" w:rsidRPr="007E308A">
        <w:rPr>
          <w:rStyle w:val="st"/>
        </w:rPr>
        <w:t xml:space="preserve">utvrđena je tražbina u iznosu od </w:t>
      </w:r>
      <w:r w:rsidR="006323E9" w:rsidRPr="007E308A">
        <w:t xml:space="preserve">48.723,14 </w:t>
      </w:r>
      <w:r w:rsidR="006323E9" w:rsidRPr="007E308A">
        <w:rPr>
          <w:rStyle w:val="st"/>
        </w:rPr>
        <w:t xml:space="preserve">kn. Sukladno Planu financijskog restrukturiranja Dužnika, vjerovnik otpušta dužniku 60% glavnice u iznosu od </w:t>
      </w:r>
      <w:r w:rsidR="006323E9" w:rsidRPr="007E308A">
        <w:t xml:space="preserve">29.233,88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19.489,26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3</w:t>
      </w:r>
      <w:r w:rsidRPr="007E308A">
        <w:rPr>
          <w:b/>
        </w:rPr>
        <w:t xml:space="preserve">) </w:t>
      </w:r>
      <w:r w:rsidR="006323E9" w:rsidRPr="007E308A">
        <w:rPr>
          <w:b/>
        </w:rPr>
        <w:t>Vjerovniku M.P. PEMONT d.o.o., Zagreb, Oranice 54/I, OIB:</w:t>
      </w:r>
      <w:r w:rsidRPr="007E308A">
        <w:rPr>
          <w:b/>
        </w:rPr>
        <w:t xml:space="preserve"> </w:t>
      </w:r>
      <w:r w:rsidR="006323E9" w:rsidRPr="007E308A">
        <w:rPr>
          <w:b/>
        </w:rPr>
        <w:t>91851849734</w:t>
      </w:r>
      <w:r w:rsidR="006323E9" w:rsidRPr="007E308A">
        <w:t>,</w:t>
      </w:r>
      <w:r w:rsidR="006323E9" w:rsidRPr="007E308A">
        <w:rPr>
          <w:rStyle w:val="st"/>
        </w:rPr>
        <w:t xml:space="preserve"> utvrđena je tražbina u iznosu od </w:t>
      </w:r>
      <w:r w:rsidR="006323E9" w:rsidRPr="007E308A">
        <w:t xml:space="preserve">30.868,88 </w:t>
      </w:r>
      <w:r w:rsidR="006323E9" w:rsidRPr="007E308A">
        <w:rPr>
          <w:rStyle w:val="st"/>
        </w:rPr>
        <w:t xml:space="preserve">kn. Sukladno Planu financijskog restrukturiranja Dužnika, vjerovnik otpušta dužniku 60% glavnice u iznosu od </w:t>
      </w:r>
      <w:r w:rsidR="006323E9" w:rsidRPr="007E308A">
        <w:t xml:space="preserve">18.521,33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12.347,55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4</w:t>
      </w:r>
      <w:r w:rsidRPr="007E308A">
        <w:rPr>
          <w:b/>
        </w:rPr>
        <w:t xml:space="preserve">) </w:t>
      </w:r>
      <w:r w:rsidR="006323E9" w:rsidRPr="007E308A">
        <w:rPr>
          <w:b/>
        </w:rPr>
        <w:t>Vjerovniku MESON AB, ŠVEDSKA, KULLSGARDSVAGEN 27, LAHOLM, SE556519151601</w:t>
      </w:r>
      <w:r w:rsidRPr="007E308A">
        <w:rPr>
          <w:b/>
        </w:rPr>
        <w:t>,</w:t>
      </w:r>
      <w:r w:rsidR="006323E9" w:rsidRPr="007E308A">
        <w:t xml:space="preserve"> </w:t>
      </w:r>
      <w:r w:rsidR="006323E9" w:rsidRPr="007E308A">
        <w:rPr>
          <w:rStyle w:val="st"/>
        </w:rPr>
        <w:t xml:space="preserve">utvrđena je tražbina u iznosu od  </w:t>
      </w:r>
      <w:r w:rsidR="006323E9" w:rsidRPr="007E308A">
        <w:t xml:space="preserve">5.868,14 </w:t>
      </w:r>
      <w:r w:rsidR="006323E9" w:rsidRPr="007E308A">
        <w:rPr>
          <w:rStyle w:val="st"/>
        </w:rPr>
        <w:t xml:space="preserve">kn. Sukladno Planu financijskog restrukturiranja Dužnika, vjerovnik otpušta dužniku 60% glavnice u iznosu od </w:t>
      </w:r>
      <w:r w:rsidR="006323E9" w:rsidRPr="007E308A">
        <w:t xml:space="preserve">3.520,88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2.347,26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5</w:t>
      </w:r>
      <w:r w:rsidRPr="007E308A">
        <w:rPr>
          <w:b/>
        </w:rPr>
        <w:t xml:space="preserve">) </w:t>
      </w:r>
      <w:r w:rsidR="006323E9" w:rsidRPr="007E308A">
        <w:rPr>
          <w:b/>
        </w:rPr>
        <w:t>Vjerovniku MESSER CROATIA PLIN d.o.o., Zaprešić, Industrijska 1, OIB:32179081874</w:t>
      </w:r>
      <w:r w:rsidR="006323E9" w:rsidRPr="007E308A">
        <w:t>,</w:t>
      </w:r>
      <w:r w:rsidR="006323E9" w:rsidRPr="007E308A">
        <w:rPr>
          <w:rStyle w:val="st"/>
        </w:rPr>
        <w:t xml:space="preserve"> utvrđena je tražbina u iznosu od </w:t>
      </w:r>
      <w:r w:rsidR="006323E9" w:rsidRPr="007E308A">
        <w:t xml:space="preserve">45.361,99 </w:t>
      </w:r>
      <w:r w:rsidR="006323E9" w:rsidRPr="007E308A">
        <w:rPr>
          <w:rStyle w:val="st"/>
        </w:rPr>
        <w:t xml:space="preserve">kn. Sukladno Planu financijskog restrukturiranja Dužnika, vjerovnik otpušta dužniku 60% glavnice u iznosu od </w:t>
      </w:r>
      <w:r w:rsidR="006323E9" w:rsidRPr="007E308A">
        <w:t xml:space="preserve">27.217,19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18.144,80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6</w:t>
      </w:r>
      <w:r w:rsidRPr="007E308A">
        <w:rPr>
          <w:b/>
        </w:rPr>
        <w:t xml:space="preserve">) </w:t>
      </w:r>
      <w:r w:rsidR="006323E9" w:rsidRPr="007E308A">
        <w:rPr>
          <w:b/>
        </w:rPr>
        <w:t>Vjerovniku METAFLON d.o.o., Metković, Mobine 32, OIB:22745036385</w:t>
      </w:r>
      <w:r w:rsidR="006323E9" w:rsidRPr="007E308A">
        <w:t>,</w:t>
      </w:r>
      <w:r w:rsidR="006323E9" w:rsidRPr="007E308A">
        <w:rPr>
          <w:rStyle w:val="st"/>
        </w:rPr>
        <w:t xml:space="preserve"> utvrđena je tražbina u iznosu od  </w:t>
      </w:r>
      <w:r w:rsidR="006323E9" w:rsidRPr="007E308A">
        <w:t xml:space="preserve">14.718,75 </w:t>
      </w:r>
      <w:r w:rsidR="006323E9" w:rsidRPr="007E308A">
        <w:rPr>
          <w:rStyle w:val="st"/>
        </w:rPr>
        <w:t xml:space="preserve">kn. Sukladno Planu financijskog restrukturiranja Dužnika, vjerovnik otpušta dužniku 60% glavnice u iznosu od </w:t>
      </w:r>
      <w:r w:rsidR="006323E9" w:rsidRPr="007E308A">
        <w:t xml:space="preserve">8.831,25 </w:t>
      </w:r>
      <w:r w:rsidR="006323E9" w:rsidRPr="007E308A">
        <w:rPr>
          <w:rStyle w:val="st"/>
        </w:rPr>
        <w:t xml:space="preserve">kn, te u cijelosti otpis kamata u iznosu od 00,00 kn, a dužnik pristaje na takav otpust. Preostali dio tražbine vjerovnika u </w:t>
      </w:r>
      <w:r w:rsidR="006323E9" w:rsidRPr="007E308A">
        <w:rPr>
          <w:rStyle w:val="st"/>
        </w:rPr>
        <w:lastRenderedPageBreak/>
        <w:t xml:space="preserve">iznosu od </w:t>
      </w:r>
      <w:r w:rsidR="006323E9" w:rsidRPr="007E308A">
        <w:t xml:space="preserve">5.887,50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7</w:t>
      </w:r>
      <w:r w:rsidRPr="007E308A">
        <w:rPr>
          <w:b/>
        </w:rPr>
        <w:t xml:space="preserve">) </w:t>
      </w:r>
      <w:r w:rsidR="006323E9" w:rsidRPr="007E308A">
        <w:rPr>
          <w:b/>
        </w:rPr>
        <w:t>Vjerovniku METAL 80 d.o.o. u stečaju,</w:t>
      </w:r>
      <w:r w:rsidR="00E470B8">
        <w:rPr>
          <w:b/>
        </w:rPr>
        <w:t xml:space="preserve"> </w:t>
      </w:r>
      <w:r w:rsidR="006323E9" w:rsidRPr="007E308A">
        <w:rPr>
          <w:b/>
        </w:rPr>
        <w:t>Vodnjan,  Galižana, Poduzetnička zona 8, OIB:47072003924</w:t>
      </w:r>
      <w:r w:rsidR="006323E9" w:rsidRPr="007E308A">
        <w:t>,</w:t>
      </w:r>
      <w:r w:rsidR="00E470B8">
        <w:t xml:space="preserve"> </w:t>
      </w:r>
      <w:r w:rsidR="006323E9" w:rsidRPr="007E308A">
        <w:rPr>
          <w:rStyle w:val="st"/>
        </w:rPr>
        <w:t xml:space="preserve">utvrđena je tražbina u iznosu od </w:t>
      </w:r>
      <w:r w:rsidR="006323E9" w:rsidRPr="007E308A">
        <w:t xml:space="preserve">131.614,32 </w:t>
      </w:r>
      <w:r w:rsidR="006323E9" w:rsidRPr="007E308A">
        <w:rPr>
          <w:rStyle w:val="st"/>
        </w:rPr>
        <w:t xml:space="preserve">kn. Sukladno Planu financijskog restrukturiranja Dužnika, vjerovnik otpušta dužniku 60% glavnice u iznosu od </w:t>
      </w:r>
      <w:r w:rsidR="006323E9" w:rsidRPr="007E308A">
        <w:t xml:space="preserve">78.968,59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52.645,73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8</w:t>
      </w:r>
      <w:r w:rsidRPr="007E308A">
        <w:rPr>
          <w:b/>
        </w:rPr>
        <w:t xml:space="preserve">) </w:t>
      </w:r>
      <w:r w:rsidR="006323E9" w:rsidRPr="007E308A">
        <w:rPr>
          <w:b/>
        </w:rPr>
        <w:t>Vjerovniku MICK d.o.o., Kukuljanovo, Kukuljanovo 447, OIB: 04021334723</w:t>
      </w:r>
      <w:r w:rsidR="006323E9" w:rsidRPr="007E308A">
        <w:t xml:space="preserve"> </w:t>
      </w:r>
      <w:r w:rsidR="006323E9" w:rsidRPr="007E308A">
        <w:rPr>
          <w:rStyle w:val="st"/>
        </w:rPr>
        <w:t xml:space="preserve">utvrđena je tražbina u iznosu od </w:t>
      </w:r>
      <w:r w:rsidR="006323E9" w:rsidRPr="007E308A">
        <w:t xml:space="preserve">50.539,68 </w:t>
      </w:r>
      <w:r w:rsidR="006323E9" w:rsidRPr="007E308A">
        <w:rPr>
          <w:rStyle w:val="st"/>
        </w:rPr>
        <w:t xml:space="preserve">kn. Sukladno Planu financijskog restrukturiranja Dužnika, vjerovnik otpušta dužniku 60% glavnice u iznosu od </w:t>
      </w:r>
      <w:r w:rsidR="006323E9" w:rsidRPr="007E308A">
        <w:t xml:space="preserve">30.323,81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20.215,87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23</w:t>
      </w:r>
      <w:r w:rsidR="00EC0901" w:rsidRPr="007E308A">
        <w:rPr>
          <w:b/>
        </w:rPr>
        <w:t>9</w:t>
      </w:r>
      <w:r w:rsidRPr="007E308A">
        <w:rPr>
          <w:b/>
        </w:rPr>
        <w:t xml:space="preserve">) </w:t>
      </w:r>
      <w:r w:rsidR="006323E9" w:rsidRPr="007E308A">
        <w:rPr>
          <w:b/>
        </w:rPr>
        <w:t>Vjerovniku MITADA HOLDINGS LIMITED, CIPAR, 2 SALAMIS STREET,</w:t>
      </w:r>
      <w:r w:rsidRPr="007E308A">
        <w:rPr>
          <w:b/>
        </w:rPr>
        <w:t xml:space="preserve"> </w:t>
      </w:r>
      <w:r w:rsidR="006323E9" w:rsidRPr="007E308A">
        <w:rPr>
          <w:b/>
        </w:rPr>
        <w:t>AGIOS DOMETIO, NICOSIA, CY10217484Y</w:t>
      </w:r>
      <w:r w:rsidR="006323E9" w:rsidRPr="007E308A">
        <w:t>,</w:t>
      </w:r>
      <w:r w:rsidR="006323E9" w:rsidRPr="007E308A">
        <w:rPr>
          <w:rStyle w:val="st"/>
        </w:rPr>
        <w:t xml:space="preserve"> utvrđena je tražbina u iznosu od  </w:t>
      </w:r>
      <w:r w:rsidR="006323E9" w:rsidRPr="007E308A">
        <w:t xml:space="preserve">30.683,08 </w:t>
      </w:r>
      <w:r w:rsidR="006323E9" w:rsidRPr="007E308A">
        <w:rPr>
          <w:rStyle w:val="st"/>
        </w:rPr>
        <w:t xml:space="preserve">kn. Sukladno Planu financijskog restrukturiranja Dužnika, vjerovnik otpušta dužniku 60% glavnice u iznosu od </w:t>
      </w:r>
      <w:r w:rsidR="006323E9" w:rsidRPr="007E308A">
        <w:t xml:space="preserve">18.409,85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12.273,23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w:t>
      </w:r>
      <w:r w:rsidR="00EC0901" w:rsidRPr="007E308A">
        <w:rPr>
          <w:b/>
        </w:rPr>
        <w:t>40</w:t>
      </w:r>
      <w:r w:rsidRPr="007E308A">
        <w:rPr>
          <w:b/>
        </w:rPr>
        <w:t xml:space="preserve">) </w:t>
      </w:r>
      <w:r w:rsidR="006323E9" w:rsidRPr="007E308A">
        <w:rPr>
          <w:b/>
        </w:rPr>
        <w:t>Vjerovniku MONTAŽER -</w:t>
      </w:r>
      <w:r w:rsidRPr="007E308A">
        <w:rPr>
          <w:b/>
        </w:rPr>
        <w:t xml:space="preserve"> </w:t>
      </w:r>
      <w:r w:rsidR="006323E9" w:rsidRPr="007E308A">
        <w:rPr>
          <w:b/>
        </w:rPr>
        <w:t>SMOLA d.o.o., Kutina, Crkvena 18, OIB:36955464417</w:t>
      </w:r>
      <w:r w:rsidR="006323E9" w:rsidRPr="007E308A">
        <w:t>,</w:t>
      </w:r>
      <w:r w:rsidR="006323E9" w:rsidRPr="007E308A">
        <w:rPr>
          <w:rStyle w:val="st"/>
        </w:rPr>
        <w:t xml:space="preserve"> utvrđena je tražbina u iznosu od </w:t>
      </w:r>
      <w:r w:rsidR="006323E9" w:rsidRPr="007E308A">
        <w:t xml:space="preserve">32.812,50 </w:t>
      </w:r>
      <w:r w:rsidR="006323E9" w:rsidRPr="007E308A">
        <w:rPr>
          <w:rStyle w:val="st"/>
        </w:rPr>
        <w:t xml:space="preserve">kn. Sukladno Planu financijskog restrukturiranja Dužnika, vjerovnik otpušta dužniku 60% glavnice u iznosu od </w:t>
      </w:r>
      <w:r w:rsidR="006323E9" w:rsidRPr="007E308A">
        <w:t xml:space="preserve">19.687,50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13.125,00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1</w:t>
      </w:r>
      <w:r w:rsidRPr="007E308A">
        <w:rPr>
          <w:b/>
        </w:rPr>
        <w:t xml:space="preserve">) </w:t>
      </w:r>
      <w:r w:rsidR="006323E9" w:rsidRPr="007E308A">
        <w:rPr>
          <w:b/>
        </w:rPr>
        <w:t>Vjerovniku Montcogim - Plinara d.o.o., Sveta Nedjelja, Trg Ante Starčevića 3A, OIB: 85690422241</w:t>
      </w:r>
      <w:r w:rsidRPr="007E308A">
        <w:rPr>
          <w:b/>
        </w:rPr>
        <w:t>,</w:t>
      </w:r>
      <w:r w:rsidR="006323E9" w:rsidRPr="007E308A">
        <w:t xml:space="preserve"> </w:t>
      </w:r>
      <w:r w:rsidR="006323E9" w:rsidRPr="007E308A">
        <w:rPr>
          <w:rStyle w:val="st"/>
        </w:rPr>
        <w:t xml:space="preserve">utvrđena je tražbina u iznosu od </w:t>
      </w:r>
      <w:r w:rsidR="006323E9" w:rsidRPr="007E308A">
        <w:t xml:space="preserve">22.236,20 </w:t>
      </w:r>
      <w:r w:rsidR="006323E9" w:rsidRPr="007E308A">
        <w:rPr>
          <w:rStyle w:val="st"/>
        </w:rPr>
        <w:t xml:space="preserve">kn. Sukladno Planu financijskog restrukturiranja Dužnika, vjerovnik otpušta dužniku 60% glavnice u iznosu od </w:t>
      </w:r>
      <w:r w:rsidR="006323E9" w:rsidRPr="007E308A">
        <w:t xml:space="preserve">13.341,72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8.894,48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lastRenderedPageBreak/>
        <w:t>24</w:t>
      </w:r>
      <w:r w:rsidR="00EC0901" w:rsidRPr="007E308A">
        <w:rPr>
          <w:b/>
        </w:rPr>
        <w:t>2</w:t>
      </w:r>
      <w:r w:rsidRPr="007E308A">
        <w:rPr>
          <w:b/>
        </w:rPr>
        <w:t xml:space="preserve">) </w:t>
      </w:r>
      <w:r w:rsidR="006323E9" w:rsidRPr="007E308A">
        <w:rPr>
          <w:b/>
        </w:rPr>
        <w:t xml:space="preserve">Vjerovniku MOSTARSKI SAJAM d.o.o., Rodoč bb, Mostar, </w:t>
      </w:r>
      <w:r w:rsidR="00E470B8">
        <w:rPr>
          <w:b/>
        </w:rPr>
        <w:t xml:space="preserve">Bosna i Hercegovina, </w:t>
      </w:r>
      <w:r w:rsidR="006323E9" w:rsidRPr="007E308A">
        <w:rPr>
          <w:b/>
        </w:rPr>
        <w:t>9959636</w:t>
      </w:r>
      <w:r w:rsidR="006323E9" w:rsidRPr="007E308A">
        <w:t>,</w:t>
      </w:r>
      <w:r w:rsidR="006323E9" w:rsidRPr="007E308A">
        <w:rPr>
          <w:rStyle w:val="st"/>
        </w:rPr>
        <w:t xml:space="preserve"> utvrđena je tražbina u iznosu od </w:t>
      </w:r>
      <w:r w:rsidR="006323E9" w:rsidRPr="007E308A">
        <w:t xml:space="preserve">18.421,20 </w:t>
      </w:r>
      <w:r w:rsidR="006323E9" w:rsidRPr="007E308A">
        <w:rPr>
          <w:rStyle w:val="st"/>
        </w:rPr>
        <w:t xml:space="preserve">kn. Sukladno Planu financijskog restrukturiranja Dužnika, vjerovnik otpušta dužniku 60% glavnice u iznosu od </w:t>
      </w:r>
      <w:r w:rsidR="006323E9" w:rsidRPr="007E308A">
        <w:t xml:space="preserve">11.052,72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7.368,48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3</w:t>
      </w:r>
      <w:r w:rsidRPr="007E308A">
        <w:rPr>
          <w:b/>
        </w:rPr>
        <w:t xml:space="preserve">) </w:t>
      </w:r>
      <w:r w:rsidR="006323E9" w:rsidRPr="007E308A">
        <w:rPr>
          <w:b/>
        </w:rPr>
        <w:t>Vjerovniku MTB INŽENJERING d.o.o., Zagreb, Čulinečka 87, OIB:67003741356</w:t>
      </w:r>
      <w:r w:rsidR="006323E9" w:rsidRPr="007E308A">
        <w:t>,</w:t>
      </w:r>
      <w:r w:rsidR="006323E9" w:rsidRPr="007E308A">
        <w:rPr>
          <w:rStyle w:val="st"/>
        </w:rPr>
        <w:t xml:space="preserve"> utvrđena je tražbina u iznosu od  </w:t>
      </w:r>
      <w:r w:rsidR="006323E9" w:rsidRPr="007E308A">
        <w:t xml:space="preserve">11.365,48 </w:t>
      </w:r>
      <w:r w:rsidR="006323E9" w:rsidRPr="007E308A">
        <w:rPr>
          <w:rStyle w:val="st"/>
        </w:rPr>
        <w:t xml:space="preserve">kn. Sukladno Planu financijskog restrukturiranja Dužnika, vjerovnik otpušta dužniku 60% glavnice u iznosu od </w:t>
      </w:r>
      <w:r w:rsidR="006323E9" w:rsidRPr="007E308A">
        <w:t xml:space="preserve">6.819,29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4.546,19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4</w:t>
      </w:r>
      <w:r w:rsidRPr="007E308A">
        <w:rPr>
          <w:b/>
        </w:rPr>
        <w:t xml:space="preserve">) </w:t>
      </w:r>
      <w:r w:rsidR="006323E9" w:rsidRPr="007E308A">
        <w:rPr>
          <w:b/>
        </w:rPr>
        <w:t>Vjerovniku NEVIO PRLOG</w:t>
      </w:r>
      <w:r w:rsidR="00E470B8">
        <w:rPr>
          <w:b/>
        </w:rPr>
        <w:t>,</w:t>
      </w:r>
      <w:r w:rsidR="006323E9" w:rsidRPr="007E308A">
        <w:rPr>
          <w:b/>
        </w:rPr>
        <w:t xml:space="preserve"> VL. OBRTA „NEVIO“, Koprivnica, Kneza Domagoja 93, OIB:17377976744</w:t>
      </w:r>
      <w:r w:rsidR="006323E9" w:rsidRPr="007E308A">
        <w:t xml:space="preserve">, </w:t>
      </w:r>
      <w:r w:rsidR="006323E9" w:rsidRPr="007E308A">
        <w:rPr>
          <w:rStyle w:val="st"/>
        </w:rPr>
        <w:t xml:space="preserve">utvrđena je tražbina u iznosu od </w:t>
      </w:r>
      <w:r w:rsidR="006323E9" w:rsidRPr="007E308A">
        <w:t xml:space="preserve">12.943,70 </w:t>
      </w:r>
      <w:r w:rsidR="006323E9" w:rsidRPr="007E308A">
        <w:rPr>
          <w:rStyle w:val="st"/>
        </w:rPr>
        <w:t xml:space="preserve">kn. Sukladno Planu financijskog restrukturiranja Dužnika, vjerovnik otpušta dužniku 60% glavnice u iznosu od </w:t>
      </w:r>
      <w:r w:rsidR="006323E9" w:rsidRPr="007E308A">
        <w:t xml:space="preserve">7.766,22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5.177,48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5</w:t>
      </w:r>
      <w:r w:rsidRPr="007E308A">
        <w:rPr>
          <w:b/>
        </w:rPr>
        <w:t xml:space="preserve">) </w:t>
      </w:r>
      <w:r w:rsidR="006323E9" w:rsidRPr="007E308A">
        <w:rPr>
          <w:b/>
        </w:rPr>
        <w:t>Vjerovniku</w:t>
      </w:r>
      <w:r w:rsidR="006323E9" w:rsidRPr="007E308A">
        <w:t xml:space="preserve"> </w:t>
      </w:r>
      <w:r w:rsidR="006323E9" w:rsidRPr="00102BBC">
        <w:rPr>
          <w:b/>
        </w:rPr>
        <w:t xml:space="preserve">NOVA-INVEST d.o.o., </w:t>
      </w:r>
      <w:r w:rsidR="006323E9" w:rsidRPr="007E308A">
        <w:rPr>
          <w:b/>
        </w:rPr>
        <w:t>Gospić, Pazariška 35, OIB:58541078487</w:t>
      </w:r>
      <w:r w:rsidR="006323E9" w:rsidRPr="007E308A">
        <w:t xml:space="preserve">, </w:t>
      </w:r>
      <w:r w:rsidR="006323E9" w:rsidRPr="007E308A">
        <w:rPr>
          <w:rStyle w:val="st"/>
        </w:rPr>
        <w:t xml:space="preserve">utvrđena je tražbina u iznosu od </w:t>
      </w:r>
      <w:r w:rsidR="006323E9" w:rsidRPr="007E308A">
        <w:t xml:space="preserve">14.760,00 </w:t>
      </w:r>
      <w:r w:rsidR="006323E9" w:rsidRPr="007E308A">
        <w:rPr>
          <w:rStyle w:val="st"/>
        </w:rPr>
        <w:t xml:space="preserve">kn. Sukladno Planu financijskog restrukturiranja Dužnika, vjerovnik otpušta dužniku 60% glavnice u iznosu od </w:t>
      </w:r>
      <w:r w:rsidR="006323E9" w:rsidRPr="007E308A">
        <w:t xml:space="preserve">8.856,00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5.904,00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6</w:t>
      </w:r>
      <w:r w:rsidRPr="007E308A">
        <w:rPr>
          <w:b/>
        </w:rPr>
        <w:t xml:space="preserve">) </w:t>
      </w:r>
      <w:r w:rsidR="006323E9" w:rsidRPr="007E308A">
        <w:rPr>
          <w:b/>
        </w:rPr>
        <w:t>Vjerovniku ODVJETNIČKO DRUŠTVO ČERIN,</w:t>
      </w:r>
      <w:r w:rsidRPr="007E308A">
        <w:rPr>
          <w:b/>
        </w:rPr>
        <w:t xml:space="preserve"> </w:t>
      </w:r>
      <w:r w:rsidR="006323E9" w:rsidRPr="007E308A">
        <w:rPr>
          <w:b/>
        </w:rPr>
        <w:t>MAR,</w:t>
      </w:r>
      <w:r w:rsidRPr="007E308A">
        <w:rPr>
          <w:b/>
        </w:rPr>
        <w:t xml:space="preserve"> </w:t>
      </w:r>
      <w:r w:rsidR="006323E9" w:rsidRPr="007E308A">
        <w:rPr>
          <w:b/>
        </w:rPr>
        <w:t>ŽUVANIĆ ŠTAMBUK d.o.o., Zagreb, Jurišićeva 9, OIB:65986891408</w:t>
      </w:r>
      <w:r w:rsidRPr="007E308A">
        <w:rPr>
          <w:b/>
        </w:rPr>
        <w:t>,</w:t>
      </w:r>
      <w:r w:rsidR="006323E9" w:rsidRPr="007E308A">
        <w:rPr>
          <w:b/>
        </w:rPr>
        <w:t xml:space="preserve"> </w:t>
      </w:r>
      <w:r w:rsidR="006323E9" w:rsidRPr="007E308A">
        <w:rPr>
          <w:rStyle w:val="st"/>
        </w:rPr>
        <w:t xml:space="preserve">utvrđena je tražbina u iznosu od  </w:t>
      </w:r>
      <w:r w:rsidR="006323E9" w:rsidRPr="007E308A">
        <w:t xml:space="preserve">13.250,00 </w:t>
      </w:r>
      <w:r w:rsidR="006323E9" w:rsidRPr="007E308A">
        <w:rPr>
          <w:rStyle w:val="st"/>
        </w:rPr>
        <w:t xml:space="preserve">kn. Sukladno Planu financijskog restrukturiranja Dužnika, vjerovnik otpušta dužniku 60% glavnice u iznosu od </w:t>
      </w:r>
      <w:r w:rsidR="006323E9" w:rsidRPr="007E308A">
        <w:t xml:space="preserve">7.950,00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5.300,00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7</w:t>
      </w:r>
      <w:r w:rsidRPr="007E308A">
        <w:rPr>
          <w:b/>
        </w:rPr>
        <w:t xml:space="preserve">) </w:t>
      </w:r>
      <w:r w:rsidR="006323E9" w:rsidRPr="007E308A">
        <w:rPr>
          <w:b/>
        </w:rPr>
        <w:t>Vjerovniku OMEGA d.o.o., Breznica 3/a, Breznica, OIB:05110784066</w:t>
      </w:r>
      <w:r w:rsidR="006323E9" w:rsidRPr="007E308A">
        <w:t>,</w:t>
      </w:r>
      <w:r w:rsidR="006323E9" w:rsidRPr="007E308A">
        <w:rPr>
          <w:rStyle w:val="st"/>
        </w:rPr>
        <w:t xml:space="preserve"> utvrđena je tražbina u iznosu od </w:t>
      </w:r>
      <w:r w:rsidR="006323E9" w:rsidRPr="007E308A">
        <w:t xml:space="preserve">12.650,00 </w:t>
      </w:r>
      <w:r w:rsidR="006323E9" w:rsidRPr="007E308A">
        <w:rPr>
          <w:rStyle w:val="st"/>
        </w:rPr>
        <w:t xml:space="preserve">kn. Sukladno Planu financijskog restrukturiranja Dužnika, vjerovnik otpušta dužniku 60% glavnice u iznosu od </w:t>
      </w:r>
      <w:r w:rsidR="006323E9" w:rsidRPr="007E308A">
        <w:t xml:space="preserve">7.590,00  </w:t>
      </w:r>
      <w:r w:rsidR="006323E9" w:rsidRPr="007E308A">
        <w:rPr>
          <w:rStyle w:val="st"/>
        </w:rPr>
        <w:t xml:space="preserve">kn, te u cijelosti otpis kamata u iznosu od 00,00 kn,a dužnik pristaje na takav otpust. Preostali dio tražbine vjerovnika u iznosu od </w:t>
      </w:r>
      <w:r w:rsidR="006323E9" w:rsidRPr="007E308A">
        <w:t xml:space="preserve">5.060,00 </w:t>
      </w:r>
      <w:r w:rsidR="006323E9" w:rsidRPr="007E308A">
        <w:rPr>
          <w:rStyle w:val="st"/>
        </w:rPr>
        <w:t xml:space="preserve">kn, dužnik se obvezuje platiti vjerovniku u 84 jednakih mjesečnih rata, a </w:t>
      </w:r>
      <w:r w:rsidR="006323E9" w:rsidRPr="007E308A">
        <w:rPr>
          <w:rStyle w:val="st"/>
        </w:rPr>
        <w:lastRenderedPageBreak/>
        <w:t>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8</w:t>
      </w:r>
      <w:r w:rsidRPr="007E308A">
        <w:rPr>
          <w:b/>
        </w:rPr>
        <w:t xml:space="preserve">) </w:t>
      </w:r>
      <w:r w:rsidR="006323E9" w:rsidRPr="007E308A">
        <w:rPr>
          <w:b/>
        </w:rPr>
        <w:t>Vjerovniku PASTOR d.o.o., Zagreb, Selska cesta 90/a, OIB:13077578013</w:t>
      </w:r>
      <w:r w:rsidR="006323E9" w:rsidRPr="007E308A">
        <w:t>,</w:t>
      </w:r>
      <w:r w:rsidR="006323E9" w:rsidRPr="007E308A">
        <w:rPr>
          <w:rStyle w:val="st"/>
        </w:rPr>
        <w:t xml:space="preserve"> utvrđena je tražbina u iznosu od  </w:t>
      </w:r>
      <w:r w:rsidR="006323E9" w:rsidRPr="007E308A">
        <w:t xml:space="preserve">233.804,74 </w:t>
      </w:r>
      <w:r w:rsidR="006323E9" w:rsidRPr="007E308A">
        <w:rPr>
          <w:rStyle w:val="st"/>
        </w:rPr>
        <w:t xml:space="preserve">kn. Sukladno Planu financijskog restrukturiranja Dužnika, vjerovnik otpušta dužniku 60% glavnice u iznosu od </w:t>
      </w:r>
      <w:r w:rsidR="006323E9" w:rsidRPr="007E308A">
        <w:t xml:space="preserve">140.282,84 </w:t>
      </w:r>
      <w:r w:rsidR="006323E9" w:rsidRPr="007E308A">
        <w:rPr>
          <w:rStyle w:val="st"/>
        </w:rPr>
        <w:t>kn, te u cijelosti otpis kamata u iznosu od 00,00 kn,</w:t>
      </w:r>
      <w:r w:rsidR="00B019B6">
        <w:rPr>
          <w:rStyle w:val="st"/>
        </w:rPr>
        <w:t xml:space="preserve"> </w:t>
      </w:r>
      <w:r w:rsidR="006323E9" w:rsidRPr="007E308A">
        <w:rPr>
          <w:rStyle w:val="st"/>
        </w:rPr>
        <w:t xml:space="preserve">a dužnik pristaje na takav otpust. Preostali dio tražbine vjerovnika u iznosu od </w:t>
      </w:r>
      <w:r w:rsidR="006323E9" w:rsidRPr="007E308A">
        <w:t xml:space="preserve">93.521,90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24</w:t>
      </w:r>
      <w:r w:rsidR="00EC0901" w:rsidRPr="007E308A">
        <w:rPr>
          <w:b/>
        </w:rPr>
        <w:t>9</w:t>
      </w:r>
      <w:r w:rsidRPr="007E308A">
        <w:rPr>
          <w:b/>
        </w:rPr>
        <w:t xml:space="preserve">) </w:t>
      </w:r>
      <w:r w:rsidR="006323E9" w:rsidRPr="007E308A">
        <w:rPr>
          <w:b/>
        </w:rPr>
        <w:t>Vjerovniku PATOL LIMITED, VELIKA BRITANIJA, RECTORY ROAD,</w:t>
      </w:r>
      <w:r w:rsidRPr="007E308A">
        <w:rPr>
          <w:b/>
        </w:rPr>
        <w:t xml:space="preserve"> </w:t>
      </w:r>
      <w:r w:rsidR="006323E9" w:rsidRPr="007E308A">
        <w:rPr>
          <w:b/>
        </w:rPr>
        <w:t>BERKSHIRE,</w:t>
      </w:r>
      <w:r w:rsidRPr="007E308A">
        <w:rPr>
          <w:b/>
        </w:rPr>
        <w:t xml:space="preserve"> </w:t>
      </w:r>
      <w:r w:rsidR="006323E9" w:rsidRPr="007E308A">
        <w:rPr>
          <w:b/>
        </w:rPr>
        <w:t>RG74JD,</w:t>
      </w:r>
      <w:r w:rsidR="00B019B6">
        <w:rPr>
          <w:b/>
        </w:rPr>
        <w:t xml:space="preserve"> </w:t>
      </w:r>
      <w:r w:rsidR="006323E9" w:rsidRPr="007E308A">
        <w:rPr>
          <w:b/>
        </w:rPr>
        <w:t>GB533387341</w:t>
      </w:r>
      <w:r w:rsidR="006323E9" w:rsidRPr="007E308A">
        <w:t>,</w:t>
      </w:r>
      <w:r w:rsidR="006323E9" w:rsidRPr="007E308A">
        <w:rPr>
          <w:rStyle w:val="st"/>
        </w:rPr>
        <w:t xml:space="preserve"> utvrđena je tražbina u iznosu od </w:t>
      </w:r>
      <w:r w:rsidR="006323E9" w:rsidRPr="007E308A">
        <w:t xml:space="preserve">28.194,95 </w:t>
      </w:r>
      <w:r w:rsidR="006323E9" w:rsidRPr="007E308A">
        <w:rPr>
          <w:rStyle w:val="st"/>
        </w:rPr>
        <w:t>kn. Sukladno Planu financijskog restrukturir</w:t>
      </w:r>
      <w:r w:rsidR="00B019B6">
        <w:rPr>
          <w:rStyle w:val="st"/>
        </w:rPr>
        <w:t>anja Dužnika, vjerovnik otpušta d</w:t>
      </w:r>
      <w:r w:rsidR="006323E9" w:rsidRPr="007E308A">
        <w:rPr>
          <w:rStyle w:val="st"/>
        </w:rPr>
        <w:t xml:space="preserve">užniku 60% glavnice u iznosu od </w:t>
      </w:r>
      <w:r w:rsidR="006323E9" w:rsidRPr="007E308A">
        <w:t xml:space="preserve">16.916,97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11.277,98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w:t>
      </w:r>
      <w:r w:rsidR="00EC0901" w:rsidRPr="007E308A">
        <w:rPr>
          <w:b/>
        </w:rPr>
        <w:t>50</w:t>
      </w:r>
      <w:r w:rsidRPr="007E308A">
        <w:rPr>
          <w:b/>
        </w:rPr>
        <w:t xml:space="preserve">) </w:t>
      </w:r>
      <w:r w:rsidR="006323E9" w:rsidRPr="007E308A">
        <w:rPr>
          <w:b/>
        </w:rPr>
        <w:t>Vjerovniku PET - PROM d.o.o., Zagreb, Vrtni put 5, OIB: 67247311476</w:t>
      </w:r>
      <w:r w:rsidRPr="007E308A">
        <w:rPr>
          <w:b/>
        </w:rPr>
        <w:t>,</w:t>
      </w:r>
      <w:r w:rsidR="006323E9" w:rsidRPr="007E308A">
        <w:t xml:space="preserve"> </w:t>
      </w:r>
      <w:r w:rsidR="006323E9" w:rsidRPr="007E308A">
        <w:rPr>
          <w:rStyle w:val="st"/>
        </w:rPr>
        <w:t xml:space="preserve">utvrđena je tražbina u iznosu od  </w:t>
      </w:r>
      <w:r w:rsidR="006323E9" w:rsidRPr="007E308A">
        <w:t xml:space="preserve">69.800,39 </w:t>
      </w:r>
      <w:r w:rsidR="006323E9" w:rsidRPr="007E308A">
        <w:rPr>
          <w:rStyle w:val="st"/>
        </w:rPr>
        <w:t xml:space="preserve">kn. Sukladno Planu financijskog restrukturiranja Dužnika, vjerovnik otpušta dužniku 60% glavnice u iznosu od </w:t>
      </w:r>
      <w:r w:rsidR="006323E9" w:rsidRPr="007E308A">
        <w:t xml:space="preserve">41.880,23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27.920,16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25</w:t>
      </w:r>
      <w:r w:rsidR="00EC0901" w:rsidRPr="007E308A">
        <w:rPr>
          <w:b/>
        </w:rPr>
        <w:t>1</w:t>
      </w:r>
      <w:r w:rsidRPr="007E308A">
        <w:rPr>
          <w:b/>
        </w:rPr>
        <w:t xml:space="preserve">) </w:t>
      </w:r>
      <w:r w:rsidR="006323E9" w:rsidRPr="007E308A">
        <w:rPr>
          <w:b/>
        </w:rPr>
        <w:t>Vjerovniku POPIJAČ-KOVINAR d.o.o., Staro Čiće, Velikogorička 18, Vukovina, OIB:76025987753</w:t>
      </w:r>
      <w:r w:rsidR="00B019B6">
        <w:rPr>
          <w:b/>
        </w:rPr>
        <w:t>,</w:t>
      </w:r>
      <w:r w:rsidR="006323E9" w:rsidRPr="007E308A">
        <w:rPr>
          <w:b/>
        </w:rPr>
        <w:t xml:space="preserve"> </w:t>
      </w:r>
      <w:r w:rsidR="006323E9" w:rsidRPr="007E308A">
        <w:rPr>
          <w:rStyle w:val="st"/>
        </w:rPr>
        <w:t xml:space="preserve">utvrđena je tražbina u iznosu od </w:t>
      </w:r>
      <w:r w:rsidR="006323E9" w:rsidRPr="007E308A">
        <w:t xml:space="preserve">67.165,98 </w:t>
      </w:r>
      <w:r w:rsidR="006323E9" w:rsidRPr="007E308A">
        <w:rPr>
          <w:rStyle w:val="st"/>
        </w:rPr>
        <w:t xml:space="preserve">kn. Sukladno Planu financijskog restrukturiranja Dužnika, vjerovnik otpušta dužniku 60% glavnice u iznosu od </w:t>
      </w:r>
      <w:r w:rsidR="006323E9" w:rsidRPr="007E308A">
        <w:t xml:space="preserve">40.299,59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26.866,39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25</w:t>
      </w:r>
      <w:r w:rsidR="00EC0901" w:rsidRPr="007E308A">
        <w:rPr>
          <w:b/>
        </w:rPr>
        <w:t>2</w:t>
      </w:r>
      <w:r w:rsidRPr="007E308A">
        <w:rPr>
          <w:b/>
        </w:rPr>
        <w:t xml:space="preserve">) </w:t>
      </w:r>
      <w:r w:rsidR="006323E9" w:rsidRPr="007E308A">
        <w:rPr>
          <w:b/>
        </w:rPr>
        <w:t>Vjerovniku PRIMOTRONIC d.o.o., Zagreb, Savska cesta 118, OIB:01385353636</w:t>
      </w:r>
      <w:r w:rsidR="006323E9" w:rsidRPr="007E308A">
        <w:t xml:space="preserve">, </w:t>
      </w:r>
      <w:r w:rsidR="006323E9" w:rsidRPr="007E308A">
        <w:rPr>
          <w:rStyle w:val="st"/>
        </w:rPr>
        <w:t xml:space="preserve">utvrđena je tražbina u iznosu od </w:t>
      </w:r>
      <w:r w:rsidR="006323E9" w:rsidRPr="007E308A">
        <w:t xml:space="preserve">10.819,77 </w:t>
      </w:r>
      <w:r w:rsidR="006323E9" w:rsidRPr="007E308A">
        <w:rPr>
          <w:rStyle w:val="st"/>
        </w:rPr>
        <w:t xml:space="preserve">kn. Sukladno Planu financijskog restrukturiranja Dužnika, vjerovnik otpušta dužniku 60% glavnice u iznosu od </w:t>
      </w:r>
      <w:r w:rsidR="006323E9" w:rsidRPr="007E308A">
        <w:t xml:space="preserve">6.491,86 </w:t>
      </w:r>
      <w:r w:rsidR="006323E9" w:rsidRPr="007E308A">
        <w:rPr>
          <w:rStyle w:val="st"/>
        </w:rPr>
        <w:t xml:space="preserve">kn, te u cijelosti otpis kamata u iznosu od 00,00 kn,a dužnik pristaje na takav otpust. Preostali dio tražbine vjerovnika u iznosu od </w:t>
      </w:r>
      <w:r w:rsidR="006323E9" w:rsidRPr="007E308A">
        <w:t xml:space="preserve">4.327,91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lastRenderedPageBreak/>
        <w:t>25</w:t>
      </w:r>
      <w:r w:rsidR="00EC0901" w:rsidRPr="007E308A">
        <w:rPr>
          <w:b/>
        </w:rPr>
        <w:t>3</w:t>
      </w:r>
      <w:r w:rsidRPr="007E308A">
        <w:rPr>
          <w:b/>
        </w:rPr>
        <w:t>) Vjerovniku</w:t>
      </w:r>
      <w:r w:rsidR="00B019B6">
        <w:rPr>
          <w:b/>
        </w:rPr>
        <w:t xml:space="preserve"> </w:t>
      </w:r>
      <w:r w:rsidR="006323E9" w:rsidRPr="007E308A">
        <w:rPr>
          <w:b/>
        </w:rPr>
        <w:t>PROGRAM MIKRO d.o.o., Samobor, Vukovarska 20, OIB:</w:t>
      </w:r>
      <w:r w:rsidR="00B019B6">
        <w:rPr>
          <w:b/>
        </w:rPr>
        <w:t xml:space="preserve"> </w:t>
      </w:r>
      <w:r w:rsidR="006323E9" w:rsidRPr="007E308A">
        <w:rPr>
          <w:b/>
        </w:rPr>
        <w:t>54347335821</w:t>
      </w:r>
      <w:r w:rsidR="006323E9" w:rsidRPr="007E308A">
        <w:t>,</w:t>
      </w:r>
      <w:r w:rsidR="006323E9" w:rsidRPr="007E308A">
        <w:rPr>
          <w:rStyle w:val="st"/>
        </w:rPr>
        <w:t xml:space="preserve"> utvrđena je tražbina u iznosu od </w:t>
      </w:r>
      <w:r w:rsidR="006323E9" w:rsidRPr="007E308A">
        <w:t xml:space="preserve">6.687,50 </w:t>
      </w:r>
      <w:r w:rsidR="006323E9" w:rsidRPr="007E308A">
        <w:rPr>
          <w:rStyle w:val="st"/>
        </w:rPr>
        <w:t xml:space="preserve">kn. Sukladno Planu financijskog restrukturiranja Dužnika, vjerovnik otpušta dužniku 60% glavnice u iznosu od </w:t>
      </w:r>
      <w:r w:rsidR="006323E9" w:rsidRPr="007E308A">
        <w:t xml:space="preserve">4.012,50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2.675,00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25</w:t>
      </w:r>
      <w:r w:rsidR="00EC0901" w:rsidRPr="007E308A">
        <w:rPr>
          <w:b/>
        </w:rPr>
        <w:t>4</w:t>
      </w:r>
      <w:r w:rsidRPr="007E308A">
        <w:rPr>
          <w:b/>
        </w:rPr>
        <w:t xml:space="preserve">) </w:t>
      </w:r>
      <w:r w:rsidR="006323E9" w:rsidRPr="007E308A">
        <w:rPr>
          <w:b/>
        </w:rPr>
        <w:t>Vjerovniku PROMET-LTM d.o.o., Zagreb, Lopatinečka 15, OIB:28866561782</w:t>
      </w:r>
      <w:r w:rsidR="006323E9" w:rsidRPr="007E308A">
        <w:t>,</w:t>
      </w:r>
      <w:r w:rsidR="006323E9" w:rsidRPr="007E308A">
        <w:rPr>
          <w:rStyle w:val="st"/>
        </w:rPr>
        <w:t xml:space="preserve"> utvrđena je tražbina u iznosu od </w:t>
      </w:r>
      <w:r w:rsidR="006323E9" w:rsidRPr="007E308A">
        <w:t xml:space="preserve">209.765,31 </w:t>
      </w:r>
      <w:r w:rsidR="006323E9" w:rsidRPr="007E308A">
        <w:rPr>
          <w:rStyle w:val="st"/>
        </w:rPr>
        <w:t xml:space="preserve">kn. Sukladno Planu financijskog restrukturiranja Dužnika, vjerovnik otpušta dužniku 60% glavnice u iznosu od </w:t>
      </w:r>
      <w:r w:rsidR="006323E9" w:rsidRPr="007E308A">
        <w:t xml:space="preserve">125.859,19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83.906,12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25</w:t>
      </w:r>
      <w:r w:rsidR="00EC0901" w:rsidRPr="007E308A">
        <w:rPr>
          <w:b/>
        </w:rPr>
        <w:t>5</w:t>
      </w:r>
      <w:r w:rsidRPr="007E308A">
        <w:rPr>
          <w:b/>
        </w:rPr>
        <w:t xml:space="preserve">) </w:t>
      </w:r>
      <w:r w:rsidR="006323E9" w:rsidRPr="007E308A">
        <w:rPr>
          <w:b/>
        </w:rPr>
        <w:t>Vjerovniku R.S. KABEL d.o.o., Zagreb, Savska cesta 41/VI, OIB:30460731848</w:t>
      </w:r>
      <w:r w:rsidR="006323E9" w:rsidRPr="007E308A">
        <w:t>,</w:t>
      </w:r>
      <w:r w:rsidR="006323E9" w:rsidRPr="007E308A">
        <w:rPr>
          <w:rStyle w:val="st"/>
        </w:rPr>
        <w:t xml:space="preserve"> utvrđena je tražbina u iznosu od  </w:t>
      </w:r>
      <w:r w:rsidR="006323E9" w:rsidRPr="007E308A">
        <w:t xml:space="preserve">5.116,09 </w:t>
      </w:r>
      <w:r w:rsidR="006323E9" w:rsidRPr="007E308A">
        <w:rPr>
          <w:rStyle w:val="st"/>
        </w:rPr>
        <w:t xml:space="preserve">kn. Sukladno Planu financijskog restrukturiranja Dužnika, vjerovnik otpušta dužniku 60% glavnice u iznosu od </w:t>
      </w:r>
      <w:r w:rsidR="006323E9" w:rsidRPr="007E308A">
        <w:t xml:space="preserve">3.069,65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2.046,44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25</w:t>
      </w:r>
      <w:r w:rsidR="00EC0901" w:rsidRPr="007E308A">
        <w:rPr>
          <w:b/>
        </w:rPr>
        <w:t>6</w:t>
      </w:r>
      <w:r w:rsidRPr="007E308A">
        <w:rPr>
          <w:b/>
        </w:rPr>
        <w:t xml:space="preserve">) </w:t>
      </w:r>
      <w:r w:rsidR="006323E9" w:rsidRPr="007E308A">
        <w:rPr>
          <w:b/>
        </w:rPr>
        <w:t>Vjerovniku RAPIDDROP, VELIKA BRITANIJA, PETERBOROUGH PE1 5WA,</w:t>
      </w:r>
      <w:r w:rsidRPr="007E308A">
        <w:rPr>
          <w:b/>
        </w:rPr>
        <w:t xml:space="preserve"> </w:t>
      </w:r>
      <w:r w:rsidR="006323E9" w:rsidRPr="007E308A">
        <w:rPr>
          <w:b/>
        </w:rPr>
        <w:t>GB974869937</w:t>
      </w:r>
      <w:r w:rsidR="006323E9" w:rsidRPr="007E308A">
        <w:t>,</w:t>
      </w:r>
      <w:r w:rsidR="006323E9" w:rsidRPr="007E308A">
        <w:rPr>
          <w:rStyle w:val="st"/>
        </w:rPr>
        <w:t xml:space="preserve"> utvrđena je tražbina u iznosu od </w:t>
      </w:r>
      <w:r w:rsidR="006323E9" w:rsidRPr="007E308A">
        <w:t xml:space="preserve">75.685,95 </w:t>
      </w:r>
      <w:r w:rsidR="006323E9" w:rsidRPr="007E308A">
        <w:rPr>
          <w:rStyle w:val="st"/>
        </w:rPr>
        <w:t xml:space="preserve">kn. Sukladno Planu financijskog restrukturiranja Dužnika, vjerovnik otpušta dužniku 60% glavnice u iznosu od </w:t>
      </w:r>
      <w:r w:rsidR="006323E9" w:rsidRPr="007E308A">
        <w:t xml:space="preserve">45.411,57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30.274,38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25</w:t>
      </w:r>
      <w:r w:rsidR="00EC0901" w:rsidRPr="007E308A">
        <w:rPr>
          <w:b/>
        </w:rPr>
        <w:t>7</w:t>
      </w:r>
      <w:r w:rsidRPr="007E308A">
        <w:rPr>
          <w:b/>
        </w:rPr>
        <w:t xml:space="preserve">) </w:t>
      </w:r>
      <w:r w:rsidR="006323E9" w:rsidRPr="007E308A">
        <w:rPr>
          <w:b/>
        </w:rPr>
        <w:t>Vjerovniku RIVAL SPECIJALNI PRIJEVOZI d.o.o., Zagreb, Oporovečka 5, OIB:90292818137</w:t>
      </w:r>
      <w:r w:rsidR="006323E9" w:rsidRPr="007E308A">
        <w:t xml:space="preserve">, </w:t>
      </w:r>
      <w:r w:rsidR="006323E9" w:rsidRPr="007E308A">
        <w:rPr>
          <w:rStyle w:val="st"/>
        </w:rPr>
        <w:t xml:space="preserve">utvrđena je tražbina u iznosu od </w:t>
      </w:r>
      <w:r w:rsidR="006323E9" w:rsidRPr="007E308A">
        <w:t xml:space="preserve">22.788,74 </w:t>
      </w:r>
      <w:r w:rsidR="006323E9" w:rsidRPr="007E308A">
        <w:rPr>
          <w:rStyle w:val="st"/>
        </w:rPr>
        <w:t xml:space="preserve">kn. Sukladno Planu financijskog restrukturiranja Dužnika, vjerovnik otpušta dužniku 60% glavnice u iznosu od </w:t>
      </w:r>
      <w:r w:rsidR="006323E9" w:rsidRPr="007E308A">
        <w:t xml:space="preserve">13.673,24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9.115,50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25</w:t>
      </w:r>
      <w:r w:rsidR="00EC0901" w:rsidRPr="007E308A">
        <w:rPr>
          <w:b/>
        </w:rPr>
        <w:t>8</w:t>
      </w:r>
      <w:r w:rsidRPr="007E308A">
        <w:rPr>
          <w:b/>
        </w:rPr>
        <w:t xml:space="preserve">) </w:t>
      </w:r>
      <w:r w:rsidR="006323E9" w:rsidRPr="007E308A">
        <w:rPr>
          <w:b/>
        </w:rPr>
        <w:t>Vjerovniku ROXTEC d.o.o., Zagreb, Franje Lučića 34, OIB:41349900445</w:t>
      </w:r>
      <w:r w:rsidR="006323E9" w:rsidRPr="007E308A">
        <w:t>,</w:t>
      </w:r>
      <w:r w:rsidR="006323E9" w:rsidRPr="007E308A">
        <w:rPr>
          <w:rStyle w:val="st"/>
        </w:rPr>
        <w:t xml:space="preserve"> utvrđena je tražbina u iznosu od  </w:t>
      </w:r>
      <w:r w:rsidR="006323E9" w:rsidRPr="007E308A">
        <w:t xml:space="preserve">23.121,66 </w:t>
      </w:r>
      <w:r w:rsidR="006323E9" w:rsidRPr="007E308A">
        <w:rPr>
          <w:rStyle w:val="st"/>
        </w:rPr>
        <w:t xml:space="preserve">kn. Sukladno Planu financijskog restrukturiranja Dužnika, vjerovnik otpušta dužniku 60% glavnice u iznosu od </w:t>
      </w:r>
      <w:r w:rsidR="006323E9" w:rsidRPr="007E308A">
        <w:t xml:space="preserve">13.873,00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9.248,66 </w:t>
      </w:r>
      <w:r w:rsidR="006323E9" w:rsidRPr="007E308A">
        <w:rPr>
          <w:rStyle w:val="st"/>
        </w:rPr>
        <w:t xml:space="preserve">kn, dužnik se obvezuje platiti vjerovniku u 84 jednakih mjesečnih rata, a </w:t>
      </w:r>
      <w:r w:rsidR="006323E9" w:rsidRPr="007E308A">
        <w:rPr>
          <w:rStyle w:val="st"/>
        </w:rPr>
        <w:lastRenderedPageBreak/>
        <w:t>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1B357C">
        <w:rPr>
          <w:b/>
        </w:rPr>
        <w:t>25</w:t>
      </w:r>
      <w:r w:rsidR="00EC0901" w:rsidRPr="001B357C">
        <w:rPr>
          <w:b/>
        </w:rPr>
        <w:t>9</w:t>
      </w:r>
      <w:r w:rsidRPr="001B357C">
        <w:rPr>
          <w:b/>
        </w:rPr>
        <w:t xml:space="preserve">) </w:t>
      </w:r>
      <w:r w:rsidR="006323E9" w:rsidRPr="005F4A94">
        <w:rPr>
          <w:b/>
        </w:rPr>
        <w:t xml:space="preserve">Vjerovniku </w:t>
      </w:r>
      <w:r w:rsidR="001B357C" w:rsidRPr="005F4A94">
        <w:rPr>
          <w:b/>
        </w:rPr>
        <w:t xml:space="preserve">RS, RUSKI REGISTAR – PODRUŽNICA </w:t>
      </w:r>
      <w:r w:rsidR="001B357C" w:rsidRPr="001B357C">
        <w:rPr>
          <w:b/>
        </w:rPr>
        <w:t>RIJEKA, Rijeka, Trg Ivana Koblera 2, OIB:20139319299</w:t>
      </w:r>
      <w:r w:rsidR="006323E9" w:rsidRPr="001B357C">
        <w:rPr>
          <w:b/>
        </w:rPr>
        <w:t>,</w:t>
      </w:r>
      <w:r w:rsidR="006323E9" w:rsidRPr="001B357C">
        <w:rPr>
          <w:rStyle w:val="st"/>
        </w:rPr>
        <w:t xml:space="preserve"> </w:t>
      </w:r>
      <w:r w:rsidR="006323E9" w:rsidRPr="007E308A">
        <w:rPr>
          <w:rStyle w:val="st"/>
        </w:rPr>
        <w:t xml:space="preserve">utvrđena je tražbina u iznosu od </w:t>
      </w:r>
      <w:r w:rsidR="006323E9" w:rsidRPr="007E308A">
        <w:t xml:space="preserve">7.628,51 </w:t>
      </w:r>
      <w:r w:rsidR="006323E9" w:rsidRPr="007E308A">
        <w:rPr>
          <w:rStyle w:val="st"/>
        </w:rPr>
        <w:t xml:space="preserve">kn. Sukladno Planu financijskog restrukturiranja Dužnika, vjerovnik otpušta dužniku 60% glavnice u iznosu od </w:t>
      </w:r>
      <w:r w:rsidR="006323E9" w:rsidRPr="007E308A">
        <w:t xml:space="preserve">4.577,11 </w:t>
      </w:r>
      <w:r w:rsidR="006323E9" w:rsidRPr="007E308A">
        <w:rPr>
          <w:rStyle w:val="st"/>
        </w:rPr>
        <w:t>kn,</w:t>
      </w:r>
      <w:r w:rsidR="006323E9" w:rsidRPr="007E308A">
        <w:t xml:space="preserve"> </w:t>
      </w:r>
      <w:r w:rsidR="006323E9" w:rsidRPr="007E308A">
        <w:rPr>
          <w:rStyle w:val="st"/>
        </w:rPr>
        <w:t>te u cijelosti otpis kamata u iznosu od 00,00 k</w:t>
      </w:r>
      <w:r w:rsidR="00B019B6">
        <w:rPr>
          <w:rStyle w:val="st"/>
        </w:rPr>
        <w:t>n</w:t>
      </w:r>
      <w:r w:rsidR="006323E9" w:rsidRPr="007E308A">
        <w:rPr>
          <w:rStyle w:val="st"/>
        </w:rPr>
        <w:t xml:space="preserve">, a dužnik pristaje na takav otpust. Preostali dio tražbine vjerovnika u iznosu od </w:t>
      </w:r>
      <w:r w:rsidR="006323E9" w:rsidRPr="007E308A">
        <w:t xml:space="preserve">3.051,40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w:t>
      </w:r>
      <w:r w:rsidR="00EC0901" w:rsidRPr="007E308A">
        <w:rPr>
          <w:b/>
        </w:rPr>
        <w:t>60</w:t>
      </w:r>
      <w:r w:rsidRPr="007E308A">
        <w:rPr>
          <w:b/>
        </w:rPr>
        <w:t xml:space="preserve">) </w:t>
      </w:r>
      <w:r w:rsidR="006323E9" w:rsidRPr="007E308A">
        <w:rPr>
          <w:b/>
        </w:rPr>
        <w:t>Vjerovniku SCHENKER d.o.o., Rugvica, Dugoselska cesta 51, OIB:51003352330</w:t>
      </w:r>
      <w:r w:rsidR="006323E9" w:rsidRPr="007E308A">
        <w:t>,</w:t>
      </w:r>
      <w:r w:rsidR="006323E9" w:rsidRPr="007E308A">
        <w:rPr>
          <w:rStyle w:val="st"/>
        </w:rPr>
        <w:t xml:space="preserve"> utvrđena je tražbina u iznosu od </w:t>
      </w:r>
      <w:r w:rsidR="006323E9" w:rsidRPr="007E308A">
        <w:t xml:space="preserve">16.131,71 </w:t>
      </w:r>
      <w:r w:rsidR="006323E9" w:rsidRPr="007E308A">
        <w:rPr>
          <w:rStyle w:val="st"/>
        </w:rPr>
        <w:t xml:space="preserve">kn. Sukladno Planu financijskog restrukturiranja Dužnika, vjerovnik otpušta dužniku 60% glavnice u iznosu od </w:t>
      </w:r>
      <w:r w:rsidR="006323E9" w:rsidRPr="007E308A">
        <w:t xml:space="preserve">9.679,03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6.452,68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1</w:t>
      </w:r>
      <w:r w:rsidRPr="007E308A">
        <w:rPr>
          <w:b/>
        </w:rPr>
        <w:t xml:space="preserve">) </w:t>
      </w:r>
      <w:r w:rsidR="006323E9" w:rsidRPr="007E308A">
        <w:rPr>
          <w:b/>
        </w:rPr>
        <w:t>Vjerovniku SITAL d.o.o., Zagreb, Savezne Republike Njemačke 4, OIB:06058820866</w:t>
      </w:r>
      <w:r w:rsidR="006323E9" w:rsidRPr="007E308A">
        <w:t xml:space="preserve">, </w:t>
      </w:r>
      <w:r w:rsidR="006323E9" w:rsidRPr="007E308A">
        <w:rPr>
          <w:rStyle w:val="st"/>
        </w:rPr>
        <w:t xml:space="preserve">utvrđena je tražbina u iznosu od </w:t>
      </w:r>
      <w:r w:rsidR="006323E9" w:rsidRPr="007E308A">
        <w:t xml:space="preserve">10.890,58 </w:t>
      </w:r>
      <w:r w:rsidR="006323E9" w:rsidRPr="007E308A">
        <w:rPr>
          <w:rStyle w:val="st"/>
        </w:rPr>
        <w:t xml:space="preserve">kn. Sukladno Planu financijskog restrukturiranja Dužnika, vjerovnik otpušta dužniku 60% glavnice u iznosu od </w:t>
      </w:r>
      <w:r w:rsidR="006323E9" w:rsidRPr="007E308A">
        <w:t xml:space="preserve">6.534,35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4.356,23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2</w:t>
      </w:r>
      <w:r w:rsidRPr="007E308A">
        <w:rPr>
          <w:b/>
        </w:rPr>
        <w:t xml:space="preserve">) </w:t>
      </w:r>
      <w:r w:rsidR="006323E9" w:rsidRPr="007E308A">
        <w:rPr>
          <w:b/>
        </w:rPr>
        <w:t>Vjerovniku SMIT-COMMERCE d.o.o., Gornji Stupnik, Gornjostupnička 9/b, OIB:95243482140</w:t>
      </w:r>
      <w:r w:rsidR="006323E9" w:rsidRPr="007E308A">
        <w:t>,</w:t>
      </w:r>
      <w:r w:rsidR="006323E9" w:rsidRPr="007E308A">
        <w:rPr>
          <w:rStyle w:val="st"/>
        </w:rPr>
        <w:t xml:space="preserve"> utvrđena je tražbina u iznosu od </w:t>
      </w:r>
      <w:r w:rsidR="006323E9" w:rsidRPr="007E308A">
        <w:t xml:space="preserve">33.435,17 </w:t>
      </w:r>
      <w:r w:rsidR="006323E9" w:rsidRPr="007E308A">
        <w:rPr>
          <w:rStyle w:val="st"/>
        </w:rPr>
        <w:t xml:space="preserve">kn. Sukladno Planu financijskog restrukturiranja Dužnika, vjerovnik otpušta dužniku 60% glavnice u iznosu od </w:t>
      </w:r>
      <w:r w:rsidR="006323E9" w:rsidRPr="007E308A">
        <w:t xml:space="preserve">20.061,10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13.374,07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3</w:t>
      </w:r>
      <w:r w:rsidRPr="007E308A">
        <w:rPr>
          <w:b/>
        </w:rPr>
        <w:t xml:space="preserve">) </w:t>
      </w:r>
      <w:r w:rsidR="006323E9" w:rsidRPr="007E308A">
        <w:rPr>
          <w:b/>
        </w:rPr>
        <w:t>Vjerovniku SOLIKEM d.o.o., Samobor, Hebranga Andrije 31, OIB:47182147451</w:t>
      </w:r>
      <w:r w:rsidR="006323E9" w:rsidRPr="007E308A">
        <w:t>,</w:t>
      </w:r>
      <w:r w:rsidR="006323E9" w:rsidRPr="007E308A">
        <w:rPr>
          <w:rStyle w:val="st"/>
        </w:rPr>
        <w:t xml:space="preserve"> utvrđena je tražbina u iznosu od  </w:t>
      </w:r>
      <w:r w:rsidR="006323E9" w:rsidRPr="007E308A">
        <w:t xml:space="preserve">32.251,61 </w:t>
      </w:r>
      <w:r w:rsidR="006323E9" w:rsidRPr="007E308A">
        <w:rPr>
          <w:rStyle w:val="st"/>
        </w:rPr>
        <w:t xml:space="preserve">kn. Sukladno Planu financijskog restrukturiranja Dužnika, vjerovnik otpušta dužniku 60% glavnice u iznosu od </w:t>
      </w:r>
      <w:r w:rsidR="006323E9" w:rsidRPr="007E308A">
        <w:t xml:space="preserve">19.350,97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12.900,64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lastRenderedPageBreak/>
        <w:t>26</w:t>
      </w:r>
      <w:r w:rsidR="00EC0901" w:rsidRPr="007E308A">
        <w:rPr>
          <w:b/>
        </w:rPr>
        <w:t>4</w:t>
      </w:r>
      <w:r w:rsidRPr="007E308A">
        <w:rPr>
          <w:b/>
        </w:rPr>
        <w:t xml:space="preserve">) </w:t>
      </w:r>
      <w:r w:rsidR="006323E9" w:rsidRPr="007E308A">
        <w:rPr>
          <w:b/>
        </w:rPr>
        <w:t>Vjerovniku VANJA ŠUVAK</w:t>
      </w:r>
      <w:r w:rsidR="00B019B6">
        <w:rPr>
          <w:b/>
        </w:rPr>
        <w:t>,</w:t>
      </w:r>
      <w:r w:rsidR="006323E9" w:rsidRPr="007E308A">
        <w:rPr>
          <w:b/>
        </w:rPr>
        <w:t xml:space="preserve"> VL. OBRTA „STI</w:t>
      </w:r>
      <w:r w:rsidR="00B019B6">
        <w:rPr>
          <w:b/>
        </w:rPr>
        <w:t>LLVIL“, Velika Gorica</w:t>
      </w:r>
      <w:r w:rsidR="006323E9" w:rsidRPr="007E308A">
        <w:rPr>
          <w:b/>
        </w:rPr>
        <w:t>,</w:t>
      </w:r>
      <w:r w:rsidR="00B019B6">
        <w:rPr>
          <w:b/>
        </w:rPr>
        <w:t xml:space="preserve"> </w:t>
      </w:r>
      <w:r w:rsidR="006323E9" w:rsidRPr="007E308A">
        <w:rPr>
          <w:b/>
        </w:rPr>
        <w:t>Ulica kralja D. Zvonimira 24, OIB:08815096372,</w:t>
      </w:r>
      <w:r w:rsidR="006323E9" w:rsidRPr="007E308A">
        <w:t xml:space="preserve"> </w:t>
      </w:r>
      <w:r w:rsidR="006323E9" w:rsidRPr="007E308A">
        <w:rPr>
          <w:rStyle w:val="st"/>
        </w:rPr>
        <w:t xml:space="preserve">utvrđena je tražbina u iznosu od </w:t>
      </w:r>
      <w:r w:rsidR="006323E9" w:rsidRPr="007E308A">
        <w:t xml:space="preserve">12.691,67 </w:t>
      </w:r>
      <w:r w:rsidR="006323E9" w:rsidRPr="007E308A">
        <w:rPr>
          <w:rStyle w:val="st"/>
        </w:rPr>
        <w:t xml:space="preserve">kn. Sukladno Planu financijskog restrukturiranja Dužnika, vjerovnik otpušta dužniku 60% glavnice u iznosu od </w:t>
      </w:r>
      <w:r w:rsidR="006323E9" w:rsidRPr="007E308A">
        <w:t xml:space="preserve">7.615,00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5.076,67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5</w:t>
      </w:r>
      <w:r w:rsidRPr="007E308A">
        <w:rPr>
          <w:b/>
        </w:rPr>
        <w:t xml:space="preserve">) </w:t>
      </w:r>
      <w:r w:rsidR="006323E9" w:rsidRPr="007E308A">
        <w:rPr>
          <w:b/>
        </w:rPr>
        <w:t>Vjerovniku GOTAL TOMO, Zagreb, Stjepana Ladiše 1, OIB:89561534266 (</w:t>
      </w:r>
      <w:r w:rsidRPr="007E308A">
        <w:rPr>
          <w:b/>
        </w:rPr>
        <w:t xml:space="preserve">vl. </w:t>
      </w:r>
      <w:r w:rsidR="006323E9" w:rsidRPr="007E308A">
        <w:rPr>
          <w:b/>
        </w:rPr>
        <w:t>odjavljen</w:t>
      </w:r>
      <w:r w:rsidRPr="007E308A">
        <w:rPr>
          <w:b/>
        </w:rPr>
        <w:t>og</w:t>
      </w:r>
      <w:r w:rsidR="006323E9" w:rsidRPr="007E308A">
        <w:rPr>
          <w:b/>
        </w:rPr>
        <w:t xml:space="preserve"> obrt</w:t>
      </w:r>
      <w:r w:rsidRPr="007E308A">
        <w:rPr>
          <w:b/>
        </w:rPr>
        <w:t>a</w:t>
      </w:r>
      <w:r w:rsidR="006323E9" w:rsidRPr="007E308A">
        <w:rPr>
          <w:b/>
        </w:rPr>
        <w:t xml:space="preserve"> STROJOBRAVARIJA GOTAL)</w:t>
      </w:r>
      <w:r w:rsidR="006323E9" w:rsidRPr="007E308A">
        <w:t xml:space="preserve">, </w:t>
      </w:r>
      <w:r w:rsidR="006323E9" w:rsidRPr="007E308A">
        <w:rPr>
          <w:rStyle w:val="st"/>
        </w:rPr>
        <w:t xml:space="preserve">utvrđena je tražbina u iznosu od </w:t>
      </w:r>
      <w:r w:rsidR="006323E9" w:rsidRPr="007E308A">
        <w:t xml:space="preserve">11.540,27 </w:t>
      </w:r>
      <w:r w:rsidR="006323E9" w:rsidRPr="007E308A">
        <w:rPr>
          <w:rStyle w:val="st"/>
        </w:rPr>
        <w:t xml:space="preserve">kn. Sukladno Planu financijskog restrukturiranja Dužnika, vjerovnik otpušta dužniku 60% glavnice u iznosu od </w:t>
      </w:r>
      <w:r w:rsidR="006323E9" w:rsidRPr="007E308A">
        <w:t xml:space="preserve">6.924,16 </w:t>
      </w:r>
      <w:r w:rsidR="006323E9" w:rsidRPr="007E308A">
        <w:rPr>
          <w:rStyle w:val="st"/>
        </w:rPr>
        <w:t xml:space="preserve">kn, te u cijelosti otpis kamata u iznosu od 00,00 kn, a dužnik pristaje na takav otpust. Preostali dio tražbine vjerovnika u iznosu od </w:t>
      </w:r>
      <w:r w:rsidR="006323E9" w:rsidRPr="007E308A">
        <w:t>4.616,11</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6</w:t>
      </w:r>
      <w:r w:rsidRPr="007E308A">
        <w:rPr>
          <w:b/>
        </w:rPr>
        <w:t xml:space="preserve">) </w:t>
      </w:r>
      <w:r w:rsidR="006323E9" w:rsidRPr="007E308A">
        <w:rPr>
          <w:b/>
        </w:rPr>
        <w:t>Vjerovniku STROJOPROMET-ZAGREB d.o.o., Šenkovac,  Zagrebačka 6, OIB:97994010225</w:t>
      </w:r>
      <w:r w:rsidR="006323E9" w:rsidRPr="007E308A">
        <w:t xml:space="preserve">, </w:t>
      </w:r>
      <w:r w:rsidR="006323E9" w:rsidRPr="007E308A">
        <w:rPr>
          <w:rStyle w:val="st"/>
        </w:rPr>
        <w:t xml:space="preserve">utvrđena je tražbina u iznosu od </w:t>
      </w:r>
      <w:r w:rsidR="006323E9" w:rsidRPr="007E308A">
        <w:t xml:space="preserve">8.350,26 </w:t>
      </w:r>
      <w:r w:rsidR="006323E9" w:rsidRPr="007E308A">
        <w:rPr>
          <w:rStyle w:val="st"/>
        </w:rPr>
        <w:t xml:space="preserve">kn. Sukladno Planu financijskog restrukturiranja Dužnika, vjerovnik otpušta dužniku 60% glavnice u iznosu od </w:t>
      </w:r>
      <w:r w:rsidR="006323E9" w:rsidRPr="007E308A">
        <w:t xml:space="preserve">5.010,16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3.340,10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7</w:t>
      </w:r>
      <w:r w:rsidRPr="007E308A">
        <w:rPr>
          <w:b/>
        </w:rPr>
        <w:t xml:space="preserve">) </w:t>
      </w:r>
      <w:r w:rsidR="006323E9" w:rsidRPr="007E308A">
        <w:rPr>
          <w:b/>
        </w:rPr>
        <w:t>Vjerovniku ŠTASNI, d.o.o., Samoborska 294, Zagreb, OIB:96874956915</w:t>
      </w:r>
      <w:r w:rsidR="006323E9" w:rsidRPr="007E308A">
        <w:t>,</w:t>
      </w:r>
      <w:r w:rsidR="006323E9" w:rsidRPr="007E308A">
        <w:rPr>
          <w:rStyle w:val="st"/>
        </w:rPr>
        <w:t xml:space="preserve"> utvrđena je tražbina u iznosu od </w:t>
      </w:r>
      <w:r w:rsidR="006323E9" w:rsidRPr="007E308A">
        <w:t xml:space="preserve">23.038,42 </w:t>
      </w:r>
      <w:r w:rsidR="006323E9" w:rsidRPr="007E308A">
        <w:rPr>
          <w:rStyle w:val="st"/>
        </w:rPr>
        <w:t xml:space="preserve">kn. Sukladno Planu financijskog restrukturiranja Dužnika, vjerovnik otpušta dužniku 60% glavnice u iznosu od </w:t>
      </w:r>
      <w:r w:rsidR="006323E9" w:rsidRPr="007E308A">
        <w:t xml:space="preserve">13.823,05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9.215,37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8</w:t>
      </w:r>
      <w:r w:rsidRPr="007E308A">
        <w:rPr>
          <w:b/>
        </w:rPr>
        <w:t xml:space="preserve">) </w:t>
      </w:r>
      <w:r w:rsidR="006323E9" w:rsidRPr="007E308A">
        <w:rPr>
          <w:b/>
        </w:rPr>
        <w:t>Vjerovniku TAU ON-LINE d.o.o., Zagreb, Strojarska cesta 20, OIB:14273924910</w:t>
      </w:r>
      <w:r w:rsidR="006323E9" w:rsidRPr="007E308A">
        <w:t>,</w:t>
      </w:r>
      <w:r w:rsidR="006323E9" w:rsidRPr="007E308A">
        <w:rPr>
          <w:rStyle w:val="st"/>
        </w:rPr>
        <w:t xml:space="preserve"> utvrđena je tražbina u iznosu od </w:t>
      </w:r>
      <w:r w:rsidR="006323E9" w:rsidRPr="007E308A">
        <w:t xml:space="preserve">6.027,00 </w:t>
      </w:r>
      <w:r w:rsidR="006323E9" w:rsidRPr="007E308A">
        <w:rPr>
          <w:rStyle w:val="st"/>
        </w:rPr>
        <w:t xml:space="preserve">kn. Sukladno Planu financijskog restrukturiranja Dužnika, vjerovnik otpušta dužniku 60% glavnice u iznosu od </w:t>
      </w:r>
      <w:r w:rsidR="006323E9" w:rsidRPr="007E308A">
        <w:t xml:space="preserve">3.616,20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2.410,80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26</w:t>
      </w:r>
      <w:r w:rsidR="00EC0901" w:rsidRPr="007E308A">
        <w:rPr>
          <w:b/>
        </w:rPr>
        <w:t>9</w:t>
      </w:r>
      <w:r w:rsidRPr="007E308A">
        <w:rPr>
          <w:b/>
        </w:rPr>
        <w:t xml:space="preserve">) </w:t>
      </w:r>
      <w:r w:rsidR="006323E9" w:rsidRPr="007E308A">
        <w:rPr>
          <w:b/>
        </w:rPr>
        <w:t>Vjerovniku TEHNOALARM d.o.o., Zagreb, Fallerovo šetalište 20, OIB:</w:t>
      </w:r>
      <w:r w:rsidR="001B357C">
        <w:rPr>
          <w:b/>
        </w:rPr>
        <w:t xml:space="preserve"> </w:t>
      </w:r>
      <w:r w:rsidR="006323E9" w:rsidRPr="007E308A">
        <w:rPr>
          <w:b/>
        </w:rPr>
        <w:t>53412449304</w:t>
      </w:r>
      <w:r w:rsidR="006323E9" w:rsidRPr="007E308A">
        <w:t>,</w:t>
      </w:r>
      <w:r w:rsidR="006323E9" w:rsidRPr="007E308A">
        <w:rPr>
          <w:rStyle w:val="st"/>
        </w:rPr>
        <w:t xml:space="preserve"> utvrđena je tražbina u iznosu od </w:t>
      </w:r>
      <w:r w:rsidR="006323E9" w:rsidRPr="007E308A">
        <w:t xml:space="preserve">11.959,55 </w:t>
      </w:r>
      <w:r w:rsidR="006323E9" w:rsidRPr="007E308A">
        <w:rPr>
          <w:rStyle w:val="st"/>
        </w:rPr>
        <w:t xml:space="preserve">kn. Sukladno Planu financijskog restrukturiranja Dužnika, vjerovnik otpušta dužniku 60% glavnice u iznosu od </w:t>
      </w:r>
      <w:r w:rsidR="006323E9" w:rsidRPr="007E308A">
        <w:t xml:space="preserve">7.175,73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4.783,82 </w:t>
      </w:r>
      <w:r w:rsidR="006323E9" w:rsidRPr="007E308A">
        <w:rPr>
          <w:rStyle w:val="st"/>
        </w:rPr>
        <w:t xml:space="preserve">kn, dužnik se obvezuje platiti vjerovniku u 84 </w:t>
      </w:r>
      <w:r w:rsidR="006323E9" w:rsidRPr="007E308A">
        <w:rPr>
          <w:rStyle w:val="st"/>
        </w:rPr>
        <w:lastRenderedPageBreak/>
        <w:t>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w:t>
      </w:r>
      <w:r w:rsidR="00EC0901" w:rsidRPr="007E308A">
        <w:rPr>
          <w:b/>
        </w:rPr>
        <w:t>70</w:t>
      </w:r>
      <w:r w:rsidRPr="007E308A">
        <w:rPr>
          <w:b/>
        </w:rPr>
        <w:t xml:space="preserve">) </w:t>
      </w:r>
      <w:r w:rsidR="006323E9" w:rsidRPr="007E308A">
        <w:rPr>
          <w:b/>
        </w:rPr>
        <w:t>Vjerovniku TENARIS DALMINE S</w:t>
      </w:r>
      <w:r w:rsidR="00845866">
        <w:rPr>
          <w:b/>
        </w:rPr>
        <w:t>.p.a., Italija</w:t>
      </w:r>
      <w:r w:rsidR="006323E9" w:rsidRPr="007E308A">
        <w:rPr>
          <w:b/>
        </w:rPr>
        <w:t xml:space="preserve">, </w:t>
      </w:r>
      <w:r w:rsidR="00845866">
        <w:rPr>
          <w:b/>
        </w:rPr>
        <w:t>Plazza</w:t>
      </w:r>
      <w:r w:rsidR="006323E9" w:rsidRPr="007E308A">
        <w:rPr>
          <w:b/>
        </w:rPr>
        <w:t xml:space="preserve"> </w:t>
      </w:r>
      <w:r w:rsidR="00845866">
        <w:rPr>
          <w:b/>
        </w:rPr>
        <w:t>Caduti</w:t>
      </w:r>
      <w:r w:rsidR="006323E9" w:rsidRPr="007E308A">
        <w:rPr>
          <w:b/>
        </w:rPr>
        <w:t xml:space="preserve"> 6</w:t>
      </w:r>
      <w:r w:rsidR="00845866">
        <w:rPr>
          <w:b/>
        </w:rPr>
        <w:t>,</w:t>
      </w:r>
      <w:r w:rsidR="006323E9" w:rsidRPr="007E308A">
        <w:rPr>
          <w:b/>
        </w:rPr>
        <w:t xml:space="preserve"> LUGLIO 1944,1, DALMINE, IT02149710168</w:t>
      </w:r>
      <w:r w:rsidR="00B019B6">
        <w:rPr>
          <w:b/>
        </w:rPr>
        <w:t>,</w:t>
      </w:r>
      <w:r w:rsidR="006323E9" w:rsidRPr="007E308A">
        <w:rPr>
          <w:b/>
        </w:rPr>
        <w:t xml:space="preserve"> </w:t>
      </w:r>
      <w:r w:rsidR="006323E9" w:rsidRPr="007E308A">
        <w:rPr>
          <w:rStyle w:val="st"/>
        </w:rPr>
        <w:t xml:space="preserve">utvrđena je tražbina u iznosu od </w:t>
      </w:r>
      <w:r w:rsidR="006323E9" w:rsidRPr="007E308A">
        <w:t xml:space="preserve">97.216,27 </w:t>
      </w:r>
      <w:r w:rsidR="006323E9" w:rsidRPr="007E308A">
        <w:rPr>
          <w:rStyle w:val="st"/>
        </w:rPr>
        <w:t xml:space="preserve">kn. Sukladno Planu financijskog restrukturiranja Dužnika, vjerovnik otpušta dužniku 60% glavnice u iznosu od </w:t>
      </w:r>
      <w:r w:rsidR="006323E9" w:rsidRPr="007E308A">
        <w:t xml:space="preserve">58.329,76  </w:t>
      </w:r>
      <w:r w:rsidR="006323E9" w:rsidRPr="007E308A">
        <w:rPr>
          <w:rStyle w:val="st"/>
        </w:rPr>
        <w:t xml:space="preserve">kn, te u cijelosti otpis kamata u iznosu od 00,00 kn, a dužnik pristaje na takav otpust. Preostali dio tražbine vjerovnika u iznosu od </w:t>
      </w:r>
      <w:r w:rsidR="006323E9" w:rsidRPr="007E308A">
        <w:t xml:space="preserve">38.886,51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B3340D" w:rsidP="006323E9" w:rsidR="00B3340D" w:rsidRPr="007E308A">
      <w:pPr>
        <w:jc w:val="both"/>
        <w:rPr>
          <w:b/>
        </w:rPr>
      </w:pPr>
    </w:p>
    <w:p w:rsidRDefault="00B3340D" w:rsidP="006323E9" w:rsidR="006323E9" w:rsidRPr="007E308A">
      <w:pPr>
        <w:jc w:val="both"/>
        <w:rPr>
          <w:rStyle w:val="st"/>
        </w:rPr>
      </w:pPr>
      <w:r w:rsidRPr="007E308A">
        <w:rPr>
          <w:b/>
        </w:rPr>
        <w:t>27</w:t>
      </w:r>
      <w:r w:rsidR="00EC0901" w:rsidRPr="007E308A">
        <w:rPr>
          <w:b/>
        </w:rPr>
        <w:t>1</w:t>
      </w:r>
      <w:r w:rsidRPr="007E308A">
        <w:rPr>
          <w:b/>
        </w:rPr>
        <w:t xml:space="preserve">) </w:t>
      </w:r>
      <w:r w:rsidR="006323E9" w:rsidRPr="007E308A">
        <w:rPr>
          <w:b/>
        </w:rPr>
        <w:t xml:space="preserve">Vjerovniku </w:t>
      </w:r>
      <w:r w:rsidR="006323E9" w:rsidRPr="00BB3E56">
        <w:rPr>
          <w:b/>
        </w:rPr>
        <w:t xml:space="preserve">TERMO BABIĆ d.o.o., </w:t>
      </w:r>
      <w:r w:rsidR="006323E9" w:rsidRPr="007E308A">
        <w:rPr>
          <w:b/>
        </w:rPr>
        <w:t>Šestanovac (Općina Šestanovac), OIB:68466421657</w:t>
      </w:r>
      <w:r w:rsidR="006323E9" w:rsidRPr="007E308A">
        <w:t>,</w:t>
      </w:r>
      <w:r w:rsidR="006323E9" w:rsidRPr="007E308A">
        <w:rPr>
          <w:rStyle w:val="st"/>
        </w:rPr>
        <w:t xml:space="preserve"> utvrđena je tražbina u iznosu od  </w:t>
      </w:r>
      <w:r w:rsidR="006323E9" w:rsidRPr="007E308A">
        <w:t xml:space="preserve">28.248,21 </w:t>
      </w:r>
      <w:r w:rsidR="006323E9" w:rsidRPr="007E308A">
        <w:rPr>
          <w:rStyle w:val="st"/>
        </w:rPr>
        <w:t xml:space="preserve">kn. Sukladno Planu financijskog restrukturiranja Dužnika, vjerovnik otpušta dužniku 60% glavnice u iznosu od </w:t>
      </w:r>
      <w:r w:rsidR="006323E9" w:rsidRPr="007E308A">
        <w:t xml:space="preserve">16.948,93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11.299,28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27</w:t>
      </w:r>
      <w:r w:rsidR="00EC0901" w:rsidRPr="007E308A">
        <w:rPr>
          <w:b/>
        </w:rPr>
        <w:t>2</w:t>
      </w:r>
      <w:r w:rsidRPr="007E308A">
        <w:rPr>
          <w:b/>
        </w:rPr>
        <w:t xml:space="preserve">) </w:t>
      </w:r>
      <w:r w:rsidR="006323E9" w:rsidRPr="007E308A">
        <w:rPr>
          <w:b/>
        </w:rPr>
        <w:t>Vjerovniku TM-PROIZVODNJA d.o.o., Zagreb, Kovinska 4, OIB:10995166888</w:t>
      </w:r>
      <w:r w:rsidR="006323E9" w:rsidRPr="007E308A">
        <w:t xml:space="preserve">, </w:t>
      </w:r>
      <w:r w:rsidR="006323E9" w:rsidRPr="007E308A">
        <w:rPr>
          <w:rStyle w:val="st"/>
        </w:rPr>
        <w:t xml:space="preserve">utvrđena je tražbina u iznosu od  </w:t>
      </w:r>
      <w:r w:rsidR="006323E9" w:rsidRPr="007E308A">
        <w:t xml:space="preserve">38.038,81 </w:t>
      </w:r>
      <w:r w:rsidR="006323E9" w:rsidRPr="007E308A">
        <w:rPr>
          <w:rStyle w:val="st"/>
        </w:rPr>
        <w:t xml:space="preserve">kn. Sukladno Planu financijskog restrukturiranja Dužnika, vjerovnik otpušta dužniku 60% glavnice u iznosu od </w:t>
      </w:r>
      <w:r w:rsidR="006323E9" w:rsidRPr="007E308A">
        <w:t xml:space="preserve">22.823,29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15.215,52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27</w:t>
      </w:r>
      <w:r w:rsidR="00EC0901" w:rsidRPr="007E308A">
        <w:rPr>
          <w:b/>
        </w:rPr>
        <w:t>3</w:t>
      </w:r>
      <w:r w:rsidRPr="007E308A">
        <w:rPr>
          <w:b/>
        </w:rPr>
        <w:t xml:space="preserve">) </w:t>
      </w:r>
      <w:r w:rsidR="006323E9" w:rsidRPr="007E308A">
        <w:rPr>
          <w:b/>
        </w:rPr>
        <w:t>Vjerovniku TOTO d.o.o. u stečaju, Split,</w:t>
      </w:r>
      <w:r w:rsidR="00B019B6">
        <w:rPr>
          <w:b/>
        </w:rPr>
        <w:t xml:space="preserve"> </w:t>
      </w:r>
      <w:r w:rsidR="006323E9" w:rsidRPr="007E308A">
        <w:rPr>
          <w:b/>
        </w:rPr>
        <w:t>Gundulićeva 26, OIB:35968235491</w:t>
      </w:r>
      <w:r w:rsidR="006323E9" w:rsidRPr="007E308A">
        <w:t>,</w:t>
      </w:r>
      <w:r w:rsidR="006323E9" w:rsidRPr="007E308A">
        <w:rPr>
          <w:rStyle w:val="st"/>
        </w:rPr>
        <w:t xml:space="preserve"> utvrđena je tražbina u iznosu od  </w:t>
      </w:r>
      <w:r w:rsidR="006323E9" w:rsidRPr="007E308A">
        <w:t xml:space="preserve">18.188,11 </w:t>
      </w:r>
      <w:r w:rsidR="006323E9" w:rsidRPr="007E308A">
        <w:rPr>
          <w:rStyle w:val="st"/>
        </w:rPr>
        <w:t xml:space="preserve">kn. Sukladno Planu financijskog restrukturiranja Dužnika, vjerovnik otpušta dužniku 60% glavnice u iznosu od </w:t>
      </w:r>
      <w:r w:rsidR="006323E9" w:rsidRPr="007E308A">
        <w:t xml:space="preserve">10.912,87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7.275,24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w:t>
      </w:r>
      <w:r w:rsidR="00EC0901" w:rsidRPr="007E308A">
        <w:rPr>
          <w:b/>
        </w:rPr>
        <w:t>74</w:t>
      </w:r>
      <w:r w:rsidRPr="007E308A">
        <w:rPr>
          <w:b/>
        </w:rPr>
        <w:t xml:space="preserve">) </w:t>
      </w:r>
      <w:r w:rsidR="006323E9" w:rsidRPr="007E308A">
        <w:rPr>
          <w:b/>
        </w:rPr>
        <w:t>Vjerovniku TPK-ZAVOD d.d., Zagreb, Slavonska avenija 20, OIB:95418386802</w:t>
      </w:r>
      <w:r w:rsidR="006323E9" w:rsidRPr="007E308A">
        <w:t xml:space="preserve">, </w:t>
      </w:r>
      <w:r w:rsidR="006323E9" w:rsidRPr="007E308A">
        <w:rPr>
          <w:rStyle w:val="st"/>
        </w:rPr>
        <w:t xml:space="preserve">utvrđena je tražbina u iznosu od  </w:t>
      </w:r>
      <w:r w:rsidR="006323E9" w:rsidRPr="007E308A">
        <w:t xml:space="preserve">62.345,28 </w:t>
      </w:r>
      <w:r w:rsidR="006323E9" w:rsidRPr="007E308A">
        <w:rPr>
          <w:rStyle w:val="st"/>
        </w:rPr>
        <w:t xml:space="preserve">kn. Sukladno Planu financijskog restrukturiranja Dužnika, vjerovnik otpušta dužniku 60% glavnice u iznosu od </w:t>
      </w:r>
      <w:r w:rsidR="006323E9" w:rsidRPr="007E308A">
        <w:t xml:space="preserve">37.407,17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24.938,11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lastRenderedPageBreak/>
        <w:t>27</w:t>
      </w:r>
      <w:r w:rsidR="00EC0901" w:rsidRPr="007E308A">
        <w:rPr>
          <w:b/>
        </w:rPr>
        <w:t>5</w:t>
      </w:r>
      <w:r w:rsidRPr="007E308A">
        <w:rPr>
          <w:b/>
        </w:rPr>
        <w:t xml:space="preserve">) </w:t>
      </w:r>
      <w:r w:rsidR="006323E9" w:rsidRPr="007E308A">
        <w:rPr>
          <w:b/>
        </w:rPr>
        <w:t>Vjerovniku TÜV Croatia d.o.o., Zagreb, Savska 41, OIB:64520989853</w:t>
      </w:r>
      <w:r w:rsidR="006323E9" w:rsidRPr="007E308A">
        <w:t>,</w:t>
      </w:r>
      <w:r w:rsidR="006323E9" w:rsidRPr="007E308A">
        <w:rPr>
          <w:rStyle w:val="st"/>
        </w:rPr>
        <w:t xml:space="preserve"> utvrđena je tražbina u iznosu od </w:t>
      </w:r>
      <w:r w:rsidR="006323E9" w:rsidRPr="007E308A">
        <w:t xml:space="preserve">10.093,75 </w:t>
      </w:r>
      <w:r w:rsidR="006323E9" w:rsidRPr="007E308A">
        <w:rPr>
          <w:rStyle w:val="st"/>
        </w:rPr>
        <w:t xml:space="preserve">kn. Sukladno Planu financijskog restrukturiranja Dužnika, vjerovnik otpušta dužniku 60% glavnice u iznosu od </w:t>
      </w:r>
      <w:r w:rsidR="006323E9" w:rsidRPr="007E308A">
        <w:t xml:space="preserve">6.056,25 </w:t>
      </w:r>
      <w:r w:rsidR="006323E9" w:rsidRPr="007E308A">
        <w:rPr>
          <w:rStyle w:val="st"/>
        </w:rPr>
        <w:t xml:space="preserve">kn, a dužnik pristaje na takav otpust. Preostali dio tražbine vjerovnika u iznosu od </w:t>
      </w:r>
      <w:r w:rsidR="006323E9" w:rsidRPr="007E308A">
        <w:t xml:space="preserve">4.037,50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27</w:t>
      </w:r>
      <w:r w:rsidR="00EC0901" w:rsidRPr="007E308A">
        <w:rPr>
          <w:b/>
        </w:rPr>
        <w:t>6</w:t>
      </w:r>
      <w:r w:rsidRPr="007E308A">
        <w:rPr>
          <w:b/>
        </w:rPr>
        <w:t xml:space="preserve">) </w:t>
      </w:r>
      <w:r w:rsidR="006323E9" w:rsidRPr="007E308A">
        <w:rPr>
          <w:b/>
        </w:rPr>
        <w:t>Vjerovniku UHY RUDAN d.o.o., Zagreb, Ilica 213, OIB:71799539000</w:t>
      </w:r>
      <w:r w:rsidR="006323E9" w:rsidRPr="007E308A">
        <w:t>,</w:t>
      </w:r>
      <w:r w:rsidR="006323E9" w:rsidRPr="007E308A">
        <w:rPr>
          <w:rStyle w:val="st"/>
        </w:rPr>
        <w:t xml:space="preserve"> utvrđena je tražbina u iznosu od </w:t>
      </w:r>
      <w:r w:rsidR="006323E9" w:rsidRPr="007E308A">
        <w:t xml:space="preserve">17.124,31 </w:t>
      </w:r>
      <w:r w:rsidR="006323E9" w:rsidRPr="007E308A">
        <w:rPr>
          <w:rStyle w:val="st"/>
        </w:rPr>
        <w:t xml:space="preserve">kn. Sukladno Planu financijskog restrukturiranja Dužnika, vjerovnik otpušta dužniku 60% glavnice u iznosu od </w:t>
      </w:r>
      <w:r w:rsidR="006323E9" w:rsidRPr="007E308A">
        <w:t xml:space="preserve">10.274,59 </w:t>
      </w:r>
      <w:r w:rsidR="006323E9" w:rsidRPr="007E308A">
        <w:rPr>
          <w:rStyle w:val="st"/>
        </w:rPr>
        <w:t xml:space="preserve">kn, te u cijelosti otpis kamata u iznosu od 00,00 kn, a dužnik pristaje na takav otpust. Preostali dio tražbine vjerovnika u iznosu od </w:t>
      </w:r>
      <w:r w:rsidR="006323E9" w:rsidRPr="007E308A">
        <w:t xml:space="preserve">6.849,72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27</w:t>
      </w:r>
      <w:r w:rsidR="00EC0901" w:rsidRPr="007E308A">
        <w:rPr>
          <w:b/>
        </w:rPr>
        <w:t>7</w:t>
      </w:r>
      <w:r w:rsidRPr="007E308A">
        <w:rPr>
          <w:b/>
        </w:rPr>
        <w:t xml:space="preserve">) </w:t>
      </w:r>
      <w:r w:rsidR="006323E9" w:rsidRPr="007E308A">
        <w:rPr>
          <w:b/>
        </w:rPr>
        <w:t>Vjerovniku VAREŠKIĆ d.o.o., Križevci, Petra Zrinskog 14, OIB:88818060725</w:t>
      </w:r>
      <w:r w:rsidR="006323E9" w:rsidRPr="007E308A">
        <w:t xml:space="preserve">, </w:t>
      </w:r>
      <w:r w:rsidR="006323E9" w:rsidRPr="007E308A">
        <w:rPr>
          <w:rStyle w:val="st"/>
        </w:rPr>
        <w:t xml:space="preserve">utvrđena je tražbina u iznosu od  </w:t>
      </w:r>
      <w:r w:rsidR="006323E9" w:rsidRPr="007E308A">
        <w:t xml:space="preserve">52.959,18 </w:t>
      </w:r>
      <w:r w:rsidR="006323E9" w:rsidRPr="007E308A">
        <w:rPr>
          <w:rStyle w:val="st"/>
        </w:rPr>
        <w:t xml:space="preserve">kn. Sukladno Planu financijskog restrukturiranja Dužnika, vjerovnik otpušta dužniku 60% glavnice u iznosu od </w:t>
      </w:r>
      <w:r w:rsidR="006323E9" w:rsidRPr="007E308A">
        <w:t xml:space="preserve">31.775,51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21.183,67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27</w:t>
      </w:r>
      <w:r w:rsidR="00550EAE" w:rsidRPr="007E308A">
        <w:rPr>
          <w:b/>
        </w:rPr>
        <w:t>8</w:t>
      </w:r>
      <w:r w:rsidRPr="007E308A">
        <w:rPr>
          <w:b/>
        </w:rPr>
        <w:t xml:space="preserve">) </w:t>
      </w:r>
      <w:r w:rsidR="006323E9" w:rsidRPr="007E308A">
        <w:rPr>
          <w:b/>
        </w:rPr>
        <w:t>Vjerovniku VICTAULIC</w:t>
      </w:r>
      <w:r w:rsidR="00B651FF">
        <w:rPr>
          <w:b/>
        </w:rPr>
        <w:t xml:space="preserve"> S.p.a.</w:t>
      </w:r>
      <w:r w:rsidR="006323E9" w:rsidRPr="007E308A">
        <w:rPr>
          <w:b/>
        </w:rPr>
        <w:t>, V</w:t>
      </w:r>
      <w:r w:rsidR="00B651FF">
        <w:rPr>
          <w:b/>
        </w:rPr>
        <w:t>ia</w:t>
      </w:r>
      <w:r w:rsidR="006323E9" w:rsidRPr="007E308A">
        <w:rPr>
          <w:b/>
        </w:rPr>
        <w:t xml:space="preserve"> M. B</w:t>
      </w:r>
      <w:r w:rsidR="00B651FF">
        <w:rPr>
          <w:b/>
        </w:rPr>
        <w:t>iagi</w:t>
      </w:r>
      <w:r w:rsidR="006323E9" w:rsidRPr="007E308A">
        <w:rPr>
          <w:b/>
        </w:rPr>
        <w:t xml:space="preserve"> N. 23/25/27,</w:t>
      </w:r>
      <w:r w:rsidR="001B357C">
        <w:rPr>
          <w:b/>
        </w:rPr>
        <w:t xml:space="preserve"> </w:t>
      </w:r>
      <w:r w:rsidR="006323E9" w:rsidRPr="007E308A">
        <w:rPr>
          <w:b/>
        </w:rPr>
        <w:t>C</w:t>
      </w:r>
      <w:r w:rsidR="00B651FF">
        <w:rPr>
          <w:b/>
        </w:rPr>
        <w:t>asorate</w:t>
      </w:r>
      <w:r w:rsidR="006323E9" w:rsidRPr="007E308A">
        <w:rPr>
          <w:b/>
        </w:rPr>
        <w:t>, IT02170870188</w:t>
      </w:r>
      <w:r w:rsidR="006323E9" w:rsidRPr="007E308A">
        <w:t xml:space="preserve">, </w:t>
      </w:r>
      <w:r w:rsidR="00B651FF" w:rsidRPr="00B651FF">
        <w:rPr>
          <w:b/>
        </w:rPr>
        <w:t>Italija,</w:t>
      </w:r>
      <w:r w:rsidR="00B651FF">
        <w:t xml:space="preserve"> </w:t>
      </w:r>
      <w:r w:rsidR="006323E9" w:rsidRPr="007E308A">
        <w:rPr>
          <w:rStyle w:val="st"/>
        </w:rPr>
        <w:t xml:space="preserve">utvrđena je tražbina u iznosu od </w:t>
      </w:r>
      <w:r w:rsidR="006323E9" w:rsidRPr="007E308A">
        <w:t xml:space="preserve">1.241.022,12 </w:t>
      </w:r>
      <w:r w:rsidR="006323E9" w:rsidRPr="007E308A">
        <w:rPr>
          <w:rStyle w:val="st"/>
        </w:rPr>
        <w:t xml:space="preserve">kn. Sukladno Planu financijskog restrukturiranja Dužnika, vjerovnik otpušta dužniku 60% glavnice u iznosu od </w:t>
      </w:r>
      <w:r w:rsidR="006323E9" w:rsidRPr="007E308A">
        <w:t xml:space="preserve">744.613,27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496.408,85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27</w:t>
      </w:r>
      <w:r w:rsidR="00550EAE" w:rsidRPr="007E308A">
        <w:rPr>
          <w:b/>
        </w:rPr>
        <w:t>9</w:t>
      </w:r>
      <w:r w:rsidRPr="007E308A">
        <w:rPr>
          <w:b/>
        </w:rPr>
        <w:t xml:space="preserve">) </w:t>
      </w:r>
      <w:r w:rsidR="006323E9" w:rsidRPr="007E308A">
        <w:rPr>
          <w:b/>
        </w:rPr>
        <w:t>Vjerovniku VIPnet d.o.o., Zagreb, Vrtni put 1, OIB</w:t>
      </w:r>
      <w:r w:rsidR="006323E9" w:rsidRPr="007E308A">
        <w:t>:</w:t>
      </w:r>
      <w:r w:rsidR="006323E9" w:rsidRPr="007E308A">
        <w:rPr>
          <w:b/>
        </w:rPr>
        <w:t>29524210204</w:t>
      </w:r>
      <w:r w:rsidR="006323E9" w:rsidRPr="007E308A">
        <w:t>,</w:t>
      </w:r>
      <w:r w:rsidR="006323E9" w:rsidRPr="007E308A">
        <w:rPr>
          <w:rStyle w:val="st"/>
        </w:rPr>
        <w:t xml:space="preserve"> utvrđena je tražbina u iznosu od </w:t>
      </w:r>
      <w:r w:rsidR="006323E9" w:rsidRPr="007E308A">
        <w:t xml:space="preserve">50.459,27 </w:t>
      </w:r>
      <w:r w:rsidR="006323E9" w:rsidRPr="007E308A">
        <w:rPr>
          <w:rStyle w:val="st"/>
        </w:rPr>
        <w:t xml:space="preserve">kn. Sukladno Planu financijskog restrukturiranja Dužnika, vjerovnik otpušta dužniku 60% glavnice u iznosu od </w:t>
      </w:r>
      <w:r w:rsidR="006323E9" w:rsidRPr="007E308A">
        <w:t xml:space="preserve">30.275,56 </w:t>
      </w:r>
      <w:r w:rsidR="006323E9" w:rsidRPr="007E308A">
        <w:rPr>
          <w:rStyle w:val="st"/>
        </w:rPr>
        <w:t>kn,</w:t>
      </w:r>
      <w:r w:rsidR="006323E9" w:rsidRPr="007E308A">
        <w:t xml:space="preserve"> </w:t>
      </w:r>
      <w:r w:rsidR="006323E9" w:rsidRPr="007E308A">
        <w:rPr>
          <w:rStyle w:val="st"/>
        </w:rPr>
        <w:t xml:space="preserve">te u cijelosti otpis kamata u iznosu od 00,00 kn, a dužnik pristaje na takav otpust. Preostali dio tražbine vjerovnika u iznosu od </w:t>
      </w:r>
      <w:r w:rsidR="006323E9" w:rsidRPr="007E308A">
        <w:t xml:space="preserve">20.183,71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0EAE" w:rsidP="006323E9" w:rsidR="006323E9" w:rsidRPr="007E308A">
      <w:pPr>
        <w:jc w:val="both"/>
        <w:rPr>
          <w:rStyle w:val="st"/>
        </w:rPr>
      </w:pPr>
      <w:r w:rsidRPr="007E308A">
        <w:rPr>
          <w:b/>
        </w:rPr>
        <w:t>280</w:t>
      </w:r>
      <w:r w:rsidR="00551821" w:rsidRPr="007E308A">
        <w:rPr>
          <w:b/>
        </w:rPr>
        <w:t xml:space="preserve">) </w:t>
      </w:r>
      <w:r w:rsidR="006323E9" w:rsidRPr="007E308A">
        <w:rPr>
          <w:b/>
        </w:rPr>
        <w:t>Vjerovniku VODOVOD - MONTAŽA d.o.o. za uvođenje in</w:t>
      </w:r>
      <w:r w:rsidR="00551821" w:rsidRPr="007E308A">
        <w:rPr>
          <w:b/>
        </w:rPr>
        <w:t>s</w:t>
      </w:r>
      <w:r w:rsidR="006323E9" w:rsidRPr="007E308A">
        <w:rPr>
          <w:b/>
        </w:rPr>
        <w:t>talacija i građevinske radove, Osijek, Poljski put 1, OIB:06137568928</w:t>
      </w:r>
      <w:r w:rsidR="006323E9" w:rsidRPr="007E308A">
        <w:t xml:space="preserve">, </w:t>
      </w:r>
      <w:r w:rsidR="006323E9" w:rsidRPr="007E308A">
        <w:rPr>
          <w:rStyle w:val="st"/>
        </w:rPr>
        <w:t xml:space="preserve">utvrđena je tražbina u iznosu od  </w:t>
      </w:r>
      <w:r w:rsidR="006323E9" w:rsidRPr="007E308A">
        <w:t xml:space="preserve">13.847,10 </w:t>
      </w:r>
      <w:r w:rsidR="006323E9" w:rsidRPr="007E308A">
        <w:rPr>
          <w:rStyle w:val="st"/>
        </w:rPr>
        <w:t xml:space="preserve">kn. Sukladno Planu financijskog restrukturiranja Dužnika, vjerovnik otpušta dužniku 60% glavnice u iznosu od </w:t>
      </w:r>
      <w:r w:rsidR="006323E9" w:rsidRPr="007E308A">
        <w:t xml:space="preserve">8.308,26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5.538,84 </w:t>
      </w:r>
      <w:r w:rsidR="006323E9" w:rsidRPr="007E308A">
        <w:rPr>
          <w:rStyle w:val="st"/>
        </w:rPr>
        <w:t xml:space="preserve">kn, dužnik se obvezuje platiti vjerovniku u 84 jednakih mjesečnih rata, a prva rata dospijeva </w:t>
      </w:r>
      <w:r w:rsidR="006323E9" w:rsidRPr="007E308A">
        <w:rPr>
          <w:rStyle w:val="st"/>
        </w:rPr>
        <w:lastRenderedPageBreak/>
        <w:t>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28</w:t>
      </w:r>
      <w:r w:rsidR="00550EAE" w:rsidRPr="007E308A">
        <w:rPr>
          <w:b/>
        </w:rPr>
        <w:t>1</w:t>
      </w:r>
      <w:r w:rsidRPr="007E308A">
        <w:rPr>
          <w:b/>
        </w:rPr>
        <w:t xml:space="preserve">) </w:t>
      </w:r>
      <w:r w:rsidR="006323E9" w:rsidRPr="007E308A">
        <w:rPr>
          <w:b/>
        </w:rPr>
        <w:t>Vjerovniku WIKA Croatia d.o.o., Lučko (Grad Zagreb),</w:t>
      </w:r>
      <w:r w:rsidRPr="007E308A">
        <w:rPr>
          <w:b/>
        </w:rPr>
        <w:t xml:space="preserve"> </w:t>
      </w:r>
      <w:r w:rsidR="006323E9" w:rsidRPr="007E308A">
        <w:rPr>
          <w:b/>
        </w:rPr>
        <w:t>Hrastovička 19, OIB:35380644382</w:t>
      </w:r>
      <w:r w:rsidR="006323E9" w:rsidRPr="007E308A">
        <w:t xml:space="preserve">, </w:t>
      </w:r>
      <w:r w:rsidR="006323E9" w:rsidRPr="007E308A">
        <w:rPr>
          <w:rStyle w:val="st"/>
        </w:rPr>
        <w:t xml:space="preserve">utvrđena je tražbina u iznosu od </w:t>
      </w:r>
      <w:r w:rsidR="006323E9" w:rsidRPr="007E308A">
        <w:t>5.337,50</w:t>
      </w:r>
      <w:r w:rsidR="001B357C">
        <w:t xml:space="preserve"> </w:t>
      </w:r>
      <w:r w:rsidR="006323E9" w:rsidRPr="007E308A">
        <w:rPr>
          <w:rStyle w:val="st"/>
        </w:rPr>
        <w:t xml:space="preserve">kn. Sukladno Planu financijskog restrukturiranja Dužnika, vjerovnik otpušta dužniku 60% glavnice u iznosu od </w:t>
      </w:r>
      <w:r w:rsidR="006323E9" w:rsidRPr="007E308A">
        <w:t xml:space="preserve">3.202,50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2.135,00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28</w:t>
      </w:r>
      <w:r w:rsidR="00550EAE" w:rsidRPr="007E308A">
        <w:rPr>
          <w:b/>
        </w:rPr>
        <w:t>2</w:t>
      </w:r>
      <w:r w:rsidRPr="007E308A">
        <w:rPr>
          <w:b/>
        </w:rPr>
        <w:t xml:space="preserve">) </w:t>
      </w:r>
      <w:r w:rsidR="006323E9" w:rsidRPr="007E308A">
        <w:rPr>
          <w:b/>
        </w:rPr>
        <w:t>Vjerovniku ZAGREB ZGRADE d.o.o. za usluge, Zagreb, Medveščak 23/I, OIB:91094950285</w:t>
      </w:r>
      <w:r w:rsidR="006323E9" w:rsidRPr="007E308A">
        <w:t>,</w:t>
      </w:r>
      <w:r w:rsidR="006323E9" w:rsidRPr="007E308A">
        <w:rPr>
          <w:rStyle w:val="st"/>
        </w:rPr>
        <w:t xml:space="preserve"> utvrđena je tražbina u iznosu od </w:t>
      </w:r>
      <w:r w:rsidR="006323E9" w:rsidRPr="007E308A">
        <w:t xml:space="preserve">5.338,12 </w:t>
      </w:r>
      <w:r w:rsidR="006323E9" w:rsidRPr="007E308A">
        <w:rPr>
          <w:rStyle w:val="st"/>
        </w:rPr>
        <w:t xml:space="preserve">kn. Sukladno Planu financijskog restrukturiranja Dužnika, vjerovnik otpušta dužniku 60% glavnice u iznosu od </w:t>
      </w:r>
      <w:r w:rsidR="006323E9" w:rsidRPr="007E308A">
        <w:t xml:space="preserve">3.202,87 </w:t>
      </w:r>
      <w:r w:rsidR="006323E9" w:rsidRPr="007E308A">
        <w:rPr>
          <w:rStyle w:val="st"/>
        </w:rPr>
        <w:t xml:space="preserve">kn, te u cijelosti otpis kamata u iznosu od 00,00 kn, a dužnik pristaje na takav otpust. Preostali dio tražbine vjerovnika u iznosu od </w:t>
      </w:r>
      <w:r w:rsidR="006323E9" w:rsidRPr="007E308A">
        <w:t>2.135,25</w:t>
      </w:r>
      <w:r w:rsidR="001B357C">
        <w:t xml:space="preserve">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0EAE" w:rsidP="006323E9" w:rsidR="006323E9" w:rsidRPr="007E308A">
      <w:pPr>
        <w:jc w:val="both"/>
        <w:rPr>
          <w:rStyle w:val="st"/>
        </w:rPr>
      </w:pPr>
      <w:r w:rsidRPr="007E308A">
        <w:rPr>
          <w:b/>
        </w:rPr>
        <w:t>283</w:t>
      </w:r>
      <w:r w:rsidR="00551821" w:rsidRPr="007E308A">
        <w:rPr>
          <w:b/>
        </w:rPr>
        <w:t xml:space="preserve">) </w:t>
      </w:r>
      <w:r w:rsidR="006323E9" w:rsidRPr="007E308A">
        <w:rPr>
          <w:b/>
        </w:rPr>
        <w:t>Vjerovniku ZAGREBINSPEKT d.o.o. za kontrolu i inž</w:t>
      </w:r>
      <w:r w:rsidR="00551821" w:rsidRPr="007E308A">
        <w:rPr>
          <w:b/>
        </w:rPr>
        <w:t>e</w:t>
      </w:r>
      <w:r w:rsidR="006323E9" w:rsidRPr="007E308A">
        <w:rPr>
          <w:b/>
        </w:rPr>
        <w:t>njering, Zagreb, Draškovićeva 29, OIB:82752153530</w:t>
      </w:r>
      <w:r w:rsidR="006323E9" w:rsidRPr="007E308A">
        <w:t xml:space="preserve">, </w:t>
      </w:r>
      <w:r w:rsidR="006323E9" w:rsidRPr="007E308A">
        <w:rPr>
          <w:rStyle w:val="st"/>
        </w:rPr>
        <w:t xml:space="preserve">utvrđena je tražbina u iznosu od </w:t>
      </w:r>
      <w:r w:rsidR="006323E9" w:rsidRPr="007E308A">
        <w:t xml:space="preserve">28.723,36 </w:t>
      </w:r>
      <w:r w:rsidR="006323E9" w:rsidRPr="007E308A">
        <w:rPr>
          <w:rStyle w:val="st"/>
        </w:rPr>
        <w:t xml:space="preserve">kn. Sukladno Planu financijskog restrukturiranja Dužnika, vjerovnik otpušta dužniku 60% glavnice u iznosu od </w:t>
      </w:r>
      <w:r w:rsidR="006323E9" w:rsidRPr="007E308A">
        <w:t xml:space="preserve">17.234,02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11.489,34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28</w:t>
      </w:r>
      <w:r w:rsidR="00550EAE" w:rsidRPr="007E308A">
        <w:rPr>
          <w:b/>
        </w:rPr>
        <w:t>4</w:t>
      </w:r>
      <w:r w:rsidRPr="007E308A">
        <w:rPr>
          <w:b/>
        </w:rPr>
        <w:t xml:space="preserve">) </w:t>
      </w:r>
      <w:r w:rsidR="006323E9" w:rsidRPr="007E308A">
        <w:rPr>
          <w:b/>
        </w:rPr>
        <w:t>Vjerovniku ZAVOD ZA ZAVARIVANJE I TOPLINSKU TEHNOLOGIJU društvo s ograničenom odgovornošću, Zagreb, Ulica grada Vukovara 68,</w:t>
      </w:r>
      <w:r w:rsidRPr="007E308A">
        <w:rPr>
          <w:b/>
        </w:rPr>
        <w:t xml:space="preserve"> </w:t>
      </w:r>
      <w:r w:rsidR="006323E9" w:rsidRPr="007E308A">
        <w:rPr>
          <w:b/>
        </w:rPr>
        <w:t>OIB:03045687053</w:t>
      </w:r>
      <w:r w:rsidR="006323E9" w:rsidRPr="007E308A">
        <w:t>,</w:t>
      </w:r>
      <w:r w:rsidR="006323E9" w:rsidRPr="007E308A">
        <w:rPr>
          <w:rStyle w:val="st"/>
        </w:rPr>
        <w:t xml:space="preserve"> utvrđena je tražbina u iznosu od </w:t>
      </w:r>
      <w:r w:rsidR="006323E9" w:rsidRPr="007E308A">
        <w:t xml:space="preserve">12.905,00 </w:t>
      </w:r>
      <w:r w:rsidR="006323E9" w:rsidRPr="007E308A">
        <w:rPr>
          <w:rStyle w:val="st"/>
        </w:rPr>
        <w:t xml:space="preserve">kn. Sukladno Planu financijskog restrukturiranja Dužnika, vjerovnik otpušta dužniku 60% glavnice u iznosu od </w:t>
      </w:r>
      <w:r w:rsidR="006323E9" w:rsidRPr="007E308A">
        <w:t xml:space="preserve">7.743,00 </w:t>
      </w:r>
      <w:r w:rsidR="006323E9" w:rsidRPr="007E308A">
        <w:rPr>
          <w:rStyle w:val="st"/>
        </w:rPr>
        <w:t xml:space="preserve">kn, te u cijelosti otpis kamata u iznosu od 00,00 kn, a dužnik pristaje na takav otpust. Preostali dio tražbine vjerovnika u iznosu od </w:t>
      </w:r>
      <w:r w:rsidR="006323E9" w:rsidRPr="007E308A">
        <w:t xml:space="preserve">5.162,00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b/>
        </w:rPr>
      </w:pPr>
      <w:r w:rsidRPr="007E308A">
        <w:rPr>
          <w:b/>
        </w:rPr>
        <w:t>28</w:t>
      </w:r>
      <w:r w:rsidR="00550EAE" w:rsidRPr="007E308A">
        <w:rPr>
          <w:b/>
        </w:rPr>
        <w:t>5</w:t>
      </w:r>
      <w:r w:rsidRPr="007E308A">
        <w:rPr>
          <w:b/>
        </w:rPr>
        <w:t xml:space="preserve">) </w:t>
      </w:r>
      <w:r w:rsidR="006323E9" w:rsidRPr="007E308A">
        <w:rPr>
          <w:b/>
        </w:rPr>
        <w:t>Vjerovniku ZID MIHALIĆ d.o.o., Zagreb, Dobronićeva 24, OIB:14942118469</w:t>
      </w:r>
      <w:r w:rsidR="006323E9" w:rsidRPr="007E308A">
        <w:t xml:space="preserve">, </w:t>
      </w:r>
      <w:r w:rsidR="006323E9" w:rsidRPr="007E308A">
        <w:rPr>
          <w:rStyle w:val="st"/>
        </w:rPr>
        <w:t xml:space="preserve">utvrđena je tražbina u iznosu od </w:t>
      </w:r>
      <w:r w:rsidR="006323E9" w:rsidRPr="007E308A">
        <w:t xml:space="preserve">39.193,75 </w:t>
      </w:r>
      <w:r w:rsidR="006323E9" w:rsidRPr="007E308A">
        <w:rPr>
          <w:rStyle w:val="st"/>
        </w:rPr>
        <w:t xml:space="preserve">kn. Sukladno Planu financijskog restrukturiranja Dužnika, vjerovnik otpušta dužniku 60% glavnice u iznosu od </w:t>
      </w:r>
      <w:r w:rsidR="006323E9" w:rsidRPr="007E308A">
        <w:t xml:space="preserve">23.516,25 </w:t>
      </w:r>
      <w:r w:rsidR="006323E9" w:rsidRPr="007E308A">
        <w:rPr>
          <w:rStyle w:val="st"/>
        </w:rPr>
        <w:t xml:space="preserve">kn, te u cijelosti otpis kamata u iznosu od 00,00 kn, a dužnik pristaje na takav otpust. Preostali dio tražbine vjerovnika u iznosu od </w:t>
      </w:r>
      <w:r w:rsidR="006323E9" w:rsidRPr="007E308A">
        <w:t xml:space="preserve">15.677,50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lastRenderedPageBreak/>
        <w:t>28</w:t>
      </w:r>
      <w:r w:rsidR="00550EAE" w:rsidRPr="007E308A">
        <w:rPr>
          <w:b/>
        </w:rPr>
        <w:t>6</w:t>
      </w:r>
      <w:r w:rsidRPr="007E308A">
        <w:rPr>
          <w:b/>
        </w:rPr>
        <w:t xml:space="preserve">) </w:t>
      </w:r>
      <w:r w:rsidR="006323E9" w:rsidRPr="007E308A">
        <w:rPr>
          <w:b/>
        </w:rPr>
        <w:t>Vjerovniku KREŠIMIR MRAMOR</w:t>
      </w:r>
      <w:r w:rsidR="00E63E2E">
        <w:rPr>
          <w:b/>
        </w:rPr>
        <w:t>,</w:t>
      </w:r>
      <w:r w:rsidR="006323E9" w:rsidRPr="007E308A">
        <w:rPr>
          <w:b/>
        </w:rPr>
        <w:t xml:space="preserve"> VL. OBRTA „ZIMA PLUS“, Zagreb, Novačka 299, OIB:01487680681</w:t>
      </w:r>
      <w:r w:rsidR="006323E9" w:rsidRPr="007E308A">
        <w:t>,</w:t>
      </w:r>
      <w:r w:rsidR="006323E9" w:rsidRPr="007E308A">
        <w:rPr>
          <w:rStyle w:val="st"/>
        </w:rPr>
        <w:t xml:space="preserve"> utvrđena je tražbina u iznosu od </w:t>
      </w:r>
      <w:r w:rsidR="006323E9" w:rsidRPr="007E308A">
        <w:t xml:space="preserve">109.602,40 </w:t>
      </w:r>
      <w:r w:rsidR="006323E9" w:rsidRPr="007E308A">
        <w:rPr>
          <w:rStyle w:val="st"/>
        </w:rPr>
        <w:t xml:space="preserve">kn. Sukladno Planu financijskog restrukturiranja Dužnika, vjerovnik otpušta dužniku 60% glavnice u iznosu od </w:t>
      </w:r>
      <w:r w:rsidR="006323E9" w:rsidRPr="007E308A">
        <w:t xml:space="preserve">65.761,44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43.840,96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28</w:t>
      </w:r>
      <w:r w:rsidR="00550EAE" w:rsidRPr="007E308A">
        <w:rPr>
          <w:b/>
        </w:rPr>
        <w:t>7</w:t>
      </w:r>
      <w:r w:rsidRPr="007E308A">
        <w:rPr>
          <w:b/>
        </w:rPr>
        <w:t xml:space="preserve">) </w:t>
      </w:r>
      <w:r w:rsidR="006323E9" w:rsidRPr="007E308A">
        <w:rPr>
          <w:b/>
        </w:rPr>
        <w:t>Vjerovniku ZPM TEHNO d.o.o. - u stečaj</w:t>
      </w:r>
      <w:r w:rsidRPr="007E308A">
        <w:rPr>
          <w:b/>
        </w:rPr>
        <w:t>u</w:t>
      </w:r>
      <w:r w:rsidR="006323E9" w:rsidRPr="007E308A">
        <w:rPr>
          <w:b/>
        </w:rPr>
        <w:t>, Zagreb, Grobnička 24, OIB:</w:t>
      </w:r>
      <w:r w:rsidR="001B357C">
        <w:rPr>
          <w:b/>
        </w:rPr>
        <w:t xml:space="preserve"> </w:t>
      </w:r>
      <w:r w:rsidR="006323E9" w:rsidRPr="007E308A">
        <w:rPr>
          <w:b/>
        </w:rPr>
        <w:t>15892401304</w:t>
      </w:r>
      <w:r w:rsidR="006323E9" w:rsidRPr="007E308A">
        <w:t xml:space="preserve">, </w:t>
      </w:r>
      <w:r w:rsidR="006323E9" w:rsidRPr="007E308A">
        <w:rPr>
          <w:rStyle w:val="st"/>
        </w:rPr>
        <w:t xml:space="preserve">utvrđena je tražbina u iznosu od </w:t>
      </w:r>
      <w:r w:rsidR="006323E9" w:rsidRPr="007E308A">
        <w:t xml:space="preserve">106.097,23 </w:t>
      </w:r>
      <w:r w:rsidR="006323E9" w:rsidRPr="007E308A">
        <w:rPr>
          <w:rStyle w:val="st"/>
        </w:rPr>
        <w:t xml:space="preserve">kn. Sukladno Planu financijskog restrukturiranja Dužnika, vjerovnik otpušta dužniku 60% glavnice u iznosu od </w:t>
      </w:r>
      <w:r w:rsidR="006323E9" w:rsidRPr="007E308A">
        <w:t xml:space="preserve">63.658,34 </w:t>
      </w:r>
      <w:r w:rsidR="006323E9" w:rsidRPr="007E308A">
        <w:rPr>
          <w:rStyle w:val="st"/>
        </w:rPr>
        <w:t xml:space="preserve">kn, te u cijelosti otpis kamata u iznosu od 00,00 kn, a dužnik pristaje na takav otpust. Preostali dio tražbine vjerovnika u iznosu od </w:t>
      </w:r>
      <w:r w:rsidR="006323E9" w:rsidRPr="007E308A">
        <w:t xml:space="preserve">42.438,89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551821" w:rsidP="006323E9" w:rsidR="00551821" w:rsidRPr="007E308A">
      <w:pPr>
        <w:jc w:val="both"/>
        <w:rPr>
          <w:b/>
        </w:rPr>
      </w:pPr>
    </w:p>
    <w:p w:rsidRDefault="00551821" w:rsidP="006323E9" w:rsidR="006323E9" w:rsidRPr="007E308A">
      <w:pPr>
        <w:jc w:val="both"/>
        <w:rPr>
          <w:rStyle w:val="st"/>
        </w:rPr>
      </w:pPr>
      <w:r w:rsidRPr="007E308A">
        <w:rPr>
          <w:b/>
        </w:rPr>
        <w:t>28</w:t>
      </w:r>
      <w:r w:rsidR="00550EAE" w:rsidRPr="007E308A">
        <w:rPr>
          <w:b/>
        </w:rPr>
        <w:t>8</w:t>
      </w:r>
      <w:r w:rsidRPr="007E308A">
        <w:rPr>
          <w:b/>
        </w:rPr>
        <w:t xml:space="preserve">) </w:t>
      </w:r>
      <w:r w:rsidR="006323E9" w:rsidRPr="007E308A">
        <w:rPr>
          <w:b/>
        </w:rPr>
        <w:t>Vjerovniku ZVIBOR d.o.o., Zagreb, Zavrtnica 36, OIB:03454358063</w:t>
      </w:r>
      <w:r w:rsidR="006323E9" w:rsidRPr="007E308A">
        <w:t>,</w:t>
      </w:r>
      <w:r w:rsidR="006323E9" w:rsidRPr="007E308A">
        <w:rPr>
          <w:rStyle w:val="st"/>
        </w:rPr>
        <w:t xml:space="preserve"> utvrđena je tražbina u iznosu od </w:t>
      </w:r>
      <w:r w:rsidR="006323E9" w:rsidRPr="007E308A">
        <w:t xml:space="preserve">21.211,64 </w:t>
      </w:r>
      <w:r w:rsidR="006323E9" w:rsidRPr="007E308A">
        <w:rPr>
          <w:rStyle w:val="st"/>
        </w:rPr>
        <w:t xml:space="preserve">kn. Sukladno Planu financijskog restrukturiranja Dužnika, vjerovnik otpušta dužniku 60% glavnice u iznosu od </w:t>
      </w:r>
      <w:r w:rsidR="006323E9" w:rsidRPr="007E308A">
        <w:t xml:space="preserve">12.726,98 </w:t>
      </w:r>
      <w:r w:rsidR="006323E9" w:rsidRPr="007E308A">
        <w:rPr>
          <w:rStyle w:val="st"/>
        </w:rPr>
        <w:t xml:space="preserve">kn, te u cijelosti otpis kamata u iznosu od 00,00 kn, a dužnik pristaje na takav otpust. Preostali dio tražbine vjerovnika u iznosu od </w:t>
      </w:r>
      <w:r w:rsidR="006323E9" w:rsidRPr="007E308A">
        <w:t>8.484,66</w:t>
      </w:r>
      <w:r w:rsidR="00E63E2E">
        <w:t xml:space="preserve"> </w:t>
      </w:r>
      <w:r w:rsidR="006323E9" w:rsidRPr="007E308A">
        <w:rPr>
          <w:rStyle w:val="st"/>
        </w:rPr>
        <w:t>kn, dužnik se obvezuje platiti vjerovniku u 84 jednakih mjesečnih rata, a prva rata dospijeva nakon 12 mjeseci počeka od dana pravomoćnosti rješenja o odobrenju predstečajne nagodbe, a svaka slijedeća rata dospijeva zadnjeg dana u svakom slijedećem mjesecu.</w:t>
      </w:r>
    </w:p>
    <w:p w:rsidRDefault="00EA5B93" w:rsidP="00D968B6" w:rsidR="00EA5B93" w:rsidRPr="007E308A">
      <w:pPr>
        <w:spacing w:lineRule="atLeast" w:line="100"/>
        <w:jc w:val="both"/>
      </w:pPr>
    </w:p>
    <w:p w:rsidRDefault="001D6877" w:rsidP="00D968B6" w:rsidR="001D6877" w:rsidRPr="007E308A">
      <w:pPr>
        <w:spacing w:lineRule="atLeast" w:line="100"/>
        <w:jc w:val="both"/>
      </w:pPr>
    </w:p>
    <w:p w:rsidRDefault="001413FB" w:rsidP="001413FB" w:rsidR="001413FB" w:rsidRPr="007E308A">
      <w:pPr>
        <w:jc w:val="both"/>
        <w:rPr>
          <w:b/>
        </w:rPr>
      </w:pPr>
      <w:r w:rsidRPr="007E308A">
        <w:rPr>
          <w:b/>
        </w:rPr>
        <w:t xml:space="preserve">4. RAZLUČNI VJEROVNIK: </w:t>
      </w:r>
    </w:p>
    <w:p w:rsidRDefault="001413FB" w:rsidP="00815647" w:rsidR="001413FB" w:rsidRPr="007E308A">
      <w:pPr>
        <w:jc w:val="both"/>
      </w:pPr>
    </w:p>
    <w:p w:rsidRDefault="001413FB" w:rsidP="00815647" w:rsidR="001413FB" w:rsidRPr="007E308A">
      <w:pPr>
        <w:jc w:val="both"/>
      </w:pPr>
      <w:r w:rsidRPr="007E308A">
        <w:t>4.1. Razlučni vjerovnik Raiffeisenbank Austria d.d., Zagreb, Peterinjska 59, OIB 53056966535, nije se odrekao svog prava na odvojeno namirenje, a iznos tražbine osigurane razlučnim pravom iznosi 597.809,63 kn.</w:t>
      </w:r>
      <w:r w:rsidRPr="007E308A">
        <w:rPr>
          <w:b/>
        </w:rPr>
        <w:t xml:space="preserve"> </w:t>
      </w:r>
      <w:r w:rsidRPr="007E308A">
        <w:t>Postupak predstečajne nagodbe ne utječe na pravo odvojenog namirenja razlučnog vjerovnika (čl. 71. st. 2. ZFPPN-a).</w:t>
      </w:r>
    </w:p>
    <w:p w:rsidRDefault="001413FB" w:rsidP="00815647" w:rsidR="001413FB" w:rsidRPr="007E308A">
      <w:pPr>
        <w:jc w:val="both"/>
      </w:pPr>
    </w:p>
    <w:p w:rsidRDefault="001413FB" w:rsidP="00815647" w:rsidR="001413FB" w:rsidRPr="007E308A">
      <w:pPr>
        <w:jc w:val="both"/>
      </w:pPr>
      <w:r w:rsidRPr="007E308A">
        <w:t>4.2. Razlučni vjerovnik Siemens d.d., Zagreb, Heinzelova 70/a, OIB 12673471493, nije se odrekao svog prava na odvojeno namirenje, a iznos tražbine osigurane razlučnim pravom iznosi 797.521,08 kn.</w:t>
      </w:r>
      <w:r w:rsidRPr="007E308A">
        <w:rPr>
          <w:b/>
        </w:rPr>
        <w:t xml:space="preserve"> </w:t>
      </w:r>
      <w:r w:rsidRPr="007E308A">
        <w:t>Postupak predstečajne nagodbe ne utječe na pravo odvojenog namirenja razlučnog vjerovnika (čl. 71. st. 2. ZFPPN-a).</w:t>
      </w:r>
    </w:p>
    <w:p w:rsidRDefault="001413FB" w:rsidP="001413FB" w:rsidR="001413FB" w:rsidRPr="007E308A">
      <w:pPr>
        <w:spacing w:lineRule="auto" w:line="360"/>
        <w:jc w:val="both"/>
      </w:pPr>
    </w:p>
    <w:p w:rsidRDefault="001413FB" w:rsidP="001413FB" w:rsidR="001413FB" w:rsidRPr="007E308A">
      <w:pPr>
        <w:spacing w:lineRule="auto" w:line="360"/>
        <w:jc w:val="both"/>
      </w:pPr>
    </w:p>
    <w:p w:rsidRDefault="001413FB" w:rsidP="009E14E8" w:rsidR="00A35E7B" w:rsidRPr="007E308A">
      <w:pPr>
        <w:jc w:val="both"/>
        <w:rPr>
          <w:b/>
        </w:rPr>
      </w:pPr>
      <w:r w:rsidRPr="007E308A">
        <w:rPr>
          <w:b/>
        </w:rPr>
        <w:t>5</w:t>
      </w:r>
      <w:r w:rsidR="00102BBC">
        <w:rPr>
          <w:b/>
        </w:rPr>
        <w:t>.</w:t>
      </w:r>
      <w:r w:rsidR="00106F1E" w:rsidRPr="007E308A">
        <w:rPr>
          <w:b/>
        </w:rPr>
        <w:t xml:space="preserve"> IZLUČNI VJEROVNICI</w:t>
      </w:r>
      <w:r w:rsidR="0092131D" w:rsidRPr="007E308A">
        <w:rPr>
          <w:b/>
        </w:rPr>
        <w:t>:</w:t>
      </w:r>
    </w:p>
    <w:p w:rsidRDefault="001649E4" w:rsidP="00106F1E" w:rsidR="001649E4" w:rsidRPr="007E308A">
      <w:pPr>
        <w:pStyle w:val="Default"/>
        <w:jc w:val="both"/>
        <w:rPr>
          <w:rFonts w:cs="Times New Roman" w:hAnsi="Times New Roman" w:ascii="Times New Roman"/>
          <w:color w:val="auto"/>
        </w:rPr>
      </w:pPr>
    </w:p>
    <w:p w:rsidRDefault="00106F1E" w:rsidP="00106F1E" w:rsidR="00106F1E" w:rsidRPr="007E308A">
      <w:pPr>
        <w:pStyle w:val="Default"/>
        <w:jc w:val="both"/>
        <w:rPr>
          <w:rFonts w:cs="Times New Roman" w:hAnsi="Times New Roman" w:ascii="Times New Roman"/>
        </w:rPr>
      </w:pPr>
      <w:r w:rsidRPr="007E308A">
        <w:rPr>
          <w:rFonts w:cs="Times New Roman" w:hAnsi="Times New Roman" w:ascii="Times New Roman"/>
          <w:bCs/>
        </w:rPr>
        <w:t xml:space="preserve">Izlučni vjerovnik </w:t>
      </w:r>
      <w:r w:rsidR="001413FB" w:rsidRPr="007E308A">
        <w:rPr>
          <w:rFonts w:cs="Times New Roman" w:hAnsi="Times New Roman" w:ascii="Times New Roman"/>
          <w:bCs/>
        </w:rPr>
        <w:t>Erste &amp; Steiermärkische S-Leasing d.o.o., Zagreb, Zelinska 3, OIB 46550671661</w:t>
      </w:r>
      <w:r w:rsidR="001649E4" w:rsidRPr="007E308A">
        <w:rPr>
          <w:rFonts w:cs="Times New Roman" w:hAnsi="Times New Roman" w:ascii="Times New Roman"/>
          <w:bCs/>
        </w:rPr>
        <w:t>,</w:t>
      </w:r>
      <w:r w:rsidRPr="007E308A">
        <w:rPr>
          <w:rFonts w:cs="Times New Roman" w:hAnsi="Times New Roman" w:ascii="Times New Roman"/>
          <w:bCs/>
        </w:rPr>
        <w:t xml:space="preserve"> prijavio je izlučno pravo na pokretnini</w:t>
      </w:r>
      <w:r w:rsidR="001649E4" w:rsidRPr="007E308A">
        <w:rPr>
          <w:rFonts w:cs="Times New Roman" w:hAnsi="Times New Roman" w:ascii="Times New Roman"/>
          <w:bCs/>
        </w:rPr>
        <w:t xml:space="preserve"> (</w:t>
      </w:r>
      <w:r w:rsidR="00D14390" w:rsidRPr="007E308A">
        <w:rPr>
          <w:rFonts w:cs="Times New Roman" w:hAnsi="Times New Roman" w:ascii="Times New Roman"/>
          <w:bCs/>
        </w:rPr>
        <w:t>motorno vozilo marke Land Rover, tipa: Range Rover Sport 3,0 HSE</w:t>
      </w:r>
      <w:r w:rsidR="001649E4" w:rsidRPr="007E308A">
        <w:rPr>
          <w:rFonts w:cs="Times New Roman" w:hAnsi="Times New Roman" w:ascii="Times New Roman"/>
          <w:bCs/>
        </w:rPr>
        <w:t>)</w:t>
      </w:r>
      <w:r w:rsidRPr="007E308A">
        <w:rPr>
          <w:rFonts w:cs="Times New Roman" w:hAnsi="Times New Roman" w:ascii="Times New Roman"/>
          <w:bCs/>
        </w:rPr>
        <w:t xml:space="preserve">. Izlučni vjerovnik nije vjerovnik u postupku predstečajne nagodbe, te će se njegovo pravo na izdvajanje predmeta utvrđivati prema pravilima koja se primjenjuju za ostvarivanje tih prava izvan postupka predstečajne nagodbe (čl. 55. ZFPPN-a). </w:t>
      </w:r>
      <w:r w:rsidRPr="007E308A">
        <w:rPr>
          <w:rFonts w:cs="Times New Roman" w:hAnsi="Times New Roman" w:ascii="Times New Roman"/>
        </w:rPr>
        <w:lastRenderedPageBreak/>
        <w:t>Postupak predstečajne nagodbe n</w:t>
      </w:r>
      <w:r w:rsidR="00EB1A22" w:rsidRPr="007E308A">
        <w:rPr>
          <w:rFonts w:cs="Times New Roman" w:hAnsi="Times New Roman" w:ascii="Times New Roman"/>
        </w:rPr>
        <w:t>e</w:t>
      </w:r>
      <w:r w:rsidRPr="007E308A">
        <w:rPr>
          <w:rFonts w:cs="Times New Roman" w:hAnsi="Times New Roman" w:ascii="Times New Roman"/>
        </w:rPr>
        <w:t xml:space="preserve"> utječe na pravo odvojenog namirenja izlučnog vjerovnika (čl. 71. st. 2. ZFPPN-a).</w:t>
      </w:r>
    </w:p>
    <w:p w:rsidRDefault="0092131D" w:rsidP="0092131D" w:rsidR="0092131D" w:rsidRPr="007E308A">
      <w:pPr>
        <w:pStyle w:val="Default"/>
        <w:jc w:val="both"/>
        <w:rPr>
          <w:rFonts w:cs="Times New Roman" w:hAnsi="Times New Roman" w:ascii="Times New Roman"/>
          <w:b/>
        </w:rPr>
      </w:pPr>
    </w:p>
    <w:p w:rsidRDefault="00A22419" w:rsidP="00A22419" w:rsidR="00A22419" w:rsidRPr="007E308A">
      <w:pPr>
        <w:pStyle w:val="Default"/>
        <w:jc w:val="both"/>
        <w:rPr>
          <w:rFonts w:cs="Times New Roman" w:hAnsi="Times New Roman" w:ascii="Times New Roman"/>
          <w:bCs/>
        </w:rPr>
      </w:pPr>
      <w:r w:rsidRPr="007E308A">
        <w:rPr>
          <w:rFonts w:cs="Times New Roman" w:hAnsi="Times New Roman" w:ascii="Times New Roman"/>
          <w:b/>
          <w:bCs/>
        </w:rPr>
        <w:t xml:space="preserve">III. </w:t>
      </w:r>
      <w:r w:rsidRPr="007E308A">
        <w:rPr>
          <w:rFonts w:cs="Times New Roman" w:hAnsi="Times New Roman" w:ascii="Times New Roman"/>
          <w:bCs/>
        </w:rPr>
        <w:t>Dužnik izjavljuje da nema obveza po osnovu prioritetnih tražbina, odnosno da su sve prioritetne tražbine podmirene, te je sklapanje ove Nagodbe bez utjecaja na navedene tražbine.</w:t>
      </w:r>
    </w:p>
    <w:p w:rsidRDefault="00A22419" w:rsidP="00A22419" w:rsidR="00A22419" w:rsidRPr="007E308A">
      <w:pPr>
        <w:pStyle w:val="Default"/>
        <w:jc w:val="both"/>
        <w:rPr>
          <w:rFonts w:cs="Times New Roman" w:hAnsi="Times New Roman" w:ascii="Times New Roman"/>
          <w:bCs/>
        </w:rPr>
      </w:pPr>
    </w:p>
    <w:p w:rsidRDefault="00A22419" w:rsidP="00A22419" w:rsidR="00A22419" w:rsidRPr="007E308A">
      <w:pPr>
        <w:pStyle w:val="Default"/>
        <w:jc w:val="both"/>
        <w:rPr>
          <w:rFonts w:cs="Times New Roman" w:hAnsi="Times New Roman" w:ascii="Times New Roman"/>
        </w:rPr>
      </w:pPr>
      <w:r w:rsidRPr="007E308A">
        <w:rPr>
          <w:rFonts w:cs="Times New Roman" w:hAnsi="Times New Roman" w:ascii="Times New Roman"/>
          <w:b/>
        </w:rPr>
        <w:t xml:space="preserve">IV. </w:t>
      </w:r>
      <w:r w:rsidRPr="007E308A">
        <w:rPr>
          <w:rFonts w:cs="Times New Roman" w:hAnsi="Times New Roman" w:ascii="Times New Roman"/>
        </w:rPr>
        <w:t xml:space="preserve">Stranke ove Nagodbe suglasne su da je Dužnik obvezan Vjerovnicima predstečajne nagodbe izvršiti isplate iznosa na način i u rokovima kako su isti određeni u točki II. ove Nagodbe. </w:t>
      </w:r>
    </w:p>
    <w:p w:rsidRDefault="00A22419" w:rsidP="00A22419" w:rsidR="00A22419" w:rsidRPr="007E308A">
      <w:pPr>
        <w:pStyle w:val="Default"/>
        <w:jc w:val="both"/>
        <w:rPr>
          <w:rFonts w:cs="Times New Roman" w:hAnsi="Times New Roman" w:ascii="Times New Roman"/>
          <w:b/>
          <w:bCs/>
        </w:rPr>
      </w:pPr>
    </w:p>
    <w:p w:rsidRDefault="00A22419" w:rsidP="00102BBC" w:rsidR="00102BBC">
      <w:r w:rsidRPr="007E308A">
        <w:rPr>
          <w:b/>
          <w:bCs/>
        </w:rPr>
        <w:t xml:space="preserve">V. </w:t>
      </w:r>
      <w:r w:rsidR="00102BBC">
        <w:t>Počevši od svrhe samog postupka predstečajne nagodbe te svrhe Zakona, svi vjerovnici predstečajne nagodbe i Dužnik utvrđuju sljedeće, odnosno suglasni su, o sljedećem:</w:t>
      </w:r>
    </w:p>
    <w:p w:rsidRDefault="00102BBC" w:rsidP="00102BBC" w:rsidR="00102BBC">
      <w:pPr>
        <w:jc w:val="both"/>
      </w:pPr>
      <w:r>
        <w:t>- predstečajnom nagodbom ne dolazi do novacije obveza Dužnika prema niti jednom od vjerovnika predstečajne nagodbe nego se isključivo radi o reprogramiranju postojećih obveza na način da se ponovo 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Default="00102BBC" w:rsidP="00102BBC" w:rsidR="00102BBC"/>
    <w:p w:rsidRDefault="00102BBC" w:rsidP="00102BBC" w:rsidR="00102BBC">
      <w:pPr>
        <w:jc w:val="both"/>
      </w:pPr>
      <w:r>
        <w:t>- 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utvrđene/priznate; navedeno za posljedicu ima da će Dužnik ispunjavati tražbine u onoj valuti, odnosno uz onu valutnu klauzulu, kako su te tražbine vjerovnika i nastale, ali vodeći se načinom i rokovima otplate iz predstečajne nagodbe; u ovom smislu se Dužnik obvezuje voditi svoje računovodstvo na način da valuta tražbina nakon sklapanja predstečajne nagodbe odgovara valutama tražbina prije dana otvaranja postupka predstečajne nagodbe, tj. 03.12.2014. godine.;</w:t>
      </w:r>
    </w:p>
    <w:p w:rsidRDefault="00102BBC" w:rsidP="00102BBC" w:rsidR="00102BBC"/>
    <w:p w:rsidRDefault="00102BBC" w:rsidP="00102BBC" w:rsidR="00102BBC">
      <w:pPr>
        <w:jc w:val="both"/>
      </w:pPr>
      <w:r>
        <w:t xml:space="preserve">- razlučni vjerovnici, koji su se odrekli prava na odvojeno namirenje, odrekli su se prava na odvojeno namirenje samo za potrebe ovog postupka i da njihovo odricanje od prava na odvojeno namirenje ne znači odricanje od upisanog založnog prava i/ili davanja brisovnog očitovanja, odnosno da odricanje od prava na odvojeno namirenje ne utječe na sadržaj i pravne učinke založnih i drugih prava koji su osnova razlučnog prava; </w:t>
      </w:r>
    </w:p>
    <w:p w:rsidRDefault="00102BBC" w:rsidP="00102BBC" w:rsidR="00102BBC"/>
    <w:p w:rsidRDefault="00102BBC" w:rsidP="00102BBC" w:rsidR="00102BBC">
      <w:pPr>
        <w:jc w:val="both"/>
      </w:pPr>
      <w:r>
        <w:t>- 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dug umanjuje prema jamcu, solidarnom dužniku i sl., već ima za svrhu otpust duga u opsegu određenom  predstečajnom nagodbom samo u odnosu na Dužnika;</w:t>
      </w:r>
    </w:p>
    <w:p w:rsidRDefault="00102BBC" w:rsidP="00102BBC" w:rsidR="00102BBC"/>
    <w:p w:rsidRDefault="00102BBC" w:rsidP="00102BBC" w:rsidR="00102BBC">
      <w:pPr>
        <w:jc w:val="both"/>
      </w:pPr>
      <w:r>
        <w:t xml:space="preserve">- sva založna prava koja vjerovnici predstečajne nagodbe imaju upisana u javnim, upisnicima, ostaju i nadalje upisana u javnim upisnicima i osiguravaju tražbine založnih vjerovnika u skladu s odredbama predstečajne nagodbe. Dužnik se obvezuje na poziv vjerovnika predstečajne nagodbe omogućiti svim vjerovnicima predstečajne nagodbe koji su na dan otvaranja postupka predstečajne nagodbe imali zasnovano založno pravo, obnovu upisa </w:t>
      </w:r>
      <w:r>
        <w:lastRenderedPageBreak/>
        <w:t xml:space="preserve">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U cilju obnove založnih prava Dužnik se obvezuje u svakom slučaju kada će isto biti potrebno sklopiti odgovarajuće anekse, sporazume, odnosno svaku drugu odgovarajuću ispravu koja će prema procjeni vjerovnika biti potrebna za očuvanje upisanih založnih prava. </w:t>
      </w:r>
    </w:p>
    <w:p w:rsidRDefault="00A22419" w:rsidP="00A22419" w:rsidR="00A22419" w:rsidRPr="007E308A">
      <w:pPr>
        <w:pStyle w:val="Default"/>
        <w:jc w:val="both"/>
        <w:rPr>
          <w:rFonts w:cs="Times New Roman" w:hAnsi="Times New Roman" w:ascii="Times New Roman"/>
        </w:rPr>
      </w:pPr>
    </w:p>
    <w:p w:rsidRDefault="00A22419" w:rsidP="00A22419" w:rsidR="00A22419" w:rsidRPr="007E308A">
      <w:pPr>
        <w:pStyle w:val="Default"/>
        <w:jc w:val="both"/>
        <w:rPr>
          <w:rFonts w:cs="Times New Roman" w:hAnsi="Times New Roman" w:ascii="Times New Roman"/>
        </w:rPr>
      </w:pPr>
      <w:r w:rsidRPr="007E308A">
        <w:rPr>
          <w:rFonts w:cs="Times New Roman" w:hAnsi="Times New Roman" w:ascii="Times New Roman"/>
          <w:b/>
          <w:bCs/>
        </w:rPr>
        <w:t xml:space="preserve">VI. </w:t>
      </w:r>
      <w:r w:rsidRPr="007E308A">
        <w:rPr>
          <w:rFonts w:cs="Times New Roman" w:hAnsi="Times New Roman" w:ascii="Times New Roman"/>
        </w:rPr>
        <w:t xml:space="preserve">Nakon što su Stranke ove Nagodbe pročitale tekst Nagodbe, suglasnost s njenim sadržajem potvrđuju vlastoručnim potpisima, kojim aktom je Nagodba zaključena. </w:t>
      </w:r>
    </w:p>
    <w:p w:rsidRDefault="00A22419" w:rsidP="00A22419" w:rsidR="00A22419" w:rsidRPr="007E308A">
      <w:pPr>
        <w:pStyle w:val="Default"/>
        <w:jc w:val="both"/>
        <w:rPr>
          <w:rFonts w:cs="Times New Roman" w:hAnsi="Times New Roman" w:ascii="Times New Roman"/>
          <w:b/>
          <w:bCs/>
        </w:rPr>
      </w:pPr>
    </w:p>
    <w:p w:rsidRDefault="00A22419" w:rsidP="00A22419" w:rsidR="00A22419" w:rsidRPr="007E308A">
      <w:pPr>
        <w:pStyle w:val="Default"/>
        <w:jc w:val="both"/>
        <w:rPr>
          <w:rFonts w:cs="Times New Roman" w:hAnsi="Times New Roman" w:ascii="Times New Roman"/>
        </w:rPr>
      </w:pPr>
      <w:r w:rsidRPr="007E308A">
        <w:rPr>
          <w:rFonts w:cs="Times New Roman" w:hAnsi="Times New Roman" w:ascii="Times New Roman"/>
          <w:b/>
          <w:bCs/>
        </w:rPr>
        <w:t xml:space="preserve">VII. </w:t>
      </w:r>
      <w:r w:rsidRPr="007E308A">
        <w:rPr>
          <w:rFonts w:cs="Times New Roman" w:hAnsi="Times New Roman" w:ascii="Times New Roman"/>
        </w:rPr>
        <w:t xml:space="preserve">Ova Nagodba, sukladno članku 66. stavak 13. Zakona o financijskom poslovanju i predstečajnoj nagodbi ima snagu ovršne isprave za sve vjerovnike čije su tražbine utvrđene i razlučne vjerovnike ako su se odrekli svoga prava na odvojeno namirenje, te se na temelju nje može radi ostvarenja dužne činidbe nakon dospjelosti obveze, neposredno provesti prisilna ovrha, a temeljem odredbe st. 14. istog članka predstečajna nagodba nema učinak na tražbine vjerovnika prema solidarnim dužnicima i jamcima platcima koji pored dužnika iz predstečajne nagodbe stoje u obvezi prema tom vjerovniku. </w:t>
      </w:r>
    </w:p>
    <w:p w:rsidRDefault="00A22419" w:rsidP="00A22419" w:rsidR="00A22419" w:rsidRPr="007E308A">
      <w:pPr>
        <w:jc w:val="both"/>
      </w:pPr>
    </w:p>
    <w:p w:rsidRDefault="00A22419" w:rsidP="00A22419" w:rsidR="00A22419" w:rsidRPr="007E308A">
      <w:pPr>
        <w:jc w:val="both"/>
      </w:pPr>
      <w:r w:rsidRPr="007E308A">
        <w:t xml:space="preserve">Temeljem odredbe čl. </w:t>
      </w:r>
      <w:smartTag w:element="metricconverter" w:uri="urn:schemas-microsoft-com:office:smarttags">
        <w:smartTagPr>
          <w:attr w:val="66. st" w:name="ProductID"/>
        </w:smartTagPr>
        <w:r w:rsidRPr="007E308A">
          <w:t>66. st</w:t>
        </w:r>
      </w:smartTag>
      <w:r w:rsidRPr="007E308A">
        <w:t>. 11. ZFPPN-a predstečajna nagodba je sklopljena kad je potpišu dužnik i vjerovnici čije tražbine čine potrebnu većinu iz čl. 63. ZFPPN-a.</w:t>
      </w:r>
    </w:p>
    <w:p w:rsidRDefault="00A22419" w:rsidP="00A22419" w:rsidR="00A22419" w:rsidRPr="007E308A">
      <w:pPr>
        <w:jc w:val="both"/>
      </w:pPr>
    </w:p>
    <w:p w:rsidRDefault="00A22419" w:rsidP="00A22419" w:rsidR="00A22419" w:rsidRPr="007E308A">
      <w:pPr>
        <w:jc w:val="both"/>
      </w:pPr>
      <w:r w:rsidRPr="007E308A">
        <w:t>Sud će rješenje kojim je odobreno sklapanje predstečajne nagodbe, te primjerak sklopljene i potpisane predstečajne nagodbe dostaviti FINA-i radi objave na web stranicama FINA-e.</w:t>
      </w:r>
    </w:p>
    <w:p w:rsidRDefault="00A22419" w:rsidP="00A22419" w:rsidR="00A22419" w:rsidRPr="007E308A">
      <w:pPr>
        <w:jc w:val="both"/>
      </w:pPr>
      <w:r w:rsidRPr="007E308A">
        <w:t xml:space="preserve"> </w:t>
      </w:r>
    </w:p>
    <w:p w:rsidRDefault="00D243DF" w:rsidP="00D243DF" w:rsidR="00D243DF" w:rsidRPr="007E308A">
      <w:pPr>
        <w:jc w:val="center"/>
      </w:pPr>
      <w:r w:rsidRPr="007E308A">
        <w:t xml:space="preserve">Dovršeno: </w:t>
      </w:r>
      <w:r w:rsidR="00755098" w:rsidRPr="007E308A">
        <w:t>14,00</w:t>
      </w:r>
      <w:r w:rsidR="006650F0" w:rsidRPr="007E308A">
        <w:t xml:space="preserve"> sati</w:t>
      </w:r>
    </w:p>
    <w:p w:rsidRDefault="00D243DF" w:rsidP="00D243DF" w:rsidR="00D243DF" w:rsidRPr="007E308A">
      <w:pPr>
        <w:jc w:val="center"/>
      </w:pPr>
      <w:r w:rsidRPr="007E308A">
        <w:t xml:space="preserve">                                                                                                             </w:t>
      </w:r>
      <w:r w:rsidR="00755098" w:rsidRPr="007E308A">
        <w:t xml:space="preserve">       </w:t>
      </w:r>
      <w:r w:rsidRPr="007E308A">
        <w:t xml:space="preserve">Sudac: </w:t>
      </w:r>
    </w:p>
    <w:p w:rsidRDefault="00D243DF" w:rsidP="00D243DF" w:rsidR="00222ADE" w:rsidRPr="007E308A">
      <w:pPr>
        <w:jc w:val="right"/>
      </w:pPr>
      <w:r w:rsidRPr="007E308A">
        <w:t>Goranka Boljkovac</w:t>
      </w:r>
    </w:p>
    <w:p w:rsidRDefault="004B6799" w:rsidP="00D243DF" w:rsidR="004B6799" w:rsidRPr="007E308A">
      <w:pPr>
        <w:jc w:val="right"/>
      </w:pPr>
    </w:p>
    <w:p w:rsidRDefault="00905CDF" w:rsidP="00D67ADC" w:rsidR="00755098" w:rsidRPr="007E308A">
      <w:pPr>
        <w:jc w:val="right"/>
      </w:pPr>
      <w:r w:rsidRPr="007E308A">
        <w:t xml:space="preserve">                                                                 </w:t>
      </w:r>
      <w:r w:rsidR="00755098" w:rsidRPr="007E308A">
        <w:t xml:space="preserve">                             </w:t>
      </w:r>
    </w:p>
    <w:p w:rsidRDefault="00905CDF" w:rsidP="001D6877" w:rsidR="001D6877" w:rsidRPr="007E308A">
      <w:pPr>
        <w:ind w:firstLine="708" w:left="4248"/>
        <w:jc w:val="center"/>
      </w:pPr>
      <w:r w:rsidRPr="007E308A">
        <w:t xml:space="preserve">          </w:t>
      </w:r>
      <w:r w:rsidR="00D67ADC" w:rsidRPr="007E308A">
        <w:t xml:space="preserve">      </w:t>
      </w:r>
      <w:r w:rsidR="00755098" w:rsidRPr="007E308A">
        <w:t xml:space="preserve">                    </w:t>
      </w:r>
      <w:r w:rsidR="00D67ADC" w:rsidRPr="007E308A">
        <w:t xml:space="preserve">   </w:t>
      </w:r>
      <w:r w:rsidRPr="007E308A">
        <w:t xml:space="preserve">Zapisničar:                                                                                   </w:t>
      </w:r>
      <w:r w:rsidR="00D67ADC" w:rsidRPr="007E308A">
        <w:t xml:space="preserve">                     </w:t>
      </w:r>
      <w:r w:rsidRPr="007E308A">
        <w:t xml:space="preserve">       </w:t>
      </w:r>
      <w:r w:rsidR="00261AC7" w:rsidRPr="007E308A">
        <w:t xml:space="preserve">         </w:t>
      </w:r>
      <w:r w:rsidR="00261AC7" w:rsidRPr="007E308A">
        <w:rPr>
          <w:i/>
        </w:rPr>
        <w:t xml:space="preserve"> </w:t>
      </w:r>
      <w:r w:rsidR="00261AC7" w:rsidRPr="007E308A">
        <w:t xml:space="preserve"> </w:t>
      </w:r>
      <w:r w:rsidR="00755098" w:rsidRPr="007E308A">
        <w:t xml:space="preserve">                    </w:t>
      </w:r>
      <w:r w:rsidR="001D6877" w:rsidRPr="007E308A">
        <w:t xml:space="preserve">                          </w:t>
      </w:r>
    </w:p>
    <w:p w:rsidRDefault="001D6877" w:rsidP="001D6877" w:rsidR="00905CDF" w:rsidRPr="007E308A">
      <w:pPr>
        <w:ind w:firstLine="708" w:left="6372"/>
        <w:jc w:val="center"/>
      </w:pPr>
      <w:r w:rsidRPr="007E308A">
        <w:t xml:space="preserve"> </w:t>
      </w:r>
      <w:r w:rsidR="00261AC7" w:rsidRPr="007E308A">
        <w:t>Renata Klokočki</w:t>
      </w:r>
    </w:p>
    <w:p w:rsidRDefault="00261AC7" w:rsidP="00905CDF" w:rsidR="00261AC7" w:rsidRPr="007E308A">
      <w:pPr>
        <w:jc w:val="center"/>
      </w:pPr>
    </w:p>
    <w:p w:rsidRDefault="00EB1A22" w:rsidP="00905CDF" w:rsidR="00EB1A22" w:rsidRPr="007E308A">
      <w:pPr>
        <w:jc w:val="center"/>
      </w:pPr>
    </w:p>
    <w:p w:rsidRDefault="007C1348" w:rsidP="007C1348" w:rsidR="007C1348" w:rsidRPr="007E308A">
      <w:pPr>
        <w:jc w:val="both"/>
      </w:pPr>
      <w:r w:rsidRPr="007E308A">
        <w:t>Za dužnika:</w:t>
      </w:r>
    </w:p>
    <w:p w:rsidRDefault="00640BB2" w:rsidP="00640BB2" w:rsidR="00640BB2">
      <w:pPr>
        <w:jc w:val="both"/>
      </w:pPr>
      <w:r w:rsidRPr="007E308A">
        <w:t>Za dužnika – zakonsk</w:t>
      </w:r>
      <w:r>
        <w:t>i</w:t>
      </w:r>
      <w:r w:rsidRPr="007E308A">
        <w:t xml:space="preserve"> zastupni</w:t>
      </w:r>
      <w:r>
        <w:t>k Daniel Štern</w:t>
      </w:r>
    </w:p>
    <w:p w:rsidRDefault="00640BB2" w:rsidP="00640BB2" w:rsidR="00640BB2">
      <w:pPr>
        <w:jc w:val="both"/>
      </w:pPr>
    </w:p>
    <w:p w:rsidRDefault="00640BB2" w:rsidP="00640BB2" w:rsidR="00640BB2" w:rsidRPr="007E308A">
      <w:pPr>
        <w:jc w:val="both"/>
      </w:pPr>
    </w:p>
    <w:p w:rsidRDefault="00640BB2" w:rsidP="00640BB2" w:rsidR="00640BB2" w:rsidRPr="007E308A">
      <w:pPr>
        <w:jc w:val="both"/>
      </w:pPr>
      <w:r w:rsidRPr="007E308A">
        <w:t>Za vjerovnike:</w:t>
      </w:r>
    </w:p>
    <w:p w:rsidRDefault="00640BB2" w:rsidP="00640BB2" w:rsidR="00640BB2" w:rsidRPr="007E308A">
      <w:pPr>
        <w:jc w:val="both"/>
      </w:pPr>
    </w:p>
    <w:p w:rsidRDefault="00640BB2" w:rsidP="00640BB2" w:rsidR="00640BB2">
      <w:pPr>
        <w:jc w:val="both"/>
      </w:pPr>
      <w:r w:rsidRPr="007E308A">
        <w:t>- za HRVATSKI ZAVOD ZA MIROVINSKO OSIGURANJE, Zagreb, Mihanovićeva 3, OIB:84397956623, -</w:t>
      </w:r>
      <w:r>
        <w:t xml:space="preserve"> punom</w:t>
      </w:r>
      <w:r w:rsidR="005A730E">
        <w:t>oćnik Tvrtko Pinj</w:t>
      </w:r>
      <w:r>
        <w:t>uh, dipl.iur.,</w:t>
      </w:r>
    </w:p>
    <w:p w:rsidRDefault="00640BB2" w:rsidP="00640BB2" w:rsidR="00640BB2" w:rsidRPr="007E308A">
      <w:pPr>
        <w:jc w:val="both"/>
      </w:pPr>
    </w:p>
    <w:p w:rsidRDefault="00640BB2" w:rsidP="00640BB2" w:rsidR="00640BB2">
      <w:pPr>
        <w:jc w:val="both"/>
      </w:pPr>
      <w:r w:rsidRPr="007E308A">
        <w:t>- za ERSTE&amp;STEIERMARKISCHE BANK d.d., Rijeka,</w:t>
      </w:r>
      <w:r w:rsidRPr="007E308A">
        <w:rPr>
          <w:rFonts w:eastAsia="Calibri"/>
          <w:color w:val="003366"/>
          <w:shd w:fill="F8F8F8" w:color="auto" w:val="clear"/>
          <w:lang w:eastAsia="en-US"/>
        </w:rPr>
        <w:t xml:space="preserve"> </w:t>
      </w:r>
      <w:r w:rsidRPr="007E308A">
        <w:t>Jadranski Trg 3/a,  OIB:23057039320, -</w:t>
      </w:r>
      <w:r>
        <w:t xml:space="preserve"> punomoćnica Lada Ćustić, odvjetnica u OD Buterin &amp; Posavec, iz Zagreba</w:t>
      </w:r>
    </w:p>
    <w:p w:rsidRDefault="00640BB2" w:rsidP="00640BB2" w:rsidR="00640BB2">
      <w:pPr>
        <w:jc w:val="both"/>
      </w:pPr>
    </w:p>
    <w:p w:rsidRDefault="00640BB2" w:rsidP="00640BB2" w:rsidR="00640BB2">
      <w:pPr>
        <w:jc w:val="both"/>
      </w:pPr>
    </w:p>
    <w:p w:rsidRDefault="00640BB2" w:rsidP="00640BB2" w:rsidR="00640BB2">
      <w:pPr>
        <w:jc w:val="both"/>
      </w:pPr>
      <w:r w:rsidRPr="007E308A">
        <w:t xml:space="preserve">- </w:t>
      </w:r>
      <w:r w:rsidRPr="002C6257">
        <w:t>za H-ABDUCO d.o.o. Zagreb, Slavonska avenija 6A, OIB 13667298928, - punomoćnica</w:t>
      </w:r>
      <w:r>
        <w:t xml:space="preserve"> Natalija Pećanić Petrinjak, </w:t>
      </w:r>
    </w:p>
    <w:p w:rsidRDefault="00640BB2" w:rsidP="00640BB2" w:rsidR="00640BB2">
      <w:pPr>
        <w:jc w:val="both"/>
      </w:pPr>
    </w:p>
    <w:p w:rsidRDefault="00640BB2" w:rsidP="00640BB2" w:rsidR="00640BB2">
      <w:pPr>
        <w:jc w:val="both"/>
      </w:pPr>
      <w:r>
        <w:t xml:space="preserve">- za </w:t>
      </w:r>
      <w:r w:rsidRPr="007E308A">
        <w:t>SGS ADRIATICA, d.o.o., Zagreb, Karlovačka cesta 41, OIB:69359376226;</w:t>
      </w:r>
      <w:r>
        <w:t xml:space="preserve"> - punomoćnica Ana Bunčić, odvjetnička vježbenica kod punomoćnika Maria Perice, odvjetnika iz Zagreba</w:t>
      </w:r>
    </w:p>
    <w:p w:rsidRDefault="00640BB2" w:rsidP="00640BB2" w:rsidR="00640BB2">
      <w:pPr>
        <w:jc w:val="both"/>
      </w:pPr>
    </w:p>
    <w:p w:rsidRDefault="00640BB2" w:rsidP="00640BB2" w:rsidR="00640BB2">
      <w:pPr>
        <w:jc w:val="both"/>
      </w:pPr>
    </w:p>
    <w:p w:rsidRDefault="00640BB2" w:rsidP="00640BB2" w:rsidR="00640BB2">
      <w:pPr>
        <w:jc w:val="both"/>
      </w:pPr>
      <w:r w:rsidRPr="007E308A">
        <w:t>- za Wiener osiguranje Vienna Insurance Group d.d., Zagreb, Slovenska ulica 24, OIB:52848403362, - punomoćni</w:t>
      </w:r>
      <w:r>
        <w:t>k</w:t>
      </w:r>
      <w:r w:rsidRPr="007E308A">
        <w:t xml:space="preserve"> </w:t>
      </w:r>
      <w:r>
        <w:t>Nikola Horvat</w:t>
      </w:r>
      <w:r w:rsidRPr="007E308A">
        <w:t>, odvjetni</w:t>
      </w:r>
      <w:r>
        <w:t>čki vježbenik</w:t>
      </w:r>
      <w:r w:rsidRPr="007E308A">
        <w:t xml:space="preserve"> u Odvjetničkom društvu Rožman &amp; Oredić iz Karlovca, kao zz punomoćnice Ljubice Čulić, odvjetnice u Odvjetničkom društvu Kožul &amp; Petrinović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xml:space="preserve">- za Vaba d.d. banka Varaždin, Varaždin, Aleja Kralja Zvonimira 1, OIB:38182927268; ECOTEC d.o.o., Zagreb, Fallerovo šetalište 22, OIB:62626400793; PROMING HCH d.o.o., Zagreb, Đakovačka 10, OIB:00799310963; ELIND d.o.o. Novaki (Grad Sveta Nedelja), Industrijski odvojak 6, OIB:26978166497; ŽELJKA MAROSLAVAC, javni bilježnik, Zagreb, Avenija Dubrovnik 12, OIB:57579819162; </w:t>
      </w:r>
      <w:r w:rsidRPr="00E46FF1">
        <w:t xml:space="preserve">ROXTEC d.o.o., </w:t>
      </w:r>
      <w:r w:rsidRPr="007E308A">
        <w:t>Zagreb, Franje Lučića 34, OIB:41349900445; SITAL d.o.o., Zagreb, Savezne Republike Njemačke 4, OIB:06058820866; ELEKTRO - CECIĆ d.o.o., Zagreb, Zagrebačka cesta 132/A, OIB:77002614699; KONSPEKT-sigurnost d.o.o., Zagreb, Hrelićka Zavrtnica 11, OIB:17710121944; SMIT-COMMERCE d.o.o., Gornji Stupnik, Gornjostupnička 9/b, OIB:95243482140; ANTIPIROS d.o.o., Split, Pujanke 77/A,  OIB:70914161709; CARGO-PARTNER d.o.o., Zagreb, Jankomir 25 J, OIB:84596041174; KSU d.o.o., Velika Gorica, Dr. Jurja Dobrile 50, OIB:34976993601; METRONET TELEKOMUNIKACIJE d.d.,  Zagreb,</w:t>
      </w:r>
      <w:r w:rsidRPr="007E308A">
        <w:rPr>
          <w:rFonts w:eastAsia="Calibri"/>
          <w:color w:val="003366"/>
          <w:shd w:fill="F8F8F8" w:color="auto" w:val="clear"/>
          <w:lang w:eastAsia="en-US"/>
        </w:rPr>
        <w:t xml:space="preserve"> </w:t>
      </w:r>
      <w:r w:rsidRPr="007E308A">
        <w:t>Ulica Grada Vukovara 269/d, OIB:23269006802; Montcogim - Plinara d.o.o., Sveta Nedjelja, Trg Ante Starčevića 3A, OIB:85690422241; PRIMOTRONIC d.o.o., Zagreb, Savska cesta 118, OIB:01385353636; TERMAG d.o.o., Matulji, Kvarnerska cesta 35, OIB:23906639896; HANSA-FLEX Croatia d.o.o., Zagreb, III Resnik 9, OIB:60365429880; BULJINA d.o.o., Zagreb,</w:t>
      </w:r>
      <w:r w:rsidRPr="007E308A">
        <w:rPr>
          <w:rFonts w:eastAsia="Calibri"/>
          <w:color w:val="003366"/>
          <w:shd w:fill="F8F8F8" w:color="auto" w:val="clear"/>
          <w:lang w:eastAsia="en-US"/>
        </w:rPr>
        <w:t xml:space="preserve"> </w:t>
      </w:r>
      <w:r w:rsidRPr="007E308A">
        <w:t>Fallerovo šetalište 22,  OIB:88492894701; RAPIDDROP, Peterborough PE1 5WA, Velika Britanija, GB974869937 – punomoćnica Ljubica Spajić, odvjetnica u Zagrebu</w:t>
      </w:r>
    </w:p>
    <w:p w:rsidRDefault="00640BB2" w:rsidP="00640BB2" w:rsidR="00640BB2" w:rsidRPr="007E308A">
      <w:pPr>
        <w:jc w:val="both"/>
      </w:pPr>
    </w:p>
    <w:p w:rsidRDefault="00640BB2" w:rsidP="00640BB2" w:rsidR="00640BB2" w:rsidRPr="007E308A">
      <w:pPr>
        <w:jc w:val="both"/>
      </w:pPr>
    </w:p>
    <w:p w:rsidRDefault="00640BB2" w:rsidP="00640BB2" w:rsidR="00640BB2">
      <w:pPr>
        <w:jc w:val="both"/>
      </w:pPr>
      <w:r w:rsidRPr="007E308A">
        <w:t>- za ALARM AUTOMATIKA d.o.o., Rijeka, Dražice Zamet 123/c, OIB:30532290707, -</w:t>
      </w:r>
      <w:r>
        <w:t xml:space="preserve"> punomoćnik Goran Vujanić, odvjetnik u OD Čerin, Mar, Žuvanić Štambuk d.o.o. Zagreb, </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za BIHOR d.o.o., Botinovec,</w:t>
      </w:r>
      <w:r w:rsidRPr="007E308A">
        <w:rPr>
          <w:rFonts w:eastAsia="Calibri"/>
          <w:color w:val="003366"/>
          <w:shd w:fill="F8F8F8" w:color="auto" w:val="clear"/>
          <w:lang w:eastAsia="en-US"/>
        </w:rPr>
        <w:t xml:space="preserve"> </w:t>
      </w:r>
      <w:r w:rsidRPr="007E308A">
        <w:t>Botinovec 14, OIB:25448831286, -</w:t>
      </w:r>
      <w:r w:rsidRPr="00E46FF1">
        <w:t xml:space="preserve"> </w:t>
      </w:r>
      <w:r>
        <w:t>punomoćnik Goran Vujanić, odvjetnik u OD Čerin, Mar, Žuvanić Štambuk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xml:space="preserve">- za DALEKOVOD PROIZVODNJA d.o.o., Dugo Selo, Ulica Trnošćica 17, </w:t>
      </w:r>
      <w:r>
        <w:t xml:space="preserve"> </w:t>
      </w:r>
      <w:r w:rsidRPr="007E308A">
        <w:t>OIB:79970472123, -</w:t>
      </w:r>
      <w:r>
        <w:t xml:space="preserve"> punomoćnik Goran Vujanić, odvjetnik u OD Čerin, Mar, Žuvanić Štambuk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za Dr. ETLINGER d.o.o., Zagreb, Jakova Gotovca 10, OIB:17221338662, -</w:t>
      </w:r>
      <w:r w:rsidRPr="00E46FF1">
        <w:t xml:space="preserve"> </w:t>
      </w:r>
      <w:r>
        <w:t>punomoćnik Goran Vujanić, odvjetnik u OD Čerin, Mar, Žuvanić Štambuk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lastRenderedPageBreak/>
        <w:t>- za KSB pumpe i armature d.o.o., Rakov Potok, Samoborska cesta 200, OIB:83111893425, -</w:t>
      </w:r>
      <w:r>
        <w:t xml:space="preserve"> punomoćnica Ana Poznić, odvjetnica u Zagrebu</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za M.P.  PEMONT d.o.o., Zagreb, Oranice 54/I, OIB:91851849734, -</w:t>
      </w:r>
      <w:r w:rsidRPr="008665FB">
        <w:t xml:space="preserve"> </w:t>
      </w:r>
      <w:r>
        <w:t>punomoćnik Goran Vujanić, odvjetnik u OD Čerin, Mar, Žuvanić Štambuk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za MESSER CROATIA PLIN d.o.o., Zaprešić, Industrijska 1, OIB:32179081874, -</w:t>
      </w:r>
      <w:r>
        <w:t xml:space="preserve"> punomoćnik Nikola Šikić, dipl. iur. </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za MONTAŽER -SMOLA d.o.o., Kutina, Crkvena 18, OIB:36955464417, -</w:t>
      </w:r>
      <w:r w:rsidRPr="008665FB">
        <w:t xml:space="preserve"> </w:t>
      </w:r>
      <w:r>
        <w:t>punomoćnik Goran Vujanić, odvjetnik u OD Čerin, Mar, Žuvanić Štambuk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za ODVJETNIČKO DRUŠTVO ČERIN,</w:t>
      </w:r>
      <w:r>
        <w:t xml:space="preserve"> </w:t>
      </w:r>
      <w:r w:rsidRPr="007E308A">
        <w:t>MAR,</w:t>
      </w:r>
      <w:r>
        <w:t xml:space="preserve"> </w:t>
      </w:r>
      <w:r w:rsidRPr="007E308A">
        <w:t>ŽUVANIĆ ŠTAMBUK d.o.o., Zagreb, Jurišićeva 9, OIB:65986891408, -</w:t>
      </w:r>
      <w:r w:rsidRPr="008665FB">
        <w:t xml:space="preserve"> </w:t>
      </w:r>
      <w:r>
        <w:t>punomoćnik Goran Vujanić, odvjetnik u OD Čerin, Mar, Žuvanić Štambuk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za UHY RUDAN d.o.o., Zagreb, Ilica 213, OIB:71799539000, -</w:t>
      </w:r>
      <w:r w:rsidRPr="008665FB">
        <w:t xml:space="preserve"> </w:t>
      </w:r>
      <w:r>
        <w:t>punomoćnik Goran Vujanić, odvjetnik u OD Čerin, Mar, Žuvanić Štambuk d.o.o. Zagreb</w:t>
      </w:r>
    </w:p>
    <w:p w:rsidRDefault="00640BB2" w:rsidP="00640BB2" w:rsidR="00640BB2">
      <w:pPr>
        <w:jc w:val="both"/>
      </w:pPr>
    </w:p>
    <w:p w:rsidRDefault="00640BB2" w:rsidP="00640BB2" w:rsidR="00640BB2" w:rsidRPr="007E308A">
      <w:pPr>
        <w:jc w:val="both"/>
      </w:pPr>
    </w:p>
    <w:p w:rsidRDefault="00640BB2" w:rsidP="00640BB2" w:rsidR="00640BB2">
      <w:pPr>
        <w:jc w:val="both"/>
      </w:pPr>
      <w:r w:rsidRPr="007E308A">
        <w:t xml:space="preserve">- za </w:t>
      </w:r>
      <w:r w:rsidRPr="002C6257">
        <w:t>VICTAULIC S.p.a., VIA M. BIAGI N. 23/25/27, CASORATE, Italija, IT02170870188, -</w:t>
      </w:r>
      <w:r>
        <w:t xml:space="preserve"> punomoćnica Petra Bilić, odvjetnica u Zagrebu, kao zz punomoćnika Marka Krpana, odvjetnika u Zagrebu</w:t>
      </w:r>
    </w:p>
    <w:p w:rsidRDefault="00640BB2" w:rsidP="00640BB2" w:rsidR="00640BB2">
      <w:pPr>
        <w:jc w:val="both"/>
      </w:pPr>
    </w:p>
    <w:p w:rsidRDefault="00640BB2" w:rsidP="00640BB2" w:rsidR="00640BB2" w:rsidRPr="002C6257">
      <w:pPr>
        <w:jc w:val="both"/>
      </w:pPr>
    </w:p>
    <w:p w:rsidRDefault="00640BB2" w:rsidP="00640BB2" w:rsidR="00640BB2">
      <w:pPr>
        <w:jc w:val="both"/>
      </w:pPr>
      <w:r w:rsidRPr="007E308A">
        <w:t>- za ZVIBOR  d.o.o., Zagreb, Zavrtnica 36, OIB:03454358063, -</w:t>
      </w:r>
      <w:r>
        <w:t xml:space="preserve"> punomoćnik Goran Vujanić, odvjetnik u OD Čerin, Mar, Žuvanić Štambuk d.o.o. Zagreb</w:t>
      </w:r>
    </w:p>
    <w:p w:rsidRDefault="00640BB2" w:rsidP="00640BB2" w:rsidR="00640BB2">
      <w:pPr>
        <w:jc w:val="both"/>
      </w:pPr>
    </w:p>
    <w:p w:rsidRDefault="00640BB2" w:rsidP="00640BB2" w:rsidR="00640BB2">
      <w:pPr>
        <w:jc w:val="both"/>
      </w:pPr>
    </w:p>
    <w:p w:rsidRDefault="00640BB2" w:rsidP="00640BB2" w:rsidR="00640BB2">
      <w:pPr>
        <w:jc w:val="both"/>
      </w:pPr>
      <w:r>
        <w:t xml:space="preserve">- za </w:t>
      </w:r>
      <w:r w:rsidRPr="007E308A">
        <w:t>IMPERITO d.o.o., Zagreb, Susedsko polje 47, OIB:90979617408;</w:t>
      </w:r>
      <w:r>
        <w:t xml:space="preserve"> - zakonski zastupnik Nikola Belohradski</w:t>
      </w:r>
    </w:p>
    <w:p w:rsidRDefault="00640BB2" w:rsidP="00640BB2" w:rsidR="00640BB2">
      <w:pPr>
        <w:jc w:val="both"/>
      </w:pPr>
    </w:p>
    <w:p w:rsidRDefault="00640BB2" w:rsidP="00640BB2" w:rsidR="00640BB2">
      <w:pPr>
        <w:jc w:val="both"/>
      </w:pPr>
    </w:p>
    <w:p w:rsidRDefault="00640BB2" w:rsidP="00640BB2" w:rsidR="00640BB2">
      <w:pPr>
        <w:jc w:val="both"/>
      </w:pPr>
      <w:r>
        <w:t xml:space="preserve">- za </w:t>
      </w:r>
      <w:r w:rsidRPr="007E308A">
        <w:t>SCHRACK SECONET AG, AUSTRIJA,</w:t>
      </w:r>
      <w:r>
        <w:t xml:space="preserve"> </w:t>
      </w:r>
      <w:r w:rsidRPr="007E308A">
        <w:t>WIEN, EIBESBRUNNERGASSE 18,</w:t>
      </w:r>
      <w:r>
        <w:t xml:space="preserve"> </w:t>
      </w:r>
      <w:r w:rsidRPr="007E308A">
        <w:t>ATU37395207</w:t>
      </w:r>
      <w:r>
        <w:t xml:space="preserve"> – punomoćnik Mate Aras, odvjetnik u Odvjetničkom društvu Saucha &amp; Aras d.o.o. Zagreb</w:t>
      </w:r>
    </w:p>
    <w:p w:rsidRDefault="00640BB2" w:rsidP="00640BB2" w:rsidR="00640BB2" w:rsidRPr="007E308A">
      <w:pPr>
        <w:jc w:val="both"/>
        <w:rPr>
          <w:rStyle w:val="st"/>
        </w:rPr>
      </w:pPr>
    </w:p>
    <w:p w:rsidRDefault="007C1348" w:rsidP="00640BB2" w:rsidR="007C1348" w:rsidRPr="007E308A">
      <w:pPr>
        <w:jc w:val="both"/>
      </w:pPr>
    </w:p>
    <w:sectPr w:rsidSect="00261AC7" w:rsidR="007C1348" w:rsidRPr="007E308A">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0715" w:rsidR="00450715">
      <w:r>
        <w:separator/>
      </w:r>
    </w:p>
  </w:endnote>
  <w:endnote w:id="0" w:type="continuationSeparator">
    <w:p w:rsidRDefault="00450715" w:rsidR="004507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OpenSymbol">
    <w:charset w:val="00"/>
    <w:family w:val="auto"/>
    <w:pitch w:val="variable"/>
    <w:sig w:csb1="00000000" w:csb0="00000001" w:usb3="00000000" w:usb2="00000000" w:usb1="1001ECEA" w:usb0="800000A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Century Gothic">
    <w:panose1 w:val="020B0502020202020204"/>
    <w:charset w:val="EE"/>
    <w:family w:val="swiss"/>
    <w:pitch w:val="variable"/>
    <w:sig w:csb1="00000000" w:csb0="0000009F" w:usb3="00000000" w:usb2="00000000" w:usb1="00000000" w:usb0="00000287"/>
  </w:font>
  <w:font w:name="Candara">
    <w:panose1 w:val="020E0502030303020204"/>
    <w:charset w:val="EE"/>
    <w:family w:val="swiss"/>
    <w:pitch w:val="variable"/>
    <w:sig w:csb1="00000000" w:csb0="0000019F" w:usb3="00000000" w:usb2="00000000" w:usb1="4000A44B" w:usb0="A00002EF"/>
  </w:font>
  <w:font w:name="Verdana">
    <w:panose1 w:val="020B0604030504040204"/>
    <w:charset w:val="EE"/>
    <w:family w:val="swiss"/>
    <w:pitch w:val="variable"/>
    <w:sig w:csb1="00000000" w:csb0="0000019F" w:usb3="00000000" w:usb2="00000010" w:usb1="4000205B" w:usb0="A10006FF"/>
  </w:font>
  <w:font w:name="Mangal">
    <w:panose1 w:val="02040503050203030202"/>
    <w:charset w:val="01"/>
    <w:family w:val="roman"/>
    <w:notTrueType/>
    <w:pitch w:val="variable"/>
    <w:sig w:csb1="00000000" w:csb0="00000000" w:usb3="00000000" w:usb2="00000000" w:usb1="00000000" w:usb0="00002000"/>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0715" w:rsidR="00450715">
      <w:r>
        <w:separator/>
      </w:r>
    </w:p>
  </w:footnote>
  <w:footnote w:id="0" w:type="continuationSeparator">
    <w:p w:rsidRDefault="00450715" w:rsidR="004507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FF1" w:rsidP="00BB3B5B" w:rsidR="00E46F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6FF1" w:rsidR="00E46FF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FF1" w:rsidP="00BB3B5B" w:rsidR="00E46F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63DB">
      <w:rPr>
        <w:rStyle w:val="Brojstranice"/>
        <w:noProof/>
      </w:rPr>
      <w:t>80</w:t>
    </w:r>
    <w:r>
      <w:rPr>
        <w:rStyle w:val="Brojstranice"/>
      </w:rPr>
      <w:fldChar w:fldCharType="end"/>
    </w:r>
  </w:p>
  <w:p w:rsidRDefault="00E46FF1" w:rsidP="007D17C2" w:rsidR="00E46FF1">
    <w:pPr>
      <w:pStyle w:val="Zaglavlje"/>
      <w:jc w:val="right"/>
    </w:pPr>
    <w:r>
      <w:t>4 Stpn-174/15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2"/>
    <w:lvl w:ilvl="0">
      <w:numFmt w:val="bullet"/>
      <w:lvlText w:val="-"/>
      <w:lvlJc w:val="left"/>
      <w:pPr>
        <w:tabs>
          <w:tab w:pos="0" w:val="num"/>
        </w:tabs>
        <w:ind w:hanging="360" w:left="720"/>
      </w:pPr>
      <w:rPr>
        <w:rFonts w:cs="Arial" w:hAnsi="Calibri" w:ascii="Calibri"/>
      </w:rPr>
    </w:lvl>
  </w:abstractNum>
  <w:abstractNum w:abstractNumId="1">
    <w:nsid w:val="00000002"/>
    <w:multiLevelType w:val="multilevel"/>
    <w:tmpl w:val="00000002"/>
    <w:name w:val="WW8Num4"/>
    <w:lvl w:ilvl="0">
      <w:start w:val="1"/>
      <w:numFmt w:val="bullet"/>
      <w:lvlText w:val=""/>
      <w:lvlJc w:val="left"/>
      <w:pPr>
        <w:tabs>
          <w:tab w:pos="1440" w:val="num"/>
        </w:tabs>
        <w:ind w:hanging="360" w:left="1440"/>
      </w:pPr>
      <w:rPr>
        <w:rFonts w:cs="Tahoma" w:hAnsi="Symbol" w:ascii="Symbol"/>
      </w:rPr>
    </w:lvl>
    <w:lvl w:ilvl="1">
      <w:start w:val="1"/>
      <w:numFmt w:val="bullet"/>
      <w:lvlText w:val="◦"/>
      <w:lvlJc w:val="left"/>
      <w:pPr>
        <w:tabs>
          <w:tab w:pos="1800" w:val="num"/>
        </w:tabs>
        <w:ind w:hanging="360" w:left="1800"/>
      </w:pPr>
      <w:rPr>
        <w:rFonts w:cs="Courier New" w:hAnsi="OpenSymbol" w:ascii="OpenSymbol"/>
      </w:rPr>
    </w:lvl>
    <w:lvl w:ilvl="2">
      <w:start w:val="1"/>
      <w:numFmt w:val="bullet"/>
      <w:lvlText w:val="▪"/>
      <w:lvlJc w:val="left"/>
      <w:pPr>
        <w:tabs>
          <w:tab w:pos="2160" w:val="num"/>
        </w:tabs>
        <w:ind w:hanging="360" w:left="2160"/>
      </w:pPr>
      <w:rPr>
        <w:rFonts w:cs="Courier New" w:hAnsi="OpenSymbol" w:ascii="OpenSymbol"/>
      </w:rPr>
    </w:lvl>
    <w:lvl w:ilvl="3">
      <w:start w:val="1"/>
      <w:numFmt w:val="bullet"/>
      <w:lvlText w:val=""/>
      <w:lvlJc w:val="left"/>
      <w:pPr>
        <w:tabs>
          <w:tab w:pos="2520" w:val="num"/>
        </w:tabs>
        <w:ind w:hanging="360" w:left="2520"/>
      </w:pPr>
      <w:rPr>
        <w:rFonts w:cs="Tahoma" w:hAnsi="Symbol" w:ascii="Symbol"/>
      </w:rPr>
    </w:lvl>
    <w:lvl w:ilvl="4">
      <w:start w:val="1"/>
      <w:numFmt w:val="bullet"/>
      <w:lvlText w:val="◦"/>
      <w:lvlJc w:val="left"/>
      <w:pPr>
        <w:tabs>
          <w:tab w:pos="2880" w:val="num"/>
        </w:tabs>
        <w:ind w:hanging="360" w:left="2880"/>
      </w:pPr>
      <w:rPr>
        <w:rFonts w:cs="Courier New" w:hAnsi="OpenSymbol" w:ascii="OpenSymbol"/>
      </w:rPr>
    </w:lvl>
    <w:lvl w:ilvl="5">
      <w:start w:val="1"/>
      <w:numFmt w:val="bullet"/>
      <w:lvlText w:val="▪"/>
      <w:lvlJc w:val="left"/>
      <w:pPr>
        <w:tabs>
          <w:tab w:pos="3240" w:val="num"/>
        </w:tabs>
        <w:ind w:hanging="360" w:left="3240"/>
      </w:pPr>
      <w:rPr>
        <w:rFonts w:cs="Courier New" w:hAnsi="OpenSymbol" w:ascii="OpenSymbol"/>
      </w:rPr>
    </w:lvl>
    <w:lvl w:ilvl="6">
      <w:start w:val="1"/>
      <w:numFmt w:val="bullet"/>
      <w:lvlText w:val=""/>
      <w:lvlJc w:val="left"/>
      <w:pPr>
        <w:tabs>
          <w:tab w:pos="3600" w:val="num"/>
        </w:tabs>
        <w:ind w:hanging="360" w:left="3600"/>
      </w:pPr>
      <w:rPr>
        <w:rFonts w:cs="Tahoma" w:hAnsi="Symbol" w:ascii="Symbol"/>
      </w:rPr>
    </w:lvl>
    <w:lvl w:ilvl="7">
      <w:start w:val="1"/>
      <w:numFmt w:val="bullet"/>
      <w:lvlText w:val="◦"/>
      <w:lvlJc w:val="left"/>
      <w:pPr>
        <w:tabs>
          <w:tab w:pos="3960" w:val="num"/>
        </w:tabs>
        <w:ind w:hanging="360" w:left="3960"/>
      </w:pPr>
      <w:rPr>
        <w:rFonts w:cs="Courier New" w:hAnsi="OpenSymbol" w:ascii="OpenSymbol"/>
      </w:rPr>
    </w:lvl>
    <w:lvl w:ilvl="8">
      <w:start w:val="1"/>
      <w:numFmt w:val="bullet"/>
      <w:lvlText w:val="▪"/>
      <w:lvlJc w:val="left"/>
      <w:pPr>
        <w:tabs>
          <w:tab w:pos="4320" w:val="num"/>
        </w:tabs>
        <w:ind w:hanging="360" w:left="4320"/>
      </w:pPr>
      <w:rPr>
        <w:rFonts w:cs="Courier New" w:hAnsi="OpenSymbol" w:ascii="OpenSymbol"/>
      </w:rPr>
    </w:lvl>
  </w:abstractNum>
  <w:abstractNum w:abstractNumId="2">
    <w:nsid w:val="01E26C37"/>
    <w:multiLevelType w:val="multilevel"/>
    <w:tmpl w:val="9474ACA2"/>
    <w:lvl w:ilvl="0">
      <w:start w:val="1"/>
      <w:numFmt w:val="decimal"/>
      <w:lvlText w:val="%1."/>
      <w:lvlJc w:val="left"/>
      <w:pPr>
        <w:ind w:hanging="360" w:left="360"/>
      </w:pPr>
    </w:lvl>
    <w:lvl w:ilvl="1">
      <w:start w:val="1"/>
      <w:numFmt w:val="decimal"/>
      <w:lvlText w:val="%1.%2."/>
      <w:lvlJc w:val="left"/>
      <w:pPr>
        <w:ind w:hanging="432" w:left="792"/>
      </w:pPr>
      <w:rPr>
        <w:rFonts w:cs="Times New Roman" w:hAnsi="Times New Roman" w:ascii="Times New Roman" w:hint="default"/>
        <w:b/>
        <w:bCs/>
        <w:sz w:val="20"/>
        <w:szCs w:val="20"/>
      </w:rPr>
    </w:lvl>
    <w:lvl w:ilvl="2">
      <w:start w:val="1"/>
      <w:numFmt w:val="bullet"/>
      <w:lvlText w:val=""/>
      <w:lvlJc w:val="left"/>
      <w:pPr>
        <w:ind w:hanging="504" w:left="1224"/>
      </w:pPr>
      <w:rPr>
        <w:rFonts w:cs="Symbol" w:hAnsi="Symbol" w:ascii="Symbol" w:hint="default"/>
      </w:r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
    <w:nsid w:val="03C256E4"/>
    <w:multiLevelType w:val="hybridMultilevel"/>
    <w:tmpl w:val="6540B666"/>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4">
    <w:nsid w:val="05745E4E"/>
    <w:multiLevelType w:val="hybridMultilevel"/>
    <w:tmpl w:val="DC343066"/>
    <w:lvl w:tplc="502AE196" w:ilvl="0">
      <w:start w:val="1"/>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6FD4012"/>
    <w:multiLevelType w:val="hybridMultilevel"/>
    <w:tmpl w:val="124E8A72"/>
    <w:lvl w:tplc="041A000F" w:ilvl="0">
      <w:start w:val="1"/>
      <w:numFmt w:val="decimal"/>
      <w:lvlText w:val="%1."/>
      <w:lvlJc w:val="left"/>
      <w:pPr>
        <w:ind w:hanging="360" w:left="720"/>
      </w:pPr>
    </w:lvl>
    <w:lvl w:tplc="CAD01A3C" w:ilvl="1">
      <w:numFmt w:val="bullet"/>
      <w:lvlText w:val="-"/>
      <w:lvlJc w:val="left"/>
      <w:pPr>
        <w:ind w:hanging="360" w:left="1440"/>
      </w:pPr>
      <w:rPr>
        <w:rFonts w:cstheme="minorHAnsi" w:eastAsia="Calibri" w:hAnsi="Calibri" w:ascii="Calibri"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D7E5244"/>
    <w:multiLevelType w:val="hybridMultilevel"/>
    <w:tmpl w:val="95F0879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0F4923A0"/>
    <w:multiLevelType w:val="hybridMultilevel"/>
    <w:tmpl w:val="4314E2C6"/>
    <w:lvl w:tplc="4112D24C" w:ilvl="0">
      <w:start w:val="1"/>
      <w:numFmt w:val="bullet"/>
      <w:lvlText w:val="-"/>
      <w:lvlJc w:val="left"/>
      <w:pPr>
        <w:ind w:hanging="360" w:left="720"/>
      </w:pPr>
      <w:rPr>
        <w:rFonts w:cs="Calibri"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185356BF"/>
    <w:multiLevelType w:val="hybridMultilevel"/>
    <w:tmpl w:val="37F65186"/>
    <w:lvl w:tplc="FC06094E" w:ilvl="0">
      <w:start w:val="1"/>
      <w:numFmt w:val="bullet"/>
      <w:lvlText w:val="-"/>
      <w:lvlJc w:val="left"/>
      <w:pPr>
        <w:ind w:hanging="360" w:left="720"/>
      </w:pPr>
      <w:rPr>
        <w:rFonts w:cs="Arial"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B5B29BC"/>
    <w:multiLevelType w:val="multilevel"/>
    <w:tmpl w:val="6C7C50F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0">
    <w:nsid w:val="20953C6E"/>
    <w:multiLevelType w:val="hybridMultilevel"/>
    <w:tmpl w:val="61E273BC"/>
    <w:lvl w:tplc="97089BB8" w:ilvl="0">
      <w:numFmt w:val="bullet"/>
      <w:lvlText w:val="-"/>
      <w:lvlJc w:val="left"/>
      <w:pPr>
        <w:ind w:hanging="360" w:left="720"/>
      </w:pPr>
      <w:rPr>
        <w:rFonts w:eastAsiaTheme="minorHAnsi" w:cs="Arial"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4F45CA5"/>
    <w:multiLevelType w:val="hybridMultilevel"/>
    <w:tmpl w:val="DEB6835A"/>
    <w:lvl w:tplc="AEF0B3C4" w:ilvl="0">
      <w:start w:val="1"/>
      <w:numFmt w:val="decimal"/>
      <w:lvlText w:val="%1."/>
      <w:lvlJc w:val="left"/>
      <w:pPr>
        <w:tabs>
          <w:tab w:pos="1320" w:val="num"/>
        </w:tabs>
        <w:ind w:hanging="360" w:left="1320"/>
      </w:pPr>
      <w:rPr>
        <w:rFonts w:hint="default"/>
      </w:rPr>
    </w:lvl>
    <w:lvl w:tentative="true" w:tplc="041A0019" w:ilvl="1">
      <w:start w:val="1"/>
      <w:numFmt w:val="lowerLetter"/>
      <w:lvlText w:val="%2."/>
      <w:lvlJc w:val="left"/>
      <w:pPr>
        <w:tabs>
          <w:tab w:pos="2040" w:val="num"/>
        </w:tabs>
        <w:ind w:hanging="360" w:left="2040"/>
      </w:pPr>
    </w:lvl>
    <w:lvl w:tentative="true" w:tplc="041A001B" w:ilvl="2">
      <w:start w:val="1"/>
      <w:numFmt w:val="lowerRoman"/>
      <w:lvlText w:val="%3."/>
      <w:lvlJc w:val="right"/>
      <w:pPr>
        <w:tabs>
          <w:tab w:pos="2760" w:val="num"/>
        </w:tabs>
        <w:ind w:hanging="180" w:left="2760"/>
      </w:pPr>
    </w:lvl>
    <w:lvl w:tentative="true" w:tplc="041A000F" w:ilvl="3">
      <w:start w:val="1"/>
      <w:numFmt w:val="decimal"/>
      <w:lvlText w:val="%4."/>
      <w:lvlJc w:val="left"/>
      <w:pPr>
        <w:tabs>
          <w:tab w:pos="3480" w:val="num"/>
        </w:tabs>
        <w:ind w:hanging="360" w:left="3480"/>
      </w:pPr>
    </w:lvl>
    <w:lvl w:tentative="true" w:tplc="041A0019" w:ilvl="4">
      <w:start w:val="1"/>
      <w:numFmt w:val="lowerLetter"/>
      <w:lvlText w:val="%5."/>
      <w:lvlJc w:val="left"/>
      <w:pPr>
        <w:tabs>
          <w:tab w:pos="4200" w:val="num"/>
        </w:tabs>
        <w:ind w:hanging="360" w:left="4200"/>
      </w:pPr>
    </w:lvl>
    <w:lvl w:tentative="true" w:tplc="041A001B" w:ilvl="5">
      <w:start w:val="1"/>
      <w:numFmt w:val="lowerRoman"/>
      <w:lvlText w:val="%6."/>
      <w:lvlJc w:val="right"/>
      <w:pPr>
        <w:tabs>
          <w:tab w:pos="4920" w:val="num"/>
        </w:tabs>
        <w:ind w:hanging="180" w:left="4920"/>
      </w:pPr>
    </w:lvl>
    <w:lvl w:tentative="true" w:tplc="041A000F" w:ilvl="6">
      <w:start w:val="1"/>
      <w:numFmt w:val="decimal"/>
      <w:lvlText w:val="%7."/>
      <w:lvlJc w:val="left"/>
      <w:pPr>
        <w:tabs>
          <w:tab w:pos="5640" w:val="num"/>
        </w:tabs>
        <w:ind w:hanging="360" w:left="5640"/>
      </w:pPr>
    </w:lvl>
    <w:lvl w:tentative="true" w:tplc="041A0019" w:ilvl="7">
      <w:start w:val="1"/>
      <w:numFmt w:val="lowerLetter"/>
      <w:lvlText w:val="%8."/>
      <w:lvlJc w:val="left"/>
      <w:pPr>
        <w:tabs>
          <w:tab w:pos="6360" w:val="num"/>
        </w:tabs>
        <w:ind w:hanging="360" w:left="6360"/>
      </w:pPr>
    </w:lvl>
    <w:lvl w:tentative="true" w:tplc="041A001B" w:ilvl="8">
      <w:start w:val="1"/>
      <w:numFmt w:val="lowerRoman"/>
      <w:lvlText w:val="%9."/>
      <w:lvlJc w:val="right"/>
      <w:pPr>
        <w:tabs>
          <w:tab w:pos="7080" w:val="num"/>
        </w:tabs>
        <w:ind w:hanging="180" w:left="7080"/>
      </w:pPr>
    </w:lvl>
  </w:abstractNum>
  <w:abstractNum w:abstractNumId="13">
    <w:nsid w:val="2A4C59B7"/>
    <w:multiLevelType w:val="hybridMultilevel"/>
    <w:tmpl w:val="32205096"/>
    <w:lvl w:tplc="041A000F" w:ilvl="0">
      <w:start w:val="1"/>
      <w:numFmt w:val="decimal"/>
      <w:lvlText w:val="%1."/>
      <w:lvlJc w:val="left"/>
      <w:pPr>
        <w:ind w:hanging="360" w:left="720"/>
      </w:pPr>
    </w:lvl>
    <w:lvl w:tplc="041A000F"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AE72CDA"/>
    <w:multiLevelType w:val="hybridMultilevel"/>
    <w:tmpl w:val="BE44F15C"/>
    <w:lvl w:tplc="041A000F" w:ilvl="0">
      <w:start w:val="1"/>
      <w:numFmt w:val="decimal"/>
      <w:lvlText w:val="%1."/>
      <w:lvlJc w:val="left"/>
      <w:pPr>
        <w:ind w:hanging="360" w:left="720"/>
      </w:pPr>
    </w:lvl>
    <w:lvl w:tplc="041A000F"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C2B6E89"/>
    <w:multiLevelType w:val="hybridMultilevel"/>
    <w:tmpl w:val="1F08D9B6"/>
    <w:lvl w:tplc="2A56A38E" w:ilvl="0">
      <w:start w:val="10"/>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F514B72"/>
    <w:multiLevelType w:val="hybridMultilevel"/>
    <w:tmpl w:val="2E2A6FE0"/>
    <w:lvl w:tplc="041A000F" w:ilvl="0">
      <w:start w:val="1"/>
      <w:numFmt w:val="decimal"/>
      <w:lvlText w:val="%1."/>
      <w:lvlJc w:val="left"/>
      <w:pPr>
        <w:ind w:hanging="360" w:left="720"/>
      </w:pPr>
    </w:lvl>
    <w:lvl w:tplc="041A000F"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0AB1DB4"/>
    <w:multiLevelType w:val="hybridMultilevel"/>
    <w:tmpl w:val="5974307C"/>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41AE5FA0"/>
    <w:multiLevelType w:val="hybridMultilevel"/>
    <w:tmpl w:val="8E327B38"/>
    <w:lvl w:tplc="5972022A" w:ilvl="0">
      <w:start w:val="2"/>
      <w:numFmt w:val="bullet"/>
      <w:lvlText w:val="-"/>
      <w:lvlJc w:val="left"/>
      <w:pPr>
        <w:tabs>
          <w:tab w:pos="1545" w:val="num"/>
        </w:tabs>
        <w:ind w:hanging="360" w:left="1545"/>
      </w:pPr>
      <w:rPr>
        <w:rFonts w:cs="Arial" w:eastAsia="Times New Roman" w:hAnsi="Century Gothic" w:ascii="Century Gothic"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19">
    <w:nsid w:val="47C75061"/>
    <w:multiLevelType w:val="hybridMultilevel"/>
    <w:tmpl w:val="DD186020"/>
    <w:lvl w:tplc="041A000F" w:ilvl="0">
      <w:start w:val="1"/>
      <w:numFmt w:val="decimal"/>
      <w:lvlText w:val="%1."/>
      <w:lvlJc w:val="left"/>
      <w:pPr>
        <w:ind w:hanging="360" w:left="720"/>
      </w:pPr>
    </w:lvl>
    <w:lvl w:tplc="041A000F"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ED745C8"/>
    <w:multiLevelType w:val="hybridMultilevel"/>
    <w:tmpl w:val="124E8A72"/>
    <w:lvl w:tplc="041A000F" w:ilvl="0">
      <w:start w:val="1"/>
      <w:numFmt w:val="decimal"/>
      <w:lvlText w:val="%1."/>
      <w:lvlJc w:val="left"/>
      <w:pPr>
        <w:ind w:hanging="360" w:left="786"/>
      </w:pPr>
    </w:lvl>
    <w:lvl w:tplc="CAD01A3C" w:ilvl="1">
      <w:numFmt w:val="bullet"/>
      <w:lvlText w:val="-"/>
      <w:lvlJc w:val="left"/>
      <w:pPr>
        <w:ind w:hanging="360" w:left="1440"/>
      </w:pPr>
      <w:rPr>
        <w:rFonts w:cstheme="minorHAnsi" w:eastAsia="Calibri" w:hAnsi="Calibri" w:ascii="Calibri"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19A4243"/>
    <w:multiLevelType w:val="hybridMultilevel"/>
    <w:tmpl w:val="B0FC2E06"/>
    <w:lvl w:tplc="5972022A" w:ilvl="0">
      <w:start w:val="2"/>
      <w:numFmt w:val="bullet"/>
      <w:lvlText w:val="-"/>
      <w:lvlJc w:val="left"/>
      <w:pPr>
        <w:tabs>
          <w:tab w:pos="927" w:val="num"/>
        </w:tabs>
        <w:ind w:hanging="360" w:left="927"/>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3EF357A"/>
    <w:multiLevelType w:val="hybridMultilevel"/>
    <w:tmpl w:val="863E5DA4"/>
    <w:lvl w:tplc="041A000F" w:ilvl="0">
      <w:start w:val="1"/>
      <w:numFmt w:val="decimal"/>
      <w:lvlText w:val="%1."/>
      <w:lvlJc w:val="left"/>
      <w:pPr>
        <w:tabs>
          <w:tab w:pos="1545" w:val="num"/>
        </w:tabs>
        <w:ind w:hanging="360" w:left="1545"/>
      </w:pPr>
      <w:rPr>
        <w:rFonts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23">
    <w:nsid w:val="54A86D76"/>
    <w:multiLevelType w:val="hybridMultilevel"/>
    <w:tmpl w:val="07EA0B5E"/>
    <w:lvl w:tplc="5972022A" w:ilvl="0">
      <w:start w:val="2"/>
      <w:numFmt w:val="bullet"/>
      <w:lvlText w:val="-"/>
      <w:lvlJc w:val="left"/>
      <w:pPr>
        <w:tabs>
          <w:tab w:pos="1545" w:val="num"/>
        </w:tabs>
        <w:ind w:hanging="360" w:left="1545"/>
      </w:pPr>
      <w:rPr>
        <w:rFonts w:cs="Arial" w:eastAsia="Times New Roman" w:hAnsi="Century Gothic" w:ascii="Century Gothic"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24">
    <w:nsid w:val="57EC434A"/>
    <w:multiLevelType w:val="hybridMultilevel"/>
    <w:tmpl w:val="4D76FFF6"/>
    <w:lvl w:tplc="041A000F" w:ilvl="0">
      <w:start w:val="1"/>
      <w:numFmt w:val="decimal"/>
      <w:lvlText w:val="%1."/>
      <w:lvlJc w:val="left"/>
      <w:pPr>
        <w:ind w:hanging="360" w:left="720"/>
      </w:pPr>
    </w:lvl>
    <w:lvl w:tplc="041A000F"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2F46F2E"/>
    <w:multiLevelType w:val="hybridMultilevel"/>
    <w:tmpl w:val="124E8A72"/>
    <w:lvl w:tplc="041A000F" w:ilvl="0">
      <w:start w:val="1"/>
      <w:numFmt w:val="decimal"/>
      <w:lvlText w:val="%1."/>
      <w:lvlJc w:val="left"/>
      <w:pPr>
        <w:ind w:hanging="360" w:left="720"/>
      </w:pPr>
    </w:lvl>
    <w:lvl w:tplc="CAD01A3C" w:ilvl="1">
      <w:numFmt w:val="bullet"/>
      <w:lvlText w:val="-"/>
      <w:lvlJc w:val="left"/>
      <w:pPr>
        <w:ind w:hanging="360" w:left="1440"/>
      </w:pPr>
      <w:rPr>
        <w:rFonts w:cstheme="minorHAnsi" w:eastAsia="Calibri" w:hAnsi="Calibri" w:ascii="Calibri"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56B0048"/>
    <w:multiLevelType w:val="multilevel"/>
    <w:tmpl w:val="532EA008"/>
    <w:lvl w:ilvl="0">
      <w:start w:val="1"/>
      <w:numFmt w:val="decimal"/>
      <w:lvlText w:val="%1."/>
      <w:lvlJc w:val="left"/>
      <w:pPr>
        <w:ind w:hanging="360" w:left="786"/>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7">
    <w:nsid w:val="66B33371"/>
    <w:multiLevelType w:val="hybridMultilevel"/>
    <w:tmpl w:val="A0DCC5CC"/>
    <w:lvl w:tplc="742AEBC6" w:ilvl="0">
      <w:start w:val="1"/>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6FD31F9"/>
    <w:multiLevelType w:val="hybridMultilevel"/>
    <w:tmpl w:val="D7EACB4C"/>
    <w:lvl w:tplc="041A000F" w:ilvl="0">
      <w:start w:val="1"/>
      <w:numFmt w:val="decimal"/>
      <w:lvlText w:val="%1."/>
      <w:lvlJc w:val="left"/>
      <w:pPr>
        <w:ind w:hanging="360" w:left="720"/>
      </w:pPr>
    </w:lvl>
    <w:lvl w:tplc="041A000F"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0">
    <w:nsid w:val="684D240B"/>
    <w:multiLevelType w:val="hybridMultilevel"/>
    <w:tmpl w:val="F1FCF7EA"/>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1">
    <w:nsid w:val="6955385E"/>
    <w:multiLevelType w:val="hybridMultilevel"/>
    <w:tmpl w:val="7BFABB48"/>
    <w:lvl w:tplc="041A000F" w:ilvl="0">
      <w:start w:val="1"/>
      <w:numFmt w:val="decimal"/>
      <w:lvlText w:val="%1."/>
      <w:lvlJc w:val="left"/>
      <w:pPr>
        <w:ind w:hanging="360" w:left="720"/>
      </w:pPr>
    </w:lvl>
    <w:lvl w:tplc="041A000F"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0831903"/>
    <w:multiLevelType w:val="hybridMultilevel"/>
    <w:tmpl w:val="0E1C9C0A"/>
    <w:lvl w:tplc="8D8E0F86" w:ilvl="0">
      <w:start w:val="1"/>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8633151"/>
    <w:multiLevelType w:val="hybridMultilevel"/>
    <w:tmpl w:val="57E0AF3A"/>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4">
    <w:nsid w:val="7EC478FA"/>
    <w:multiLevelType w:val="hybridMultilevel"/>
    <w:tmpl w:val="B970B22A"/>
    <w:lvl w:tplc="041A0001" w:ilvl="0">
      <w:start w:val="1"/>
      <w:numFmt w:val="bullet"/>
      <w:lvlText w:val=""/>
      <w:lvlJc w:val="left"/>
      <w:pPr>
        <w:tabs>
          <w:tab w:pos="1905" w:val="num"/>
        </w:tabs>
        <w:ind w:hanging="360" w:left="1905"/>
      </w:pPr>
      <w:rPr>
        <w:rFonts w:hAnsi="Symbol" w:ascii="Symbol" w:hint="default"/>
      </w:rPr>
    </w:lvl>
    <w:lvl w:tentative="true" w:tplc="041A0003" w:ilvl="1">
      <w:start w:val="1"/>
      <w:numFmt w:val="bullet"/>
      <w:lvlText w:val="o"/>
      <w:lvlJc w:val="left"/>
      <w:pPr>
        <w:tabs>
          <w:tab w:pos="2625" w:val="num"/>
        </w:tabs>
        <w:ind w:hanging="360" w:left="2625"/>
      </w:pPr>
      <w:rPr>
        <w:rFonts w:cs="Courier New" w:hAnsi="Courier New" w:ascii="Courier New" w:hint="default"/>
      </w:rPr>
    </w:lvl>
    <w:lvl w:tentative="true" w:tplc="041A0005" w:ilvl="2">
      <w:start w:val="1"/>
      <w:numFmt w:val="bullet"/>
      <w:lvlText w:val=""/>
      <w:lvlJc w:val="left"/>
      <w:pPr>
        <w:tabs>
          <w:tab w:pos="3345" w:val="num"/>
        </w:tabs>
        <w:ind w:hanging="360" w:left="3345"/>
      </w:pPr>
      <w:rPr>
        <w:rFonts w:hAnsi="Wingdings" w:ascii="Wingdings" w:hint="default"/>
      </w:rPr>
    </w:lvl>
    <w:lvl w:tentative="true" w:tplc="041A0001" w:ilvl="3">
      <w:start w:val="1"/>
      <w:numFmt w:val="bullet"/>
      <w:lvlText w:val=""/>
      <w:lvlJc w:val="left"/>
      <w:pPr>
        <w:tabs>
          <w:tab w:pos="4065" w:val="num"/>
        </w:tabs>
        <w:ind w:hanging="360" w:left="4065"/>
      </w:pPr>
      <w:rPr>
        <w:rFonts w:hAnsi="Symbol" w:ascii="Symbol" w:hint="default"/>
      </w:rPr>
    </w:lvl>
    <w:lvl w:tentative="true" w:tplc="041A0003" w:ilvl="4">
      <w:start w:val="1"/>
      <w:numFmt w:val="bullet"/>
      <w:lvlText w:val="o"/>
      <w:lvlJc w:val="left"/>
      <w:pPr>
        <w:tabs>
          <w:tab w:pos="4785" w:val="num"/>
        </w:tabs>
        <w:ind w:hanging="360" w:left="4785"/>
      </w:pPr>
      <w:rPr>
        <w:rFonts w:cs="Courier New" w:hAnsi="Courier New" w:ascii="Courier New" w:hint="default"/>
      </w:rPr>
    </w:lvl>
    <w:lvl w:tentative="true" w:tplc="041A0005" w:ilvl="5">
      <w:start w:val="1"/>
      <w:numFmt w:val="bullet"/>
      <w:lvlText w:val=""/>
      <w:lvlJc w:val="left"/>
      <w:pPr>
        <w:tabs>
          <w:tab w:pos="5505" w:val="num"/>
        </w:tabs>
        <w:ind w:hanging="360" w:left="5505"/>
      </w:pPr>
      <w:rPr>
        <w:rFonts w:hAnsi="Wingdings" w:ascii="Wingdings" w:hint="default"/>
      </w:rPr>
    </w:lvl>
    <w:lvl w:tentative="true" w:tplc="041A0001" w:ilvl="6">
      <w:start w:val="1"/>
      <w:numFmt w:val="bullet"/>
      <w:lvlText w:val=""/>
      <w:lvlJc w:val="left"/>
      <w:pPr>
        <w:tabs>
          <w:tab w:pos="6225" w:val="num"/>
        </w:tabs>
        <w:ind w:hanging="360" w:left="6225"/>
      </w:pPr>
      <w:rPr>
        <w:rFonts w:hAnsi="Symbol" w:ascii="Symbol" w:hint="default"/>
      </w:rPr>
    </w:lvl>
    <w:lvl w:tentative="true" w:tplc="041A0003" w:ilvl="7">
      <w:start w:val="1"/>
      <w:numFmt w:val="bullet"/>
      <w:lvlText w:val="o"/>
      <w:lvlJc w:val="left"/>
      <w:pPr>
        <w:tabs>
          <w:tab w:pos="6945" w:val="num"/>
        </w:tabs>
        <w:ind w:hanging="360" w:left="6945"/>
      </w:pPr>
      <w:rPr>
        <w:rFonts w:cs="Courier New" w:hAnsi="Courier New" w:ascii="Courier New" w:hint="default"/>
      </w:rPr>
    </w:lvl>
    <w:lvl w:tentative="true" w:tplc="041A0005" w:ilvl="8">
      <w:start w:val="1"/>
      <w:numFmt w:val="bullet"/>
      <w:lvlText w:val=""/>
      <w:lvlJc w:val="left"/>
      <w:pPr>
        <w:tabs>
          <w:tab w:pos="7665" w:val="num"/>
        </w:tabs>
        <w:ind w:hanging="360" w:left="7665"/>
      </w:pPr>
      <w:rPr>
        <w:rFonts w:hAnsi="Wingdings" w:ascii="Wingdings" w:hint="default"/>
      </w:rPr>
    </w:lvl>
  </w:abstractNum>
  <w:abstractNum w:abstractNumId="35">
    <w:nsid w:val="7ECE7441"/>
    <w:multiLevelType w:val="hybridMultilevel"/>
    <w:tmpl w:val="124E8A72"/>
    <w:lvl w:tplc="041A000F" w:ilvl="0">
      <w:start w:val="1"/>
      <w:numFmt w:val="decimal"/>
      <w:lvlText w:val="%1."/>
      <w:lvlJc w:val="left"/>
      <w:pPr>
        <w:ind w:hanging="360" w:left="786"/>
      </w:pPr>
    </w:lvl>
    <w:lvl w:tplc="CAD01A3C" w:ilvl="1">
      <w:numFmt w:val="bullet"/>
      <w:lvlText w:val="-"/>
      <w:lvlJc w:val="left"/>
      <w:pPr>
        <w:ind w:hanging="360" w:left="1440"/>
      </w:pPr>
      <w:rPr>
        <w:rFonts w:cstheme="minorHAnsi" w:eastAsia="Calibri" w:hAnsi="Calibri" w:ascii="Calibri"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9"/>
  </w:num>
  <w:num w:numId="2">
    <w:abstractNumId w:val="6"/>
  </w:num>
  <w:num w:numId="3">
    <w:abstractNumId w:val="20"/>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1"/>
  </w:num>
  <w:num w:numId="9">
    <w:abstractNumId w:val="23"/>
  </w:num>
  <w:num w:numId="10">
    <w:abstractNumId w:val="18"/>
  </w:num>
  <w:num w:numId="11">
    <w:abstractNumId w:val="22"/>
  </w:num>
  <w:num w:numId="12">
    <w:abstractNumId w:val="34"/>
  </w:num>
  <w:num w:numId="13">
    <w:abstractNumId w:val="30"/>
  </w:num>
  <w:num w:numId="14">
    <w:abstractNumId w:val="17"/>
  </w:num>
  <w:num w:numId="15">
    <w:abstractNumId w:val="8"/>
  </w:num>
  <w:num w:numId="16">
    <w:abstractNumId w:val="15"/>
  </w:num>
  <w:num w:numId="17">
    <w:abstractNumId w:val="33"/>
  </w:num>
  <w:num w:numId="18">
    <w:abstractNumId w:val="2"/>
  </w:num>
  <w:num w:numId="19">
    <w:abstractNumId w:val="3"/>
  </w:num>
  <w:num w:numId="20">
    <w:abstractNumId w:val="4"/>
  </w:num>
  <w:num w:numId="21">
    <w:abstractNumId w:val="27"/>
  </w:num>
  <w:num w:numId="22">
    <w:abstractNumId w:val="32"/>
  </w:num>
  <w:num w:numId="23">
    <w:abstractNumId w:val="11"/>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6"/>
  </w:num>
  <w:num w:numId="27">
    <w:abstractNumId w:val="19"/>
  </w:num>
  <w:num w:numId="28">
    <w:abstractNumId w:val="24"/>
  </w:num>
  <w:num w:numId="29">
    <w:abstractNumId w:val="31"/>
  </w:num>
  <w:num w:numId="30">
    <w:abstractNumId w:val="28"/>
  </w:num>
  <w:num w:numId="31">
    <w:abstractNumId w:val="14"/>
  </w:num>
  <w:num w:numId="32">
    <w:abstractNumId w:val="25"/>
  </w:num>
  <w:num w:numId="33">
    <w:abstractNumId w:val="5"/>
  </w:num>
  <w:num w:numId="34">
    <w:abstractNumId w:val="3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1DC"/>
    <w:rsid w:val="0002600A"/>
    <w:rsid w:val="00026C38"/>
    <w:rsid w:val="00027433"/>
    <w:rsid w:val="00040D2F"/>
    <w:rsid w:val="000627BA"/>
    <w:rsid w:val="00066B6A"/>
    <w:rsid w:val="00072AAD"/>
    <w:rsid w:val="00091EA1"/>
    <w:rsid w:val="000936B4"/>
    <w:rsid w:val="000A38D7"/>
    <w:rsid w:val="000A71E3"/>
    <w:rsid w:val="000A7965"/>
    <w:rsid w:val="000A7E53"/>
    <w:rsid w:val="000B03A4"/>
    <w:rsid w:val="000B071E"/>
    <w:rsid w:val="000B53BF"/>
    <w:rsid w:val="000B5B36"/>
    <w:rsid w:val="000B7608"/>
    <w:rsid w:val="000C5432"/>
    <w:rsid w:val="000D1E2F"/>
    <w:rsid w:val="000E0C45"/>
    <w:rsid w:val="000E1901"/>
    <w:rsid w:val="000E4A51"/>
    <w:rsid w:val="000F70EF"/>
    <w:rsid w:val="000F783F"/>
    <w:rsid w:val="00100E69"/>
    <w:rsid w:val="0010209C"/>
    <w:rsid w:val="00102BBC"/>
    <w:rsid w:val="0010383D"/>
    <w:rsid w:val="00103E10"/>
    <w:rsid w:val="00103EA4"/>
    <w:rsid w:val="00104E6D"/>
    <w:rsid w:val="00106F1E"/>
    <w:rsid w:val="00110511"/>
    <w:rsid w:val="00116588"/>
    <w:rsid w:val="001219DF"/>
    <w:rsid w:val="00132920"/>
    <w:rsid w:val="00136CAE"/>
    <w:rsid w:val="001413FB"/>
    <w:rsid w:val="001452E3"/>
    <w:rsid w:val="001502D8"/>
    <w:rsid w:val="00152E18"/>
    <w:rsid w:val="00155F73"/>
    <w:rsid w:val="00156345"/>
    <w:rsid w:val="00160B1B"/>
    <w:rsid w:val="001619E6"/>
    <w:rsid w:val="00162F8D"/>
    <w:rsid w:val="001649E4"/>
    <w:rsid w:val="00170816"/>
    <w:rsid w:val="00182807"/>
    <w:rsid w:val="00192985"/>
    <w:rsid w:val="001A05CF"/>
    <w:rsid w:val="001B1938"/>
    <w:rsid w:val="001B357C"/>
    <w:rsid w:val="001B7A00"/>
    <w:rsid w:val="001D6877"/>
    <w:rsid w:val="001D7592"/>
    <w:rsid w:val="001E1046"/>
    <w:rsid w:val="001E2D70"/>
    <w:rsid w:val="001F51C9"/>
    <w:rsid w:val="00200373"/>
    <w:rsid w:val="002017C3"/>
    <w:rsid w:val="00203AF3"/>
    <w:rsid w:val="002041EC"/>
    <w:rsid w:val="00205389"/>
    <w:rsid w:val="00216993"/>
    <w:rsid w:val="00222ADE"/>
    <w:rsid w:val="002358A4"/>
    <w:rsid w:val="00261AC7"/>
    <w:rsid w:val="00266C17"/>
    <w:rsid w:val="0027227B"/>
    <w:rsid w:val="00282DA2"/>
    <w:rsid w:val="002B2485"/>
    <w:rsid w:val="002B38A6"/>
    <w:rsid w:val="002B4290"/>
    <w:rsid w:val="002C165D"/>
    <w:rsid w:val="002C6257"/>
    <w:rsid w:val="002C6735"/>
    <w:rsid w:val="002C6B11"/>
    <w:rsid w:val="002D0BD6"/>
    <w:rsid w:val="002D16B2"/>
    <w:rsid w:val="002D49A0"/>
    <w:rsid w:val="002E649A"/>
    <w:rsid w:val="002F039C"/>
    <w:rsid w:val="002F61A6"/>
    <w:rsid w:val="002F78C6"/>
    <w:rsid w:val="00302406"/>
    <w:rsid w:val="003073C8"/>
    <w:rsid w:val="00313BB0"/>
    <w:rsid w:val="003241D2"/>
    <w:rsid w:val="003422A8"/>
    <w:rsid w:val="00346B27"/>
    <w:rsid w:val="00350571"/>
    <w:rsid w:val="00351A83"/>
    <w:rsid w:val="003526A8"/>
    <w:rsid w:val="00353EED"/>
    <w:rsid w:val="00355E48"/>
    <w:rsid w:val="00361D5A"/>
    <w:rsid w:val="00363D74"/>
    <w:rsid w:val="00366E23"/>
    <w:rsid w:val="00375BF2"/>
    <w:rsid w:val="0038412C"/>
    <w:rsid w:val="00386E1F"/>
    <w:rsid w:val="003A7029"/>
    <w:rsid w:val="003B0F89"/>
    <w:rsid w:val="003B1D73"/>
    <w:rsid w:val="003B3DFC"/>
    <w:rsid w:val="003B3E87"/>
    <w:rsid w:val="003C21DC"/>
    <w:rsid w:val="003C5303"/>
    <w:rsid w:val="003E2037"/>
    <w:rsid w:val="003F042A"/>
    <w:rsid w:val="003F2790"/>
    <w:rsid w:val="003F602B"/>
    <w:rsid w:val="00402429"/>
    <w:rsid w:val="0040314E"/>
    <w:rsid w:val="00410527"/>
    <w:rsid w:val="00416006"/>
    <w:rsid w:val="0042411D"/>
    <w:rsid w:val="00426C70"/>
    <w:rsid w:val="00432267"/>
    <w:rsid w:val="0043316A"/>
    <w:rsid w:val="00433D5F"/>
    <w:rsid w:val="00441EF4"/>
    <w:rsid w:val="00442F81"/>
    <w:rsid w:val="0045028E"/>
    <w:rsid w:val="00450715"/>
    <w:rsid w:val="0045186D"/>
    <w:rsid w:val="0047244E"/>
    <w:rsid w:val="004831F8"/>
    <w:rsid w:val="004925C4"/>
    <w:rsid w:val="00492927"/>
    <w:rsid w:val="004B56F7"/>
    <w:rsid w:val="004B6799"/>
    <w:rsid w:val="004C0E11"/>
    <w:rsid w:val="004C3F6A"/>
    <w:rsid w:val="004C6BE2"/>
    <w:rsid w:val="004D04E3"/>
    <w:rsid w:val="004D4AB0"/>
    <w:rsid w:val="004E3CE5"/>
    <w:rsid w:val="004F3B35"/>
    <w:rsid w:val="004F6778"/>
    <w:rsid w:val="0051223A"/>
    <w:rsid w:val="0051640A"/>
    <w:rsid w:val="00527961"/>
    <w:rsid w:val="00531342"/>
    <w:rsid w:val="00534688"/>
    <w:rsid w:val="0053693C"/>
    <w:rsid w:val="005414F0"/>
    <w:rsid w:val="00550EAE"/>
    <w:rsid w:val="00551821"/>
    <w:rsid w:val="00561514"/>
    <w:rsid w:val="005628B5"/>
    <w:rsid w:val="00566BDA"/>
    <w:rsid w:val="00591EC8"/>
    <w:rsid w:val="005A0072"/>
    <w:rsid w:val="005A6DE3"/>
    <w:rsid w:val="005A730E"/>
    <w:rsid w:val="005B6F57"/>
    <w:rsid w:val="005C3923"/>
    <w:rsid w:val="005C7295"/>
    <w:rsid w:val="005D19A7"/>
    <w:rsid w:val="005D299C"/>
    <w:rsid w:val="005E264D"/>
    <w:rsid w:val="005E319A"/>
    <w:rsid w:val="005E3616"/>
    <w:rsid w:val="005E4F2C"/>
    <w:rsid w:val="005F0394"/>
    <w:rsid w:val="005F1714"/>
    <w:rsid w:val="005F438F"/>
    <w:rsid w:val="005F4A94"/>
    <w:rsid w:val="00601CC4"/>
    <w:rsid w:val="00616FF6"/>
    <w:rsid w:val="0062381B"/>
    <w:rsid w:val="006240CA"/>
    <w:rsid w:val="006248B9"/>
    <w:rsid w:val="00626009"/>
    <w:rsid w:val="006323E9"/>
    <w:rsid w:val="00632FDC"/>
    <w:rsid w:val="0063534D"/>
    <w:rsid w:val="0064083B"/>
    <w:rsid w:val="00640BB2"/>
    <w:rsid w:val="00647468"/>
    <w:rsid w:val="00655795"/>
    <w:rsid w:val="00664330"/>
    <w:rsid w:val="00664847"/>
    <w:rsid w:val="006650F0"/>
    <w:rsid w:val="006776A5"/>
    <w:rsid w:val="006834DE"/>
    <w:rsid w:val="00683588"/>
    <w:rsid w:val="00685D95"/>
    <w:rsid w:val="00693D0D"/>
    <w:rsid w:val="006A1941"/>
    <w:rsid w:val="006A6AF4"/>
    <w:rsid w:val="006C05AE"/>
    <w:rsid w:val="006C2F4E"/>
    <w:rsid w:val="006C4C38"/>
    <w:rsid w:val="006D5617"/>
    <w:rsid w:val="006E1D35"/>
    <w:rsid w:val="006E7107"/>
    <w:rsid w:val="006F31ED"/>
    <w:rsid w:val="006F5965"/>
    <w:rsid w:val="00714144"/>
    <w:rsid w:val="00722229"/>
    <w:rsid w:val="00736A16"/>
    <w:rsid w:val="007413D1"/>
    <w:rsid w:val="007421C4"/>
    <w:rsid w:val="00747C50"/>
    <w:rsid w:val="00755098"/>
    <w:rsid w:val="00763CEA"/>
    <w:rsid w:val="00766A51"/>
    <w:rsid w:val="007745D3"/>
    <w:rsid w:val="007772B3"/>
    <w:rsid w:val="00781EEB"/>
    <w:rsid w:val="00785F14"/>
    <w:rsid w:val="00797E2D"/>
    <w:rsid w:val="007A3E95"/>
    <w:rsid w:val="007B53A8"/>
    <w:rsid w:val="007B5B90"/>
    <w:rsid w:val="007C0373"/>
    <w:rsid w:val="007C0968"/>
    <w:rsid w:val="007C1348"/>
    <w:rsid w:val="007C771E"/>
    <w:rsid w:val="007D1566"/>
    <w:rsid w:val="007D17C2"/>
    <w:rsid w:val="007D1D40"/>
    <w:rsid w:val="007D4267"/>
    <w:rsid w:val="007D570D"/>
    <w:rsid w:val="007E05F8"/>
    <w:rsid w:val="007E308A"/>
    <w:rsid w:val="007E35F9"/>
    <w:rsid w:val="007E5DC2"/>
    <w:rsid w:val="007E7617"/>
    <w:rsid w:val="0080325D"/>
    <w:rsid w:val="0081085D"/>
    <w:rsid w:val="00814D04"/>
    <w:rsid w:val="00815647"/>
    <w:rsid w:val="00820842"/>
    <w:rsid w:val="008308CC"/>
    <w:rsid w:val="00835E71"/>
    <w:rsid w:val="00836CEF"/>
    <w:rsid w:val="00845866"/>
    <w:rsid w:val="00856D1D"/>
    <w:rsid w:val="00861588"/>
    <w:rsid w:val="008620D4"/>
    <w:rsid w:val="008665FB"/>
    <w:rsid w:val="00872385"/>
    <w:rsid w:val="00874832"/>
    <w:rsid w:val="00875798"/>
    <w:rsid w:val="008762C2"/>
    <w:rsid w:val="008A5858"/>
    <w:rsid w:val="008B112D"/>
    <w:rsid w:val="008B332F"/>
    <w:rsid w:val="008D0C15"/>
    <w:rsid w:val="008D7E83"/>
    <w:rsid w:val="008E3337"/>
    <w:rsid w:val="008F3ED9"/>
    <w:rsid w:val="008F5D1A"/>
    <w:rsid w:val="00905CDF"/>
    <w:rsid w:val="0092131D"/>
    <w:rsid w:val="0092186A"/>
    <w:rsid w:val="009323AD"/>
    <w:rsid w:val="00944BFC"/>
    <w:rsid w:val="00952C62"/>
    <w:rsid w:val="00957A79"/>
    <w:rsid w:val="00961FA9"/>
    <w:rsid w:val="00977B0C"/>
    <w:rsid w:val="009903A6"/>
    <w:rsid w:val="009A0E71"/>
    <w:rsid w:val="009A1C5B"/>
    <w:rsid w:val="009A4906"/>
    <w:rsid w:val="009B0E8A"/>
    <w:rsid w:val="009B3A4B"/>
    <w:rsid w:val="009E14E8"/>
    <w:rsid w:val="009E4657"/>
    <w:rsid w:val="009E6034"/>
    <w:rsid w:val="009E6B7E"/>
    <w:rsid w:val="00A02016"/>
    <w:rsid w:val="00A11081"/>
    <w:rsid w:val="00A13524"/>
    <w:rsid w:val="00A16048"/>
    <w:rsid w:val="00A20742"/>
    <w:rsid w:val="00A20ED9"/>
    <w:rsid w:val="00A22419"/>
    <w:rsid w:val="00A35E7B"/>
    <w:rsid w:val="00A36389"/>
    <w:rsid w:val="00A5284C"/>
    <w:rsid w:val="00A60473"/>
    <w:rsid w:val="00A616A0"/>
    <w:rsid w:val="00A63F69"/>
    <w:rsid w:val="00A65F7C"/>
    <w:rsid w:val="00A80EDB"/>
    <w:rsid w:val="00A818F0"/>
    <w:rsid w:val="00A874F4"/>
    <w:rsid w:val="00A91C54"/>
    <w:rsid w:val="00A92BAA"/>
    <w:rsid w:val="00AA670D"/>
    <w:rsid w:val="00AA7FE4"/>
    <w:rsid w:val="00AB12C7"/>
    <w:rsid w:val="00AB1560"/>
    <w:rsid w:val="00AD69B0"/>
    <w:rsid w:val="00AE0BCB"/>
    <w:rsid w:val="00AE3ACE"/>
    <w:rsid w:val="00AF21B2"/>
    <w:rsid w:val="00B019B6"/>
    <w:rsid w:val="00B10246"/>
    <w:rsid w:val="00B105A9"/>
    <w:rsid w:val="00B10AE8"/>
    <w:rsid w:val="00B22D7B"/>
    <w:rsid w:val="00B3340D"/>
    <w:rsid w:val="00B462F5"/>
    <w:rsid w:val="00B46974"/>
    <w:rsid w:val="00B523E9"/>
    <w:rsid w:val="00B551B3"/>
    <w:rsid w:val="00B563DB"/>
    <w:rsid w:val="00B64005"/>
    <w:rsid w:val="00B645C4"/>
    <w:rsid w:val="00B64C8E"/>
    <w:rsid w:val="00B651FF"/>
    <w:rsid w:val="00B74298"/>
    <w:rsid w:val="00B74B49"/>
    <w:rsid w:val="00B81C4E"/>
    <w:rsid w:val="00BA024C"/>
    <w:rsid w:val="00BA0D7E"/>
    <w:rsid w:val="00BA3126"/>
    <w:rsid w:val="00BA5939"/>
    <w:rsid w:val="00BB126E"/>
    <w:rsid w:val="00BB1C55"/>
    <w:rsid w:val="00BB3B5B"/>
    <w:rsid w:val="00BB3E56"/>
    <w:rsid w:val="00BC776B"/>
    <w:rsid w:val="00BD22C2"/>
    <w:rsid w:val="00BE2ED5"/>
    <w:rsid w:val="00BF7874"/>
    <w:rsid w:val="00BF7A14"/>
    <w:rsid w:val="00C16F38"/>
    <w:rsid w:val="00C17B1E"/>
    <w:rsid w:val="00C26B7B"/>
    <w:rsid w:val="00C3550A"/>
    <w:rsid w:val="00C45FE1"/>
    <w:rsid w:val="00C46F38"/>
    <w:rsid w:val="00C51E03"/>
    <w:rsid w:val="00C571C5"/>
    <w:rsid w:val="00C66A37"/>
    <w:rsid w:val="00C706D8"/>
    <w:rsid w:val="00C7123B"/>
    <w:rsid w:val="00C73221"/>
    <w:rsid w:val="00C82BB8"/>
    <w:rsid w:val="00C8386D"/>
    <w:rsid w:val="00C96396"/>
    <w:rsid w:val="00CC6E3A"/>
    <w:rsid w:val="00CE3C9D"/>
    <w:rsid w:val="00CE4323"/>
    <w:rsid w:val="00D044DC"/>
    <w:rsid w:val="00D04A76"/>
    <w:rsid w:val="00D14390"/>
    <w:rsid w:val="00D243DF"/>
    <w:rsid w:val="00D25D72"/>
    <w:rsid w:val="00D37BEA"/>
    <w:rsid w:val="00D425C7"/>
    <w:rsid w:val="00D43FC1"/>
    <w:rsid w:val="00D475CD"/>
    <w:rsid w:val="00D50074"/>
    <w:rsid w:val="00D52028"/>
    <w:rsid w:val="00D634FA"/>
    <w:rsid w:val="00D65887"/>
    <w:rsid w:val="00D67ADC"/>
    <w:rsid w:val="00D90FD7"/>
    <w:rsid w:val="00D968B6"/>
    <w:rsid w:val="00D96CC6"/>
    <w:rsid w:val="00DA2B32"/>
    <w:rsid w:val="00DA695B"/>
    <w:rsid w:val="00DA6B88"/>
    <w:rsid w:val="00DB28C7"/>
    <w:rsid w:val="00DB3BC3"/>
    <w:rsid w:val="00DB6D72"/>
    <w:rsid w:val="00DC21E7"/>
    <w:rsid w:val="00DC3BC9"/>
    <w:rsid w:val="00DD22DB"/>
    <w:rsid w:val="00DD265C"/>
    <w:rsid w:val="00DE133D"/>
    <w:rsid w:val="00DE4589"/>
    <w:rsid w:val="00DF42A0"/>
    <w:rsid w:val="00E01E57"/>
    <w:rsid w:val="00E12A2D"/>
    <w:rsid w:val="00E21C10"/>
    <w:rsid w:val="00E24105"/>
    <w:rsid w:val="00E340D6"/>
    <w:rsid w:val="00E46FF1"/>
    <w:rsid w:val="00E470B8"/>
    <w:rsid w:val="00E52C43"/>
    <w:rsid w:val="00E57D37"/>
    <w:rsid w:val="00E63E2E"/>
    <w:rsid w:val="00E73C74"/>
    <w:rsid w:val="00E82276"/>
    <w:rsid w:val="00E90CE7"/>
    <w:rsid w:val="00E96272"/>
    <w:rsid w:val="00E973D4"/>
    <w:rsid w:val="00EA5B93"/>
    <w:rsid w:val="00EB1A22"/>
    <w:rsid w:val="00EB651C"/>
    <w:rsid w:val="00EC0901"/>
    <w:rsid w:val="00EC419D"/>
    <w:rsid w:val="00EC5E63"/>
    <w:rsid w:val="00EE18E9"/>
    <w:rsid w:val="00EE7505"/>
    <w:rsid w:val="00F11929"/>
    <w:rsid w:val="00F11BEF"/>
    <w:rsid w:val="00F13F34"/>
    <w:rsid w:val="00F223B3"/>
    <w:rsid w:val="00F22A94"/>
    <w:rsid w:val="00F240E7"/>
    <w:rsid w:val="00F30CA5"/>
    <w:rsid w:val="00F3327C"/>
    <w:rsid w:val="00F60A94"/>
    <w:rsid w:val="00F61750"/>
    <w:rsid w:val="00F638DD"/>
    <w:rsid w:val="00F70BEA"/>
    <w:rsid w:val="00F80943"/>
    <w:rsid w:val="00F835AC"/>
    <w:rsid w:val="00F92AF3"/>
    <w:rsid w:val="00F95E51"/>
    <w:rsid w:val="00F97F9B"/>
    <w:rsid w:val="00FA7F5B"/>
    <w:rsid w:val="00FC523A"/>
    <w:rsid w:val="00FC5398"/>
    <w:rsid w:val="00FD303C"/>
    <w:rsid w:val="00FE45D9"/>
    <w:rsid w:val="00FE5474"/>
    <w:rsid w:val="00FF3AEE"/>
    <w:rsid w:val="00FF3D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name="caption"/>
    <w:lsdException w:uiPriority="99" w:name="annotation reference"/>
    <w:lsdException w:qFormat="true" w:name="Title"/>
    <w:lsdException w:uiPriority="99" w:name="Body Text"/>
    <w:lsdException w:qFormat="true" w:name="Subtitle"/>
    <w:lsdException w:qFormat="true" w:uiPriority="22" w:name="Strong"/>
    <w:lsdException w:qFormat="true" w:name="Emphasis"/>
    <w:lsdException w:uiPriority="99" w:name="annotation subject"/>
    <w:lsdException w:uiPriority="99" w:name="No List"/>
    <w:lsdException w:uiPriority="99" w:name="Balloon Tex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link w:val="Naslov1Char"/>
    <w:uiPriority w:val="9"/>
    <w:qFormat/>
    <w:rsid w:val="00040D2F"/>
    <w:pPr>
      <w:spacing w:lineRule="atLeast" w:line="360" w:afterAutospacing="true" w:after="100" w:beforeAutospacing="true" w:before="100"/>
      <w:outlineLvl w:val="0"/>
    </w:pPr>
    <w:rPr>
      <w:b/>
      <w:bCs/>
      <w:color w:val="666666"/>
      <w:kern w:val="36"/>
      <w:sz w:val="36"/>
      <w:szCs w:val="36"/>
      <w:lang w:eastAsia="en-US" w:val="en-US"/>
    </w:rPr>
  </w:style>
  <w:style w:styleId="Naslov4" w:type="paragraph">
    <w:name w:val="heading 4"/>
    <w:basedOn w:val="Normal"/>
    <w:next w:val="Normal"/>
    <w:link w:val="Naslov4Char"/>
    <w:qFormat/>
    <w:rsid w:val="00040D2F"/>
    <w:pPr>
      <w:keepNext/>
      <w:spacing w:lineRule="auto" w:line="276" w:after="60" w:before="240"/>
      <w:outlineLvl w:val="3"/>
    </w:pPr>
    <w:rPr>
      <w:rFonts w:eastAsia="Calibri"/>
      <w:b/>
      <w:bCs/>
      <w:sz w:val="28"/>
      <w:szCs w:val="28"/>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link w:val="PodnojeChar"/>
    <w:uiPriority w:val="99"/>
    <w:rsid w:val="007D17C2"/>
    <w:pPr>
      <w:tabs>
        <w:tab w:pos="4536" w:val="center"/>
        <w:tab w:pos="9072" w:val="right"/>
      </w:tabs>
    </w:pPr>
  </w:style>
  <w:style w:customStyle="true" w:styleId="Odlomakpopisa1" w:type="paragraph">
    <w:name w:val="Odlomak popisa1"/>
    <w:basedOn w:val="Normal"/>
    <w:rsid w:val="00D50074"/>
    <w:pPr>
      <w:spacing w:after="200"/>
      <w:ind w:left="720"/>
      <w:contextualSpacing/>
    </w:pPr>
    <w:rPr>
      <w:rFonts w:cs="Tahoma" w:hAnsi="Tahoma" w:ascii="Tahoma"/>
      <w:sz w:val="22"/>
      <w:lang w:eastAsia="en-US"/>
    </w:rPr>
  </w:style>
  <w:style w:styleId="Tekstbalonia" w:type="paragraph">
    <w:name w:val="Balloon Text"/>
    <w:basedOn w:val="Normal"/>
    <w:link w:val="TekstbaloniaChar"/>
    <w:uiPriority w:val="99"/>
    <w:semiHidden/>
    <w:rsid w:val="008D0C15"/>
    <w:rPr>
      <w:rFonts w:cs="Tahoma" w:hAnsi="Tahoma" w:ascii="Tahoma"/>
      <w:sz w:val="16"/>
      <w:szCs w:val="16"/>
    </w:rPr>
  </w:style>
  <w:style w:styleId="Odlomakpopisa" w:type="paragraph">
    <w:name w:val="List Paragraph"/>
    <w:basedOn w:val="Normal"/>
    <w:link w:val="OdlomakpopisaChar"/>
    <w:uiPriority w:val="99"/>
    <w:qFormat/>
    <w:rsid w:val="003A7029"/>
    <w:pPr>
      <w:spacing w:after="200"/>
      <w:ind w:left="720"/>
      <w:contextualSpacing/>
    </w:pPr>
    <w:rPr>
      <w:rFonts w:cs="Tahoma" w:eastAsia="Calibri" w:hAnsi="Tahoma" w:ascii="Tahoma"/>
      <w:sz w:val="22"/>
      <w:lang w:eastAsia="en-US"/>
    </w:rPr>
  </w:style>
  <w:style w:customStyle="true" w:styleId="Default" w:type="paragraph">
    <w:name w:val="Default"/>
    <w:rsid w:val="00664330"/>
    <w:pPr>
      <w:autoSpaceDE w:val="false"/>
      <w:autoSpaceDN w:val="false"/>
      <w:adjustRightInd w:val="false"/>
    </w:pPr>
    <w:rPr>
      <w:rFonts w:cs="Verdana" w:hAnsi="Verdana" w:ascii="Verdana"/>
      <w:color w:val="000000"/>
      <w:sz w:val="24"/>
      <w:szCs w:val="24"/>
    </w:rPr>
  </w:style>
  <w:style w:styleId="Reetkatablice" w:type="table">
    <w:name w:val="Table Grid"/>
    <w:basedOn w:val="Obinatablica"/>
    <w:uiPriority w:val="39"/>
    <w:rsid w:val="00DA6B8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5E63"/>
    <w:pPr>
      <w:suppressAutoHyphens/>
      <w:autoSpaceDN w:val="false"/>
      <w:spacing w:lineRule="auto" w:line="259" w:after="160"/>
      <w:textAlignment w:val="baseline"/>
    </w:pPr>
    <w:rPr>
      <w:rFonts w:eastAsia="Calibri" w:hAnsi="Calibri" w:ascii="Calibri"/>
      <w:kern w:val="3"/>
      <w:sz w:val="22"/>
      <w:szCs w:val="22"/>
      <w:lang w:eastAsia="en-US"/>
    </w:rPr>
  </w:style>
  <w:style w:customStyle="true" w:styleId="WWNum13" w:type="numbering">
    <w:name w:val="WWNum13"/>
    <w:basedOn w:val="Bezpopisa"/>
    <w:rsid w:val="00EC5E63"/>
    <w:pPr>
      <w:numPr>
        <w:numId w:val="1"/>
      </w:numPr>
    </w:pPr>
  </w:style>
  <w:style w:styleId="StandardWeb" w:type="paragraph">
    <w:name w:val="Normal (Web)"/>
    <w:basedOn w:val="Standard"/>
    <w:rsid w:val="00EC5E63"/>
  </w:style>
  <w:style w:customStyle="true" w:styleId="st" w:type="character">
    <w:name w:val="st"/>
    <w:basedOn w:val="Zadanifontodlomka"/>
    <w:rsid w:val="00875798"/>
  </w:style>
  <w:style w:styleId="Hiperveza" w:type="character">
    <w:name w:val="Hyperlink"/>
    <w:unhideWhenUsed/>
    <w:rsid w:val="00D968B6"/>
    <w:rPr>
      <w:color w:val="0000FF"/>
      <w:u w:val="single"/>
    </w:rPr>
  </w:style>
  <w:style w:styleId="SlijeenaHiperveza" w:type="character">
    <w:name w:val="FollowedHyperlink"/>
    <w:unhideWhenUsed/>
    <w:rsid w:val="00D968B6"/>
    <w:rPr>
      <w:color w:val="800080"/>
      <w:u w:val="single"/>
    </w:rPr>
  </w:style>
  <w:style w:customStyle="true" w:styleId="ZaglavljeChar" w:type="character">
    <w:name w:val="Zaglavlje Char"/>
    <w:basedOn w:val="Zadanifontodlomka"/>
    <w:link w:val="Zaglavlje"/>
    <w:uiPriority w:val="99"/>
    <w:rsid w:val="00D968B6"/>
    <w:rPr>
      <w:sz w:val="24"/>
      <w:szCs w:val="24"/>
    </w:rPr>
  </w:style>
  <w:style w:styleId="Opisslike" w:type="paragraph">
    <w:name w:val="caption"/>
    <w:basedOn w:val="Normal"/>
    <w:semiHidden/>
    <w:unhideWhenUsed/>
    <w:qFormat/>
    <w:rsid w:val="00D968B6"/>
    <w:pPr>
      <w:widowControl w:val="false"/>
      <w:suppressLineNumbers/>
      <w:suppressAutoHyphens/>
      <w:spacing w:lineRule="auto" w:line="276" w:after="120" w:before="120"/>
    </w:pPr>
    <w:rPr>
      <w:rFonts w:cs="Mangal" w:eastAsia="SimSun"/>
      <w:i/>
      <w:iCs/>
      <w:color w:val="00000A"/>
      <w:kern w:val="2"/>
      <w:lang w:bidi="hi-IN" w:eastAsia="zh-CN"/>
    </w:rPr>
  </w:style>
  <w:style w:styleId="Tijeloteksta" w:type="paragraph">
    <w:name w:val="Body Text"/>
    <w:basedOn w:val="Normal"/>
    <w:link w:val="TijelotekstaChar"/>
    <w:uiPriority w:val="99"/>
    <w:unhideWhenUsed/>
    <w:rsid w:val="00D968B6"/>
    <w:pPr>
      <w:widowControl w:val="false"/>
      <w:suppressAutoHyphens/>
      <w:spacing w:lineRule="auto" w:line="276" w:after="120"/>
    </w:pPr>
    <w:rPr>
      <w:rFonts w:cs="Mangal" w:eastAsia="SimSun"/>
      <w:color w:val="00000A"/>
      <w:kern w:val="2"/>
      <w:lang w:bidi="hi-IN" w:eastAsia="zh-CN"/>
    </w:rPr>
  </w:style>
  <w:style w:customStyle="true" w:styleId="TijelotekstaChar" w:type="character">
    <w:name w:val="Tijelo teksta Char"/>
    <w:basedOn w:val="Zadanifontodlomka"/>
    <w:link w:val="Tijeloteksta"/>
    <w:uiPriority w:val="99"/>
    <w:rsid w:val="00D968B6"/>
    <w:rPr>
      <w:rFonts w:cs="Mangal" w:eastAsia="SimSun"/>
      <w:color w:val="00000A"/>
      <w:kern w:val="2"/>
      <w:sz w:val="24"/>
      <w:szCs w:val="24"/>
      <w:lang w:bidi="hi-IN" w:eastAsia="zh-CN"/>
    </w:rPr>
  </w:style>
  <w:style w:styleId="Popis" w:type="paragraph">
    <w:name w:val="List"/>
    <w:basedOn w:val="Tijeloteksta"/>
    <w:unhideWhenUsed/>
    <w:rsid w:val="00D968B6"/>
  </w:style>
  <w:style w:styleId="Tijeloteksta3" w:type="paragraph">
    <w:name w:val="Body Text 3"/>
    <w:basedOn w:val="Normal"/>
    <w:link w:val="Tijeloteksta3Char"/>
    <w:unhideWhenUsed/>
    <w:rsid w:val="00D968B6"/>
    <w:pPr>
      <w:widowControl w:val="false"/>
      <w:suppressAutoHyphens/>
      <w:spacing w:lineRule="auto" w:line="276" w:after="200"/>
    </w:pPr>
    <w:rPr>
      <w:rFonts w:cs="Arial" w:eastAsia="SimSun" w:hAnsi="Arial" w:ascii="Arial"/>
      <w:color w:val="00000A"/>
      <w:kern w:val="2"/>
      <w:lang w:bidi="hi-IN" w:eastAsia="zh-CN"/>
    </w:rPr>
  </w:style>
  <w:style w:customStyle="true" w:styleId="Tijeloteksta3Char" w:type="character">
    <w:name w:val="Tijelo teksta 3 Char"/>
    <w:basedOn w:val="Zadanifontodlomka"/>
    <w:link w:val="Tijeloteksta3"/>
    <w:rsid w:val="00D968B6"/>
    <w:rPr>
      <w:rFonts w:cs="Arial" w:eastAsia="SimSun" w:hAnsi="Arial" w:ascii="Arial"/>
      <w:color w:val="00000A"/>
      <w:kern w:val="2"/>
      <w:sz w:val="24"/>
      <w:szCs w:val="24"/>
      <w:lang w:bidi="hi-IN" w:eastAsia="zh-CN"/>
    </w:rPr>
  </w:style>
  <w:style w:customStyle="true" w:styleId="TekstbaloniaChar" w:type="character">
    <w:name w:val="Tekst balončića Char"/>
    <w:basedOn w:val="Zadanifontodlomka"/>
    <w:link w:val="Tekstbalonia"/>
    <w:uiPriority w:val="99"/>
    <w:semiHidden/>
    <w:rsid w:val="00D968B6"/>
    <w:rPr>
      <w:rFonts w:cs="Tahoma" w:hAnsi="Tahoma" w:ascii="Tahoma"/>
      <w:sz w:val="16"/>
      <w:szCs w:val="16"/>
    </w:rPr>
  </w:style>
  <w:style w:customStyle="true" w:styleId="Heading" w:type="paragraph">
    <w:name w:val="Heading"/>
    <w:basedOn w:val="Normal"/>
    <w:next w:val="Tijeloteksta"/>
    <w:rsid w:val="00D968B6"/>
    <w:pPr>
      <w:keepNext/>
      <w:widowControl w:val="false"/>
      <w:suppressAutoHyphens/>
      <w:spacing w:lineRule="auto" w:line="276" w:after="120" w:before="240"/>
    </w:pPr>
    <w:rPr>
      <w:rFonts w:cs="Mangal" w:eastAsia="Microsoft YaHei" w:hAnsi="Arial" w:ascii="Arial"/>
      <w:color w:val="00000A"/>
      <w:kern w:val="2"/>
      <w:sz w:val="28"/>
      <w:szCs w:val="28"/>
      <w:lang w:bidi="hi-IN" w:eastAsia="zh-CN"/>
    </w:rPr>
  </w:style>
  <w:style w:customStyle="true" w:styleId="Index" w:type="paragraph">
    <w:name w:val="Index"/>
    <w:basedOn w:val="Normal"/>
    <w:rsid w:val="00D968B6"/>
    <w:pPr>
      <w:widowControl w:val="false"/>
      <w:suppressLineNumbers/>
      <w:suppressAutoHyphens/>
      <w:spacing w:lineRule="auto" w:line="276" w:after="200"/>
    </w:pPr>
    <w:rPr>
      <w:rFonts w:cs="Mangal" w:eastAsia="SimSun"/>
      <w:color w:val="00000A"/>
      <w:kern w:val="2"/>
      <w:lang w:bidi="hi-IN" w:eastAsia="zh-CN"/>
    </w:rPr>
  </w:style>
  <w:style w:customStyle="true" w:styleId="Opisslike1" w:type="paragraph">
    <w:name w:val="Opis slike1"/>
    <w:basedOn w:val="Normal"/>
    <w:rsid w:val="00D968B6"/>
    <w:pPr>
      <w:widowControl w:val="false"/>
      <w:suppressLineNumbers/>
      <w:suppressAutoHyphens/>
      <w:spacing w:lineRule="auto" w:line="276" w:after="120" w:before="120"/>
    </w:pPr>
    <w:rPr>
      <w:rFonts w:cs="Mangal" w:eastAsia="SimSun"/>
      <w:i/>
      <w:iCs/>
      <w:color w:val="00000A"/>
      <w:kern w:val="2"/>
      <w:lang w:bidi="hi-IN" w:eastAsia="zh-CN"/>
    </w:rPr>
  </w:style>
  <w:style w:customStyle="true" w:styleId="xl67" w:type="paragraph">
    <w:name w:val="xl67"/>
    <w:basedOn w:val="Normal"/>
    <w:rsid w:val="00D968B6"/>
    <w:pPr>
      <w:spacing w:lineRule="atLeast" w:line="100" w:after="28" w:before="28"/>
    </w:pPr>
    <w:rPr>
      <w:color w:val="00000A"/>
      <w:kern w:val="2"/>
    </w:rPr>
  </w:style>
  <w:style w:customStyle="true" w:styleId="xl68" w:type="paragraph">
    <w:name w:val="xl68"/>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b/>
      <w:bCs/>
      <w:color w:val="00000A"/>
      <w:kern w:val="2"/>
    </w:rPr>
  </w:style>
  <w:style w:customStyle="true" w:styleId="xl69" w:type="paragraph">
    <w:name w:val="xl69"/>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b/>
      <w:bCs/>
      <w:color w:val="00000A"/>
      <w:kern w:val="2"/>
    </w:rPr>
  </w:style>
  <w:style w:customStyle="true" w:styleId="xl70" w:type="paragraph">
    <w:name w:val="xl70"/>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color w:val="00000A"/>
      <w:kern w:val="2"/>
    </w:rPr>
  </w:style>
  <w:style w:customStyle="true" w:styleId="xl71" w:type="paragraph">
    <w:name w:val="xl71"/>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right"/>
    </w:pPr>
    <w:rPr>
      <w:color w:val="00000A"/>
      <w:kern w:val="2"/>
    </w:rPr>
  </w:style>
  <w:style w:customStyle="true" w:styleId="xl72" w:type="paragraph">
    <w:name w:val="xl72"/>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color w:val="00000A"/>
      <w:kern w:val="2"/>
    </w:rPr>
  </w:style>
  <w:style w:customStyle="true" w:styleId="xl66" w:type="paragraph">
    <w:name w:val="xl66"/>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color w:val="00000A"/>
      <w:kern w:val="2"/>
    </w:rPr>
  </w:style>
  <w:style w:customStyle="true" w:styleId="xl74" w:type="paragraph">
    <w:name w:val="xl74"/>
    <w:basedOn w:val="Normal"/>
    <w:rsid w:val="00D968B6"/>
    <w:pPr>
      <w:spacing w:lineRule="atLeast" w:line="100" w:after="28" w:before="28"/>
    </w:pPr>
    <w:rPr>
      <w:color w:val="00000A"/>
      <w:kern w:val="2"/>
    </w:rPr>
  </w:style>
  <w:style w:customStyle="true" w:styleId="xl76" w:type="paragraph">
    <w:name w:val="xl76"/>
    <w:basedOn w:val="Normal"/>
    <w:rsid w:val="00D968B6"/>
    <w:pPr>
      <w:pBdr>
        <w:top w:space="0" w:sz="4" w:color="000000" w:val="single"/>
        <w:left w:space="0" w:sz="4" w:color="000000" w:val="single"/>
        <w:bottom w:space="0" w:sz="4" w:color="000000" w:val="single"/>
        <w:right w:space="0" w:sz="4" w:color="000000" w:val="single"/>
      </w:pBdr>
      <w:shd w:fill="C0C0C0" w:color="auto" w:val="clear"/>
      <w:spacing w:lineRule="atLeast" w:line="100" w:after="28" w:before="28"/>
      <w:jc w:val="center"/>
    </w:pPr>
    <w:rPr>
      <w:b/>
      <w:bCs/>
      <w:color w:val="00000A"/>
      <w:kern w:val="2"/>
    </w:rPr>
  </w:style>
  <w:style w:customStyle="true" w:styleId="xl77" w:type="paragraph">
    <w:name w:val="xl77"/>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color w:val="00000A"/>
      <w:kern w:val="2"/>
    </w:rPr>
  </w:style>
  <w:style w:customStyle="true" w:styleId="xl73" w:type="paragraph">
    <w:name w:val="xl73"/>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rFonts w:hAnsi="Calibri" w:ascii="Calibri"/>
      <w:color w:val="00000A"/>
      <w:kern w:val="2"/>
    </w:rPr>
  </w:style>
  <w:style w:customStyle="true" w:styleId="xl75" w:type="paragraph">
    <w:name w:val="xl75"/>
    <w:basedOn w:val="Normal"/>
    <w:rsid w:val="00D968B6"/>
    <w:pPr>
      <w:spacing w:lineRule="atLeast" w:line="100" w:after="28" w:before="28"/>
    </w:pPr>
    <w:rPr>
      <w:color w:val="00000A"/>
      <w:kern w:val="2"/>
    </w:rPr>
  </w:style>
  <w:style w:customStyle="true" w:styleId="xl78" w:type="paragraph">
    <w:name w:val="xl78"/>
    <w:basedOn w:val="Normal"/>
    <w:rsid w:val="00D968B6"/>
    <w:pPr>
      <w:spacing w:lineRule="atLeast" w:line="100" w:after="28" w:before="28"/>
    </w:pPr>
    <w:rPr>
      <w:color w:val="00000A"/>
      <w:kern w:val="2"/>
    </w:rPr>
  </w:style>
  <w:style w:customStyle="true" w:styleId="xl80" w:type="paragraph">
    <w:name w:val="xl80"/>
    <w:basedOn w:val="Normal"/>
    <w:rsid w:val="00D968B6"/>
    <w:pPr>
      <w:pBdr>
        <w:top w:space="0" w:sz="8" w:color="000000" w:val="single"/>
        <w:left w:space="0" w:sz="8" w:color="000000" w:val="single"/>
        <w:right w:space="0" w:sz="4" w:color="000000" w:val="single"/>
      </w:pBdr>
      <w:spacing w:lineRule="atLeast" w:line="100" w:after="28" w:before="28"/>
      <w:jc w:val="center"/>
    </w:pPr>
    <w:rPr>
      <w:b/>
      <w:bCs/>
      <w:color w:val="00000A"/>
      <w:kern w:val="2"/>
    </w:rPr>
  </w:style>
  <w:style w:customStyle="true" w:styleId="xl81" w:type="paragraph">
    <w:name w:val="xl81"/>
    <w:basedOn w:val="Normal"/>
    <w:rsid w:val="00D968B6"/>
    <w:pPr>
      <w:pBdr>
        <w:top w:space="0" w:sz="8" w:color="000000" w:val="single"/>
        <w:left w:space="0" w:sz="4" w:color="000000" w:val="single"/>
        <w:right w:space="0" w:sz="4" w:color="000000" w:val="single"/>
      </w:pBdr>
      <w:spacing w:lineRule="atLeast" w:line="100" w:after="28" w:before="28"/>
      <w:jc w:val="center"/>
    </w:pPr>
    <w:rPr>
      <w:b/>
      <w:bCs/>
      <w:color w:val="00000A"/>
      <w:kern w:val="2"/>
    </w:rPr>
  </w:style>
  <w:style w:customStyle="true" w:styleId="xl82" w:type="paragraph">
    <w:name w:val="xl82"/>
    <w:basedOn w:val="Normal"/>
    <w:rsid w:val="00D968B6"/>
    <w:pPr>
      <w:pBdr>
        <w:top w:space="0" w:sz="8" w:color="000000" w:val="single"/>
        <w:left w:space="0" w:sz="4" w:color="000000" w:val="single"/>
        <w:right w:space="0" w:sz="4" w:color="000000" w:val="single"/>
      </w:pBdr>
      <w:spacing w:lineRule="atLeast" w:line="100" w:after="28" w:before="28"/>
      <w:jc w:val="center"/>
    </w:pPr>
    <w:rPr>
      <w:b/>
      <w:bCs/>
      <w:color w:val="00000A"/>
      <w:kern w:val="2"/>
    </w:rPr>
  </w:style>
  <w:style w:customStyle="true" w:styleId="xl83" w:type="paragraph">
    <w:name w:val="xl83"/>
    <w:basedOn w:val="Normal"/>
    <w:rsid w:val="00D968B6"/>
    <w:pPr>
      <w:pBdr>
        <w:top w:space="0" w:sz="8" w:color="000000" w:val="single"/>
        <w:left w:space="0" w:sz="4" w:color="000000" w:val="single"/>
        <w:right w:space="0" w:sz="8" w:color="000000" w:val="single"/>
      </w:pBdr>
      <w:spacing w:lineRule="atLeast" w:line="100" w:after="28" w:before="28"/>
      <w:jc w:val="center"/>
    </w:pPr>
    <w:rPr>
      <w:b/>
      <w:bCs/>
      <w:color w:val="00000A"/>
      <w:kern w:val="2"/>
    </w:rPr>
  </w:style>
  <w:style w:customStyle="true" w:styleId="xl84" w:type="paragraph">
    <w:name w:val="xl84"/>
    <w:basedOn w:val="Normal"/>
    <w:rsid w:val="00D968B6"/>
    <w:pPr>
      <w:spacing w:lineRule="atLeast" w:line="100" w:after="28" w:before="28"/>
    </w:pPr>
    <w:rPr>
      <w:color w:val="00000A"/>
      <w:kern w:val="2"/>
    </w:rPr>
  </w:style>
  <w:style w:customStyle="true" w:styleId="xl85" w:type="paragraph">
    <w:name w:val="xl85"/>
    <w:basedOn w:val="Normal"/>
    <w:rsid w:val="00D968B6"/>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hAnsi="Calibri" w:ascii="Calibri"/>
      <w:color w:val="00000A"/>
      <w:kern w:val="2"/>
    </w:rPr>
  </w:style>
  <w:style w:customStyle="true" w:styleId="xl86" w:type="paragraph">
    <w:name w:val="xl86"/>
    <w:basedOn w:val="Normal"/>
    <w:rsid w:val="00D968B6"/>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hAnsi="Calibri" w:ascii="Calibri"/>
      <w:color w:val="00000A"/>
      <w:kern w:val="2"/>
    </w:rPr>
  </w:style>
  <w:style w:customStyle="true" w:styleId="xl87" w:type="paragraph">
    <w:name w:val="xl87"/>
    <w:basedOn w:val="Normal"/>
    <w:rsid w:val="00D968B6"/>
    <w:pPr>
      <w:pBdr>
        <w:top w:space="0" w:sz="8" w:color="000000" w:val="single"/>
        <w:left w:space="0" w:sz="8" w:color="000000" w:val="single"/>
        <w:bottom w:space="0" w:sz="8" w:color="000000" w:val="single"/>
      </w:pBdr>
      <w:shd w:fill="CCFFCC" w:color="auto" w:val="clear"/>
      <w:spacing w:lineRule="atLeast" w:line="100" w:after="28" w:before="28"/>
    </w:pPr>
    <w:rPr>
      <w:b/>
      <w:bCs/>
      <w:color w:val="00000A"/>
      <w:kern w:val="2"/>
    </w:rPr>
  </w:style>
  <w:style w:customStyle="true" w:styleId="xl88" w:type="paragraph">
    <w:name w:val="xl88"/>
    <w:basedOn w:val="Normal"/>
    <w:rsid w:val="00D968B6"/>
    <w:pPr>
      <w:pBdr>
        <w:top w:space="0" w:sz="8" w:color="000000" w:val="single"/>
        <w:bottom w:space="0" w:sz="8" w:color="000000" w:val="single"/>
      </w:pBdr>
      <w:shd w:fill="CCFFCC" w:color="auto" w:val="clear"/>
      <w:spacing w:lineRule="atLeast" w:line="100" w:after="28" w:before="28"/>
      <w:jc w:val="right"/>
    </w:pPr>
    <w:rPr>
      <w:b/>
      <w:bCs/>
      <w:color w:val="00000A"/>
      <w:kern w:val="2"/>
    </w:rPr>
  </w:style>
  <w:style w:customStyle="true" w:styleId="xl89" w:type="paragraph">
    <w:name w:val="xl89"/>
    <w:basedOn w:val="Normal"/>
    <w:rsid w:val="00D968B6"/>
    <w:pPr>
      <w:spacing w:lineRule="atLeast" w:line="100" w:after="28" w:before="28"/>
      <w:jc w:val="center"/>
    </w:pPr>
    <w:rPr>
      <w:color w:val="00000A"/>
      <w:kern w:val="2"/>
    </w:rPr>
  </w:style>
  <w:style w:customStyle="true" w:styleId="xl90" w:type="paragraph">
    <w:name w:val="xl90"/>
    <w:basedOn w:val="Normal"/>
    <w:rsid w:val="00D968B6"/>
    <w:pPr>
      <w:pBdr>
        <w:top w:space="0" w:sz="8" w:color="000000" w:val="single"/>
        <w:left w:space="0" w:sz="8" w:color="000000" w:val="single"/>
        <w:bottom w:space="0" w:sz="8" w:color="000000" w:val="single"/>
      </w:pBdr>
      <w:shd w:fill="CCCCCC" w:color="auto" w:val="clear"/>
      <w:spacing w:lineRule="atLeast" w:line="100" w:after="28" w:before="28"/>
    </w:pPr>
    <w:rPr>
      <w:color w:val="00000A"/>
      <w:kern w:val="2"/>
    </w:rPr>
  </w:style>
  <w:style w:customStyle="true" w:styleId="xl91" w:type="paragraph">
    <w:name w:val="xl91"/>
    <w:basedOn w:val="Normal"/>
    <w:rsid w:val="00D968B6"/>
    <w:pPr>
      <w:pBdr>
        <w:top w:space="0" w:sz="8" w:color="000000" w:val="single"/>
        <w:bottom w:space="0" w:sz="8" w:color="000000" w:val="single"/>
      </w:pBdr>
      <w:shd w:fill="CCCCCC" w:color="auto" w:val="clear"/>
      <w:spacing w:lineRule="atLeast" w:line="100" w:after="28" w:before="28"/>
    </w:pPr>
    <w:rPr>
      <w:b/>
      <w:bCs/>
      <w:color w:val="00000A"/>
      <w:kern w:val="2"/>
    </w:rPr>
  </w:style>
  <w:style w:customStyle="true" w:styleId="xl92" w:type="paragraph">
    <w:name w:val="xl92"/>
    <w:basedOn w:val="Normal"/>
    <w:rsid w:val="00D968B6"/>
    <w:pPr>
      <w:pBdr>
        <w:top w:space="0" w:sz="8" w:color="000000" w:val="single"/>
        <w:bottom w:space="0" w:sz="8" w:color="000000" w:val="single"/>
      </w:pBdr>
      <w:shd w:fill="CCCCCC" w:color="auto" w:val="clear"/>
      <w:spacing w:lineRule="atLeast" w:line="100" w:after="28" w:before="28"/>
      <w:jc w:val="center"/>
    </w:pPr>
    <w:rPr>
      <w:b/>
      <w:bCs/>
      <w:color w:val="00000A"/>
      <w:kern w:val="2"/>
    </w:rPr>
  </w:style>
  <w:style w:customStyle="true" w:styleId="xl93" w:type="paragraph">
    <w:name w:val="xl93"/>
    <w:basedOn w:val="Normal"/>
    <w:rsid w:val="00D968B6"/>
    <w:pPr>
      <w:pBdr>
        <w:top w:space="0" w:sz="8" w:color="000000" w:val="single"/>
        <w:bottom w:space="0" w:sz="8" w:color="000000" w:val="single"/>
      </w:pBdr>
      <w:shd w:fill="CCCCCC" w:color="auto" w:val="clear"/>
      <w:spacing w:lineRule="atLeast" w:line="100" w:after="28" w:before="28"/>
    </w:pPr>
    <w:rPr>
      <w:color w:val="00000A"/>
      <w:kern w:val="2"/>
    </w:rPr>
  </w:style>
  <w:style w:customStyle="true" w:styleId="xl94" w:type="paragraph">
    <w:name w:val="xl94"/>
    <w:basedOn w:val="Normal"/>
    <w:rsid w:val="00D968B6"/>
    <w:pPr>
      <w:pBdr>
        <w:top w:space="0" w:sz="8" w:color="000000" w:val="single"/>
        <w:bottom w:space="0" w:sz="8" w:color="000000" w:val="single"/>
        <w:right w:space="0" w:sz="8" w:color="000000" w:val="single"/>
      </w:pBdr>
      <w:shd w:fill="CCCCCC" w:color="auto" w:val="clear"/>
      <w:spacing w:lineRule="atLeast" w:line="100" w:after="28" w:before="28"/>
    </w:pPr>
    <w:rPr>
      <w:color w:val="00000A"/>
      <w:kern w:val="2"/>
    </w:rPr>
  </w:style>
  <w:style w:customStyle="true" w:styleId="xl95" w:type="paragraph">
    <w:name w:val="xl95"/>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color w:val="00000A"/>
      <w:kern w:val="2"/>
    </w:rPr>
  </w:style>
  <w:style w:customStyle="true" w:styleId="xl96" w:type="paragraph">
    <w:name w:val="xl96"/>
    <w:basedOn w:val="Normal"/>
    <w:rsid w:val="00D968B6"/>
    <w:pPr>
      <w:pBdr>
        <w:left w:space="0" w:sz="4" w:color="000000" w:val="single"/>
        <w:bottom w:space="0" w:sz="4" w:color="000000" w:val="single"/>
        <w:right w:space="0" w:sz="4" w:color="000000" w:val="single"/>
      </w:pBdr>
      <w:spacing w:lineRule="atLeast" w:line="100" w:after="28" w:before="28"/>
    </w:pPr>
    <w:rPr>
      <w:color w:val="00000A"/>
      <w:kern w:val="2"/>
    </w:rPr>
  </w:style>
  <w:style w:customStyle="true" w:styleId="xl97" w:type="paragraph">
    <w:name w:val="xl97"/>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color w:val="00000A"/>
      <w:kern w:val="2"/>
    </w:rPr>
  </w:style>
  <w:style w:customStyle="true" w:styleId="xl98" w:type="paragraph">
    <w:name w:val="xl98"/>
    <w:basedOn w:val="Normal"/>
    <w:rsid w:val="00D968B6"/>
    <w:pPr>
      <w:pBdr>
        <w:left w:space="0" w:sz="4" w:color="000000" w:val="single"/>
        <w:bottom w:space="0" w:sz="4" w:color="000000" w:val="single"/>
        <w:right w:space="0" w:sz="4" w:color="000000" w:val="single"/>
      </w:pBdr>
      <w:spacing w:lineRule="atLeast" w:line="100" w:after="28" w:before="28"/>
    </w:pPr>
    <w:rPr>
      <w:color w:val="00000A"/>
      <w:kern w:val="2"/>
    </w:rPr>
  </w:style>
  <w:style w:customStyle="true" w:styleId="xl99" w:type="paragraph">
    <w:name w:val="xl99"/>
    <w:basedOn w:val="Normal"/>
    <w:rsid w:val="00D968B6"/>
    <w:pPr>
      <w:spacing w:lineRule="atLeast" w:line="100" w:after="28" w:before="28"/>
    </w:pPr>
    <w:rPr>
      <w:b/>
      <w:bCs/>
      <w:color w:val="00000A"/>
      <w:kern w:val="2"/>
    </w:rPr>
  </w:style>
  <w:style w:customStyle="true" w:styleId="xl100" w:type="paragraph">
    <w:name w:val="xl100"/>
    <w:basedOn w:val="Normal"/>
    <w:rsid w:val="00D968B6"/>
    <w:pPr>
      <w:spacing w:lineRule="atLeast" w:line="100" w:after="28" w:before="28"/>
    </w:pPr>
    <w:rPr>
      <w:b/>
      <w:bCs/>
      <w:color w:val="00000A"/>
      <w:kern w:val="2"/>
    </w:rPr>
  </w:style>
  <w:style w:customStyle="true" w:styleId="xl79" w:type="paragraph">
    <w:name w:val="xl79"/>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rFonts w:hAnsi="Calibri" w:ascii="Calibri"/>
      <w:color w:val="00000A"/>
      <w:kern w:val="2"/>
    </w:rPr>
  </w:style>
  <w:style w:customStyle="true" w:styleId="TableContents" w:type="paragraph">
    <w:name w:val="Table Contents"/>
    <w:basedOn w:val="Normal"/>
    <w:rsid w:val="00D968B6"/>
    <w:pPr>
      <w:widowControl w:val="false"/>
      <w:suppressAutoHyphens/>
      <w:spacing w:lineRule="auto" w:line="276" w:after="200"/>
    </w:pPr>
    <w:rPr>
      <w:rFonts w:cs="Mangal" w:eastAsia="SimSun"/>
      <w:color w:val="00000A"/>
      <w:kern w:val="2"/>
      <w:lang w:bidi="hi-IN" w:eastAsia="zh-CN"/>
    </w:rPr>
  </w:style>
  <w:style w:customStyle="true" w:styleId="TableHeading" w:type="paragraph">
    <w:name w:val="Table Heading"/>
    <w:basedOn w:val="TableContents"/>
    <w:rsid w:val="00D968B6"/>
  </w:style>
  <w:style w:customStyle="true" w:styleId="WW8Num1z0" w:type="character">
    <w:name w:val="WW8Num1z0"/>
    <w:rsid w:val="00D968B6"/>
    <w:rPr>
      <w:rFonts w:cs="OpenSymbol" w:hAnsi="Symbol" w:ascii="Symbol" w:hint="default"/>
    </w:rPr>
  </w:style>
  <w:style w:customStyle="true" w:styleId="WW8Num2zfalse" w:type="character">
    <w:name w:val="WW8Num2zfalse"/>
    <w:rsid w:val="00D968B6"/>
  </w:style>
  <w:style w:customStyle="true" w:styleId="WW8Num2ztrue" w:type="character">
    <w:name w:val="WW8Num2ztrue"/>
    <w:rsid w:val="00D968B6"/>
  </w:style>
  <w:style w:customStyle="true" w:styleId="WW-DefaultParagraphFont11111" w:type="character">
    <w:name w:val="WW-Default Paragraph Font11111"/>
    <w:rsid w:val="00D968B6"/>
  </w:style>
  <w:style w:customStyle="true" w:styleId="WW8Num2z0" w:type="character">
    <w:name w:val="WW8Num2z0"/>
    <w:rsid w:val="00D968B6"/>
    <w:rPr>
      <w:rFonts w:cs="Arial" w:hAnsi="Arial" w:ascii="Arial" w:hint="default"/>
    </w:rPr>
  </w:style>
  <w:style w:customStyle="true" w:styleId="WW8Num2z1" w:type="character">
    <w:name w:val="WW8Num2z1"/>
    <w:rsid w:val="00D968B6"/>
    <w:rPr>
      <w:rFonts w:cs="Courier New" w:hAnsi="Courier New" w:ascii="Courier New" w:hint="default"/>
    </w:rPr>
  </w:style>
  <w:style w:customStyle="true" w:styleId="WW8Num2z2" w:type="character">
    <w:name w:val="WW8Num2z2"/>
    <w:rsid w:val="00D968B6"/>
    <w:rPr>
      <w:rFonts w:cs="Wingdings" w:hAnsi="Wingdings" w:ascii="Wingdings" w:hint="default"/>
    </w:rPr>
  </w:style>
  <w:style w:customStyle="true" w:styleId="WW8Num2z3" w:type="character">
    <w:name w:val="WW8Num2z3"/>
    <w:rsid w:val="00D968B6"/>
    <w:rPr>
      <w:rFonts w:cs="Symbol" w:hAnsi="Symbol" w:ascii="Symbol" w:hint="default"/>
    </w:rPr>
  </w:style>
  <w:style w:customStyle="true" w:styleId="Bullets" w:type="character">
    <w:name w:val="Bullets"/>
    <w:rsid w:val="00D968B6"/>
    <w:rPr>
      <w:rFonts w:cs="OpenSymbol" w:eastAsia="OpenSymbol" w:hAnsi="OpenSymbol" w:ascii="OpenSymbol" w:hint="default"/>
    </w:rPr>
  </w:style>
  <w:style w:customStyle="true" w:styleId="ListLabel1" w:type="character">
    <w:name w:val="ListLabel 1"/>
    <w:rsid w:val="00D968B6"/>
    <w:rPr>
      <w:rFonts w:cs="OpenSymbol" w:hAnsi="OpenSymbol" w:ascii="OpenSymbol" w:hint="default"/>
    </w:rPr>
  </w:style>
  <w:style w:customStyle="true" w:styleId="ListLabel2" w:type="character">
    <w:name w:val="ListLabel 2"/>
    <w:rsid w:val="00D968B6"/>
    <w:rPr>
      <w:rFonts w:cs="Symbol" w:hAnsi="Symbol" w:ascii="Symbol" w:hint="default"/>
    </w:rPr>
  </w:style>
  <w:style w:customStyle="true" w:styleId="ListLabel3" w:type="character">
    <w:name w:val="ListLabel 3"/>
    <w:rsid w:val="00D968B6"/>
    <w:rPr>
      <w:rFonts w:cs="Symbol" w:hAnsi="Symbol" w:ascii="Symbol" w:hint="default"/>
    </w:rPr>
  </w:style>
  <w:style w:customStyle="true" w:styleId="ListLabel4" w:type="character">
    <w:name w:val="ListLabel 4"/>
    <w:rsid w:val="00D968B6"/>
    <w:rPr>
      <w:rFonts w:cs="Symbol" w:hAnsi="Symbol" w:ascii="Symbol" w:hint="default"/>
    </w:rPr>
  </w:style>
  <w:style w:customStyle="true" w:styleId="ListLabel5" w:type="character">
    <w:name w:val="ListLabel 5"/>
    <w:rsid w:val="00D968B6"/>
    <w:rPr>
      <w:rFonts w:cs="Symbol" w:hAnsi="Symbol" w:ascii="Symbol" w:hint="default"/>
    </w:rPr>
  </w:style>
  <w:style w:customStyle="true" w:styleId="ListLabel6" w:type="character">
    <w:name w:val="ListLabel 6"/>
    <w:rsid w:val="00D968B6"/>
    <w:rPr>
      <w:rFonts w:cs="Tahoma" w:hAnsi="Tahoma" w:ascii="Tahoma" w:hint="default"/>
      <w:color w:val="FF0000"/>
      <w:sz w:val="24"/>
      <w:szCs w:val="24"/>
    </w:rPr>
  </w:style>
  <w:style w:customStyle="true" w:styleId="ListLabel7" w:type="character">
    <w:name w:val="ListLabel 7"/>
    <w:rsid w:val="00D968B6"/>
    <w:rPr>
      <w:rFonts w:cs="Calibri" w:hAnsi="Calibri" w:ascii="Calibri" w:hint="default"/>
    </w:rPr>
  </w:style>
  <w:style w:customStyle="true" w:styleId="ListLabel8" w:type="character">
    <w:name w:val="ListLabel 8"/>
    <w:rsid w:val="00D968B6"/>
    <w:rPr>
      <w:rFonts w:cs="Calibri" w:hAnsi="Calibri" w:ascii="Calibri" w:hint="default"/>
    </w:rPr>
  </w:style>
  <w:style w:customStyle="true" w:styleId="ListLabel9" w:type="character">
    <w:name w:val="ListLabel 9"/>
    <w:rsid w:val="00D968B6"/>
    <w:rPr>
      <w:rFonts w:cs="Calibri" w:hAnsi="Calibri" w:ascii="Calibri" w:hint="default"/>
    </w:rPr>
  </w:style>
  <w:style w:customStyle="true" w:styleId="WW8Num4z0" w:type="character">
    <w:name w:val="WW8Num4z0"/>
    <w:rsid w:val="00D968B6"/>
    <w:rPr>
      <w:rFonts w:cs="Tahoma" w:eastAsia="Times New Roman" w:hAnsi="Tahoma" w:ascii="Tahoma" w:hint="default"/>
    </w:rPr>
  </w:style>
  <w:style w:customStyle="true" w:styleId="WW8Num4z1" w:type="character">
    <w:name w:val="WW8Num4z1"/>
    <w:rsid w:val="00D968B6"/>
    <w:rPr>
      <w:rFonts w:cs="Courier New" w:hAnsi="Courier New" w:ascii="Courier New" w:hint="default"/>
    </w:rPr>
  </w:style>
  <w:style w:customStyle="true" w:styleId="tabletextfield" w:type="character">
    <w:name w:val="table_text_field"/>
    <w:rsid w:val="00D968B6"/>
  </w:style>
  <w:style w:customStyle="true" w:styleId="OdlomakpopisaChar" w:type="character">
    <w:name w:val="Odlomak popisa Char"/>
    <w:basedOn w:val="Zadanifontodlomka"/>
    <w:link w:val="Odlomakpopisa"/>
    <w:uiPriority w:val="99"/>
    <w:locked/>
    <w:rsid w:val="000B7608"/>
    <w:rPr>
      <w:rFonts w:cs="Tahoma" w:eastAsia="Calibri" w:hAnsi="Tahoma" w:ascii="Tahoma"/>
      <w:sz w:val="22"/>
      <w:szCs w:val="24"/>
      <w:lang w:eastAsia="en-US"/>
    </w:rPr>
  </w:style>
  <w:style w:customStyle="true" w:styleId="Naslov1Char" w:type="character">
    <w:name w:val="Naslov 1 Char"/>
    <w:basedOn w:val="Zadanifontodlomka"/>
    <w:link w:val="Naslov1"/>
    <w:uiPriority w:val="9"/>
    <w:rsid w:val="00040D2F"/>
    <w:rPr>
      <w:b/>
      <w:bCs/>
      <w:color w:val="666666"/>
      <w:kern w:val="36"/>
      <w:sz w:val="36"/>
      <w:szCs w:val="36"/>
      <w:lang w:eastAsia="en-US" w:val="en-US"/>
    </w:rPr>
  </w:style>
  <w:style w:customStyle="true" w:styleId="Naslov4Char" w:type="character">
    <w:name w:val="Naslov 4 Char"/>
    <w:basedOn w:val="Zadanifontodlomka"/>
    <w:link w:val="Naslov4"/>
    <w:rsid w:val="00040D2F"/>
    <w:rPr>
      <w:rFonts w:eastAsia="Calibri"/>
      <w:b/>
      <w:bCs/>
      <w:sz w:val="28"/>
      <w:szCs w:val="28"/>
      <w:lang w:eastAsia="en-US" w:val="en-US"/>
    </w:rPr>
  </w:style>
  <w:style w:styleId="Naglaeno" w:type="character">
    <w:name w:val="Strong"/>
    <w:basedOn w:val="Zadanifontodlomka"/>
    <w:uiPriority w:val="22"/>
    <w:qFormat/>
    <w:rsid w:val="00040D2F"/>
    <w:rPr>
      <w:b/>
      <w:bCs/>
    </w:rPr>
  </w:style>
  <w:style w:customStyle="true" w:styleId="PodnojeChar" w:type="character">
    <w:name w:val="Podnožje Char"/>
    <w:basedOn w:val="Zadanifontodlomka"/>
    <w:link w:val="Podnoje"/>
    <w:uiPriority w:val="99"/>
    <w:rsid w:val="00040D2F"/>
    <w:rPr>
      <w:sz w:val="24"/>
      <w:szCs w:val="24"/>
    </w:rPr>
  </w:style>
  <w:style w:styleId="Naslov" w:type="paragraph">
    <w:name w:val="Title"/>
    <w:basedOn w:val="Normal"/>
    <w:next w:val="Normal"/>
    <w:link w:val="NaslovChar"/>
    <w:qFormat/>
    <w:rsid w:val="00040D2F"/>
    <w:pPr>
      <w:pBdr>
        <w:bottom w:space="4" w:sz="8" w:color="4F81BD" w:val="single"/>
      </w:pBdr>
      <w:spacing w:after="300"/>
    </w:pPr>
    <w:rPr>
      <w:rFonts w:hAnsi="Cambria" w:ascii="Cambria"/>
      <w:color w:val="17365D"/>
      <w:spacing w:val="5"/>
      <w:kern w:val="28"/>
      <w:sz w:val="52"/>
      <w:szCs w:val="52"/>
      <w:lang w:eastAsia="en-US"/>
    </w:rPr>
  </w:style>
  <w:style w:customStyle="true" w:styleId="NaslovChar" w:type="character">
    <w:name w:val="Naslov Char"/>
    <w:basedOn w:val="Zadanifontodlomka"/>
    <w:link w:val="Naslov"/>
    <w:rsid w:val="00040D2F"/>
    <w:rPr>
      <w:rFonts w:hAnsi="Cambria" w:ascii="Cambria"/>
      <w:color w:val="17365D"/>
      <w:spacing w:val="5"/>
      <w:kern w:val="28"/>
      <w:sz w:val="52"/>
      <w:szCs w:val="52"/>
      <w:lang w:eastAsia="en-US"/>
    </w:rPr>
  </w:style>
  <w:style w:customStyle="true" w:styleId="normal1" w:type="paragraph">
    <w:name w:val="normal1"/>
    <w:basedOn w:val="Normal"/>
    <w:rsid w:val="00040D2F"/>
    <w:pPr>
      <w:spacing w:afterAutospacing="true" w:after="100" w:beforeAutospacing="true" w:before="100"/>
    </w:pPr>
    <w:rPr>
      <w:rFonts w:eastAsia="Calibri"/>
      <w:lang w:eastAsia="en-US" w:val="en-US"/>
    </w:rPr>
  </w:style>
  <w:style w:styleId="Referencakomentara" w:type="character">
    <w:name w:val="annotation reference"/>
    <w:basedOn w:val="Zadanifontodlomka"/>
    <w:uiPriority w:val="99"/>
    <w:unhideWhenUsed/>
    <w:rsid w:val="00040D2F"/>
    <w:rPr>
      <w:sz w:val="16"/>
      <w:szCs w:val="16"/>
    </w:rPr>
  </w:style>
  <w:style w:styleId="Tekstkomentara" w:type="paragraph">
    <w:name w:val="annotation text"/>
    <w:basedOn w:val="Normal"/>
    <w:link w:val="TekstkomentaraChar"/>
    <w:uiPriority w:val="99"/>
    <w:unhideWhenUsed/>
    <w:rsid w:val="00040D2F"/>
    <w:pPr>
      <w:spacing w:after="200"/>
    </w:pPr>
    <w:rPr>
      <w:rFonts w:eastAsia="Calibri" w:hAnsi="Calibri" w:ascii="Calibri"/>
      <w:sz w:val="20"/>
      <w:szCs w:val="20"/>
      <w:lang w:eastAsia="en-US" w:val="en-US"/>
    </w:rPr>
  </w:style>
  <w:style w:customStyle="true" w:styleId="TekstkomentaraChar" w:type="character">
    <w:name w:val="Tekst komentara Char"/>
    <w:basedOn w:val="Zadanifontodlomka"/>
    <w:link w:val="Tekstkomentara"/>
    <w:uiPriority w:val="99"/>
    <w:rsid w:val="00040D2F"/>
    <w:rPr>
      <w:rFonts w:eastAsia="Calibri" w:hAnsi="Calibri" w:ascii="Calibri"/>
      <w:lang w:eastAsia="en-US" w:val="en-US"/>
    </w:rPr>
  </w:style>
  <w:style w:styleId="Predmetkomentara" w:type="paragraph">
    <w:name w:val="annotation subject"/>
    <w:basedOn w:val="Tekstkomentara"/>
    <w:next w:val="Tekstkomentara"/>
    <w:link w:val="PredmetkomentaraChar"/>
    <w:uiPriority w:val="99"/>
    <w:unhideWhenUsed/>
    <w:rsid w:val="00040D2F"/>
    <w:rPr>
      <w:b/>
      <w:bCs/>
    </w:rPr>
  </w:style>
  <w:style w:customStyle="true" w:styleId="PredmetkomentaraChar" w:type="character">
    <w:name w:val="Predmet komentara Char"/>
    <w:basedOn w:val="TekstkomentaraChar"/>
    <w:link w:val="Predmetkomentara"/>
    <w:uiPriority w:val="99"/>
    <w:rsid w:val="00040D2F"/>
    <w:rPr>
      <w:rFonts w:eastAsia="Calibri" w:hAnsi="Calibri" w:ascii="Calibri"/>
      <w:b/>
      <w:bCs/>
      <w:lang w:eastAsia="en-US" w:val="en-US"/>
    </w:rPr>
  </w:style>
  <w:style w:styleId="Revizija" w:type="paragraph">
    <w:name w:val="Revision"/>
    <w:hidden/>
    <w:uiPriority w:val="99"/>
    <w:semiHidden/>
    <w:rsid w:val="00040D2F"/>
    <w:rPr>
      <w:rFonts w:eastAsia="Calibri" w:hAnsi="Calibri" w:ascii="Calibri"/>
      <w:sz w:val="22"/>
      <w:szCs w:val="22"/>
      <w:lang w:eastAsia="en-US" w:val="en-US"/>
    </w:rPr>
  </w:style>
  <w:style w:styleId="Bezproreda" w:type="paragraph">
    <w:name w:val="No Spacing"/>
    <w:link w:val="BezproredaChar"/>
    <w:uiPriority w:val="1"/>
    <w:qFormat/>
    <w:rsid w:val="00040D2F"/>
    <w:rPr>
      <w:rFonts w:eastAsia="Calibri" w:hAnsi="Calibri" w:ascii="Calibri"/>
      <w:sz w:val="22"/>
      <w:szCs w:val="22"/>
      <w:lang w:eastAsia="en-US" w:val="en-US"/>
    </w:rPr>
  </w:style>
  <w:style w:customStyle="true" w:styleId="apple-converted-space" w:type="character">
    <w:name w:val="apple-converted-space"/>
    <w:basedOn w:val="Zadanifontodlomka"/>
    <w:rsid w:val="00040D2F"/>
  </w:style>
  <w:style w:customStyle="true" w:styleId="BezproredaChar" w:type="character">
    <w:name w:val="Bez proreda Char"/>
    <w:basedOn w:val="Zadanifontodlomka"/>
    <w:link w:val="Bezproreda"/>
    <w:uiPriority w:val="1"/>
    <w:rsid w:val="00040D2F"/>
    <w:rPr>
      <w:rFonts w:eastAsia="Calibri" w:hAnsi="Calibri" w:ascii="Calibri"/>
      <w:sz w:val="22"/>
      <w:szCs w:val="22"/>
      <w:lang w:eastAsia="en-US" w:val="en-US"/>
    </w:rPr>
  </w:style>
  <w:style w:customStyle="true" w:styleId="ctitle" w:type="character">
    <w:name w:val="c_title"/>
    <w:basedOn w:val="Zadanifontodlomka"/>
    <w:rsid w:val="00040D2F"/>
  </w:style>
  <w:style w:styleId="Tekstrezerviranogmjesta" w:type="character">
    <w:name w:val="Placeholder Text"/>
    <w:basedOn w:val="Zadanifontodlomka"/>
    <w:uiPriority w:val="99"/>
    <w:semiHidden/>
    <w:rsid w:val="00B563DB"/>
    <w:rPr>
      <w:color w:val="808080"/>
      <w:bdr w:space="0" w:sz="0" w:color="auto" w:val="none"/>
      <w:shd w:fill="auto" w:color="auto" w:val="clear"/>
    </w:rPr>
  </w:style>
  <w:style w:customStyle="true" w:styleId="eSPISCCParagraphDefaultFont" w:type="character">
    <w:name w:val="eSPIS_CC_Paragraph Default Font"/>
    <w:basedOn w:val="Zadanifontodlomka"/>
    <w:rsid w:val="00B563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63DB"/>
    <w:rPr>
      <w:bdr w:space="0" w:sz="0" w:color="auto" w:val="none"/>
      <w:shd w:fill="FFFFCC" w:color="auto" w:val="clear"/>
      <w:lang w:val="hr-HR"/>
    </w:rPr>
  </w:style>
  <w:style w:customStyle="true" w:styleId="PozadinaSvijetloCrvena" w:type="character">
    <w:name w:val="Pozadina_SvijetloCrvena"/>
    <w:basedOn w:val="eSPISCCParagraphDefaultFont"/>
    <w:rsid w:val="00B563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63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nhideWhenUsed="1"/>
    <w:lsdException w:name="annotation reference" w:uiPriority="99"/>
    <w:lsdException w:name="Title" w:qFormat="1"/>
    <w:lsdException w:name="Body Text" w:uiPriority="99"/>
    <w:lsdException w:name="Subtitle" w:qFormat="1"/>
    <w:lsdException w:name="Strong" w:qFormat="1" w:uiPriority="22"/>
    <w:lsdException w:name="Emphasis" w:qFormat="1"/>
    <w:lsdException w:name="annotation subject" w:uiPriority="99"/>
    <w:lsdException w:name="No List" w:uiPriority="99"/>
    <w:lsdException w:name="Balloon Tex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link w:val="Naslov1Char"/>
    <w:uiPriority w:val="9"/>
    <w:qFormat/>
    <w:rsid w:val="00040D2F"/>
    <w:pPr>
      <w:spacing w:after="100" w:afterAutospacing="1" w:before="100" w:beforeAutospacing="1" w:line="360" w:lineRule="atLeast"/>
      <w:outlineLvl w:val="0"/>
    </w:pPr>
    <w:rPr>
      <w:b/>
      <w:bCs/>
      <w:color w:val="666666"/>
      <w:kern w:val="36"/>
      <w:sz w:val="36"/>
      <w:szCs w:val="36"/>
      <w:lang w:eastAsia="en-US" w:val="en-US"/>
    </w:rPr>
  </w:style>
  <w:style w:styleId="Naslov4" w:type="paragraph">
    <w:name w:val="heading 4"/>
    <w:basedOn w:val="Normal"/>
    <w:next w:val="Normal"/>
    <w:link w:val="Naslov4Char"/>
    <w:qFormat/>
    <w:rsid w:val="00040D2F"/>
    <w:pPr>
      <w:keepNext/>
      <w:spacing w:after="60" w:before="240" w:line="276" w:lineRule="auto"/>
      <w:outlineLvl w:val="3"/>
    </w:pPr>
    <w:rPr>
      <w:rFonts w:eastAsia="Calibri"/>
      <w:b/>
      <w:bCs/>
      <w:sz w:val="28"/>
      <w:szCs w:val="28"/>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link w:val="PodnojeChar"/>
    <w:uiPriority w:val="99"/>
    <w:rsid w:val="007D17C2"/>
    <w:pPr>
      <w:tabs>
        <w:tab w:pos="4536" w:val="center"/>
        <w:tab w:pos="9072" w:val="right"/>
      </w:tabs>
    </w:pPr>
  </w:style>
  <w:style w:customStyle="1" w:styleId="Odlomakpopisa1" w:type="paragraph">
    <w:name w:val="Odlomak popisa1"/>
    <w:basedOn w:val="Normal"/>
    <w:rsid w:val="00D50074"/>
    <w:pPr>
      <w:spacing w:after="200"/>
      <w:ind w:left="720"/>
      <w:contextualSpacing/>
    </w:pPr>
    <w:rPr>
      <w:rFonts w:ascii="Tahoma" w:cs="Tahoma" w:hAnsi="Tahoma"/>
      <w:sz w:val="22"/>
      <w:lang w:eastAsia="en-US"/>
    </w:rPr>
  </w:style>
  <w:style w:styleId="Tekstbalonia" w:type="paragraph">
    <w:name w:val="Balloon Text"/>
    <w:basedOn w:val="Normal"/>
    <w:link w:val="TekstbaloniaChar"/>
    <w:uiPriority w:val="99"/>
    <w:semiHidden/>
    <w:rsid w:val="008D0C15"/>
    <w:rPr>
      <w:rFonts w:ascii="Tahoma" w:cs="Tahoma" w:hAnsi="Tahoma"/>
      <w:sz w:val="16"/>
      <w:szCs w:val="16"/>
    </w:rPr>
  </w:style>
  <w:style w:styleId="Odlomakpopisa" w:type="paragraph">
    <w:name w:val="List Paragraph"/>
    <w:basedOn w:val="Normal"/>
    <w:link w:val="OdlomakpopisaChar"/>
    <w:uiPriority w:val="99"/>
    <w:qFormat/>
    <w:rsid w:val="003A7029"/>
    <w:pPr>
      <w:spacing w:after="200"/>
      <w:ind w:left="720"/>
      <w:contextualSpacing/>
    </w:pPr>
    <w:rPr>
      <w:rFonts w:ascii="Tahoma" w:cs="Tahoma" w:eastAsia="Calibri" w:hAnsi="Tahoma"/>
      <w:sz w:val="22"/>
      <w:lang w:eastAsia="en-US"/>
    </w:rPr>
  </w:style>
  <w:style w:customStyle="1" w:styleId="Default" w:type="paragraph">
    <w:name w:val="Default"/>
    <w:rsid w:val="00664330"/>
    <w:pPr>
      <w:autoSpaceDE w:val="0"/>
      <w:autoSpaceDN w:val="0"/>
      <w:adjustRightInd w:val="0"/>
    </w:pPr>
    <w:rPr>
      <w:rFonts w:ascii="Verdana" w:cs="Verdana" w:hAnsi="Verdana"/>
      <w:color w:val="000000"/>
      <w:sz w:val="24"/>
      <w:szCs w:val="24"/>
    </w:rPr>
  </w:style>
  <w:style w:styleId="Reetkatablice" w:type="table">
    <w:name w:val="Table Grid"/>
    <w:basedOn w:val="Obinatablica"/>
    <w:uiPriority w:val="39"/>
    <w:rsid w:val="00DA6B8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5E63"/>
    <w:pPr>
      <w:suppressAutoHyphens/>
      <w:autoSpaceDN w:val="0"/>
      <w:spacing w:after="160" w:line="259" w:lineRule="auto"/>
      <w:textAlignment w:val="baseline"/>
    </w:pPr>
    <w:rPr>
      <w:rFonts w:ascii="Calibri" w:eastAsia="Calibri" w:hAnsi="Calibri"/>
      <w:kern w:val="3"/>
      <w:sz w:val="22"/>
      <w:szCs w:val="22"/>
      <w:lang w:eastAsia="en-US"/>
    </w:rPr>
  </w:style>
  <w:style w:customStyle="1" w:styleId="WWNum13" w:type="numbering">
    <w:name w:val="WWNum13"/>
    <w:basedOn w:val="Bezpopisa"/>
    <w:rsid w:val="00EC5E63"/>
    <w:pPr>
      <w:numPr>
        <w:numId w:val="1"/>
      </w:numPr>
    </w:pPr>
  </w:style>
  <w:style w:styleId="StandardWeb" w:type="paragraph">
    <w:name w:val="Normal (Web)"/>
    <w:basedOn w:val="Standard"/>
    <w:rsid w:val="00EC5E63"/>
  </w:style>
  <w:style w:customStyle="1" w:styleId="st" w:type="character">
    <w:name w:val="st"/>
    <w:basedOn w:val="Zadanifontodlomka"/>
    <w:rsid w:val="00875798"/>
  </w:style>
  <w:style w:styleId="Hiperveza" w:type="character">
    <w:name w:val="Hyperlink"/>
    <w:unhideWhenUsed/>
    <w:rsid w:val="00D968B6"/>
    <w:rPr>
      <w:color w:val="0000FF"/>
      <w:u w:val="single"/>
    </w:rPr>
  </w:style>
  <w:style w:styleId="SlijeenaHiperveza" w:type="character">
    <w:name w:val="FollowedHyperlink"/>
    <w:unhideWhenUsed/>
    <w:rsid w:val="00D968B6"/>
    <w:rPr>
      <w:color w:val="800080"/>
      <w:u w:val="single"/>
    </w:rPr>
  </w:style>
  <w:style w:customStyle="1" w:styleId="ZaglavljeChar" w:type="character">
    <w:name w:val="Zaglavlje Char"/>
    <w:basedOn w:val="Zadanifontodlomka"/>
    <w:link w:val="Zaglavlje"/>
    <w:uiPriority w:val="99"/>
    <w:rsid w:val="00D968B6"/>
    <w:rPr>
      <w:sz w:val="24"/>
      <w:szCs w:val="24"/>
    </w:rPr>
  </w:style>
  <w:style w:styleId="Opisslike" w:type="paragraph">
    <w:name w:val="caption"/>
    <w:basedOn w:val="Normal"/>
    <w:semiHidden/>
    <w:unhideWhenUsed/>
    <w:qFormat/>
    <w:rsid w:val="00D968B6"/>
    <w:pPr>
      <w:widowControl w:val="0"/>
      <w:suppressLineNumbers/>
      <w:suppressAutoHyphens/>
      <w:spacing w:after="120" w:before="120" w:line="276" w:lineRule="auto"/>
    </w:pPr>
    <w:rPr>
      <w:rFonts w:cs="Mangal" w:eastAsia="SimSun"/>
      <w:i/>
      <w:iCs/>
      <w:color w:val="00000A"/>
      <w:kern w:val="2"/>
      <w:lang w:bidi="hi-IN" w:eastAsia="zh-CN"/>
    </w:rPr>
  </w:style>
  <w:style w:styleId="Tijeloteksta" w:type="paragraph">
    <w:name w:val="Body Text"/>
    <w:basedOn w:val="Normal"/>
    <w:link w:val="TijelotekstaChar"/>
    <w:uiPriority w:val="99"/>
    <w:unhideWhenUsed/>
    <w:rsid w:val="00D968B6"/>
    <w:pPr>
      <w:widowControl w:val="0"/>
      <w:suppressAutoHyphens/>
      <w:spacing w:after="120" w:line="276" w:lineRule="auto"/>
    </w:pPr>
    <w:rPr>
      <w:rFonts w:cs="Mangal" w:eastAsia="SimSun"/>
      <w:color w:val="00000A"/>
      <w:kern w:val="2"/>
      <w:lang w:bidi="hi-IN" w:eastAsia="zh-CN"/>
    </w:rPr>
  </w:style>
  <w:style w:customStyle="1" w:styleId="TijelotekstaChar" w:type="character">
    <w:name w:val="Tijelo teksta Char"/>
    <w:basedOn w:val="Zadanifontodlomka"/>
    <w:link w:val="Tijeloteksta"/>
    <w:uiPriority w:val="99"/>
    <w:rsid w:val="00D968B6"/>
    <w:rPr>
      <w:rFonts w:cs="Mangal" w:eastAsia="SimSun"/>
      <w:color w:val="00000A"/>
      <w:kern w:val="2"/>
      <w:sz w:val="24"/>
      <w:szCs w:val="24"/>
      <w:lang w:bidi="hi-IN" w:eastAsia="zh-CN"/>
    </w:rPr>
  </w:style>
  <w:style w:styleId="Popis" w:type="paragraph">
    <w:name w:val="List"/>
    <w:basedOn w:val="Tijeloteksta"/>
    <w:unhideWhenUsed/>
    <w:rsid w:val="00D968B6"/>
  </w:style>
  <w:style w:styleId="Tijeloteksta3" w:type="paragraph">
    <w:name w:val="Body Text 3"/>
    <w:basedOn w:val="Normal"/>
    <w:link w:val="Tijeloteksta3Char"/>
    <w:unhideWhenUsed/>
    <w:rsid w:val="00D968B6"/>
    <w:pPr>
      <w:widowControl w:val="0"/>
      <w:suppressAutoHyphens/>
      <w:spacing w:after="200" w:line="276" w:lineRule="auto"/>
    </w:pPr>
    <w:rPr>
      <w:rFonts w:ascii="Arial" w:cs="Arial" w:eastAsia="SimSun" w:hAnsi="Arial"/>
      <w:color w:val="00000A"/>
      <w:kern w:val="2"/>
      <w:lang w:bidi="hi-IN" w:eastAsia="zh-CN"/>
    </w:rPr>
  </w:style>
  <w:style w:customStyle="1" w:styleId="Tijeloteksta3Char" w:type="character">
    <w:name w:val="Tijelo teksta 3 Char"/>
    <w:basedOn w:val="Zadanifontodlomka"/>
    <w:link w:val="Tijeloteksta3"/>
    <w:rsid w:val="00D968B6"/>
    <w:rPr>
      <w:rFonts w:ascii="Arial" w:cs="Arial" w:eastAsia="SimSun" w:hAnsi="Arial"/>
      <w:color w:val="00000A"/>
      <w:kern w:val="2"/>
      <w:sz w:val="24"/>
      <w:szCs w:val="24"/>
      <w:lang w:bidi="hi-IN" w:eastAsia="zh-CN"/>
    </w:rPr>
  </w:style>
  <w:style w:customStyle="1" w:styleId="TekstbaloniaChar" w:type="character">
    <w:name w:val="Tekst balončića Char"/>
    <w:basedOn w:val="Zadanifontodlomka"/>
    <w:link w:val="Tekstbalonia"/>
    <w:uiPriority w:val="99"/>
    <w:semiHidden/>
    <w:rsid w:val="00D968B6"/>
    <w:rPr>
      <w:rFonts w:ascii="Tahoma" w:cs="Tahoma" w:hAnsi="Tahoma"/>
      <w:sz w:val="16"/>
      <w:szCs w:val="16"/>
    </w:rPr>
  </w:style>
  <w:style w:customStyle="1" w:styleId="Heading" w:type="paragraph">
    <w:name w:val="Heading"/>
    <w:basedOn w:val="Normal"/>
    <w:next w:val="Tijeloteksta"/>
    <w:rsid w:val="00D968B6"/>
    <w:pPr>
      <w:keepNext/>
      <w:widowControl w:val="0"/>
      <w:suppressAutoHyphens/>
      <w:spacing w:after="120" w:before="240" w:line="276" w:lineRule="auto"/>
    </w:pPr>
    <w:rPr>
      <w:rFonts w:ascii="Arial" w:cs="Mangal" w:eastAsia="Microsoft YaHei" w:hAnsi="Arial"/>
      <w:color w:val="00000A"/>
      <w:kern w:val="2"/>
      <w:sz w:val="28"/>
      <w:szCs w:val="28"/>
      <w:lang w:bidi="hi-IN" w:eastAsia="zh-CN"/>
    </w:rPr>
  </w:style>
  <w:style w:customStyle="1" w:styleId="Index" w:type="paragraph">
    <w:name w:val="Index"/>
    <w:basedOn w:val="Normal"/>
    <w:rsid w:val="00D968B6"/>
    <w:pPr>
      <w:widowControl w:val="0"/>
      <w:suppressLineNumbers/>
      <w:suppressAutoHyphens/>
      <w:spacing w:after="200" w:line="276" w:lineRule="auto"/>
    </w:pPr>
    <w:rPr>
      <w:rFonts w:cs="Mangal" w:eastAsia="SimSun"/>
      <w:color w:val="00000A"/>
      <w:kern w:val="2"/>
      <w:lang w:bidi="hi-IN" w:eastAsia="zh-CN"/>
    </w:rPr>
  </w:style>
  <w:style w:customStyle="1" w:styleId="Opisslike1" w:type="paragraph">
    <w:name w:val="Opis slike1"/>
    <w:basedOn w:val="Normal"/>
    <w:rsid w:val="00D968B6"/>
    <w:pPr>
      <w:widowControl w:val="0"/>
      <w:suppressLineNumbers/>
      <w:suppressAutoHyphens/>
      <w:spacing w:after="120" w:before="120" w:line="276" w:lineRule="auto"/>
    </w:pPr>
    <w:rPr>
      <w:rFonts w:cs="Mangal" w:eastAsia="SimSun"/>
      <w:i/>
      <w:iCs/>
      <w:color w:val="00000A"/>
      <w:kern w:val="2"/>
      <w:lang w:bidi="hi-IN" w:eastAsia="zh-CN"/>
    </w:rPr>
  </w:style>
  <w:style w:customStyle="1" w:styleId="xl67" w:type="paragraph">
    <w:name w:val="xl67"/>
    <w:basedOn w:val="Normal"/>
    <w:rsid w:val="00D968B6"/>
    <w:pPr>
      <w:spacing w:after="28" w:before="28" w:line="100" w:lineRule="atLeast"/>
    </w:pPr>
    <w:rPr>
      <w:color w:val="00000A"/>
      <w:kern w:val="2"/>
    </w:rPr>
  </w:style>
  <w:style w:customStyle="1" w:styleId="xl68" w:type="paragraph">
    <w:name w:val="xl68"/>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b/>
      <w:bCs/>
      <w:color w:val="00000A"/>
      <w:kern w:val="2"/>
    </w:rPr>
  </w:style>
  <w:style w:customStyle="1" w:styleId="xl69" w:type="paragraph">
    <w:name w:val="xl69"/>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b/>
      <w:bCs/>
      <w:color w:val="00000A"/>
      <w:kern w:val="2"/>
    </w:rPr>
  </w:style>
  <w:style w:customStyle="1" w:styleId="xl70" w:type="paragraph">
    <w:name w:val="xl70"/>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color w:val="00000A"/>
      <w:kern w:val="2"/>
    </w:rPr>
  </w:style>
  <w:style w:customStyle="1" w:styleId="xl71" w:type="paragraph">
    <w:name w:val="xl71"/>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right"/>
    </w:pPr>
    <w:rPr>
      <w:color w:val="00000A"/>
      <w:kern w:val="2"/>
    </w:rPr>
  </w:style>
  <w:style w:customStyle="1" w:styleId="xl72" w:type="paragraph">
    <w:name w:val="xl72"/>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2"/>
    </w:rPr>
  </w:style>
  <w:style w:customStyle="1" w:styleId="xl66" w:type="paragraph">
    <w:name w:val="xl66"/>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2"/>
    </w:rPr>
  </w:style>
  <w:style w:customStyle="1" w:styleId="xl74" w:type="paragraph">
    <w:name w:val="xl74"/>
    <w:basedOn w:val="Normal"/>
    <w:rsid w:val="00D968B6"/>
    <w:pPr>
      <w:spacing w:after="28" w:before="28" w:line="100" w:lineRule="atLeast"/>
    </w:pPr>
    <w:rPr>
      <w:color w:val="00000A"/>
      <w:kern w:val="2"/>
    </w:rPr>
  </w:style>
  <w:style w:customStyle="1" w:styleId="xl76" w:type="paragraph">
    <w:name w:val="xl76"/>
    <w:basedOn w:val="Normal"/>
    <w:rsid w:val="00D968B6"/>
    <w:pPr>
      <w:pBdr>
        <w:top w:color="000000" w:space="0" w:sz="4" w:val="single"/>
        <w:left w:color="000000" w:space="0" w:sz="4" w:val="single"/>
        <w:bottom w:color="000000" w:space="0" w:sz="4" w:val="single"/>
        <w:right w:color="000000" w:space="0" w:sz="4" w:val="single"/>
      </w:pBdr>
      <w:shd w:color="auto" w:fill="C0C0C0" w:val="clear"/>
      <w:spacing w:after="28" w:before="28" w:line="100" w:lineRule="atLeast"/>
      <w:jc w:val="center"/>
    </w:pPr>
    <w:rPr>
      <w:b/>
      <w:bCs/>
      <w:color w:val="00000A"/>
      <w:kern w:val="2"/>
    </w:rPr>
  </w:style>
  <w:style w:customStyle="1" w:styleId="xl77" w:type="paragraph">
    <w:name w:val="xl77"/>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2"/>
    </w:rPr>
  </w:style>
  <w:style w:customStyle="1" w:styleId="xl73" w:type="paragraph">
    <w:name w:val="xl73"/>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rFonts w:ascii="Calibri" w:hAnsi="Calibri"/>
      <w:color w:val="00000A"/>
      <w:kern w:val="2"/>
    </w:rPr>
  </w:style>
  <w:style w:customStyle="1" w:styleId="xl75" w:type="paragraph">
    <w:name w:val="xl75"/>
    <w:basedOn w:val="Normal"/>
    <w:rsid w:val="00D968B6"/>
    <w:pPr>
      <w:spacing w:after="28" w:before="28" w:line="100" w:lineRule="atLeast"/>
    </w:pPr>
    <w:rPr>
      <w:color w:val="00000A"/>
      <w:kern w:val="2"/>
    </w:rPr>
  </w:style>
  <w:style w:customStyle="1" w:styleId="xl78" w:type="paragraph">
    <w:name w:val="xl78"/>
    <w:basedOn w:val="Normal"/>
    <w:rsid w:val="00D968B6"/>
    <w:pPr>
      <w:spacing w:after="28" w:before="28" w:line="100" w:lineRule="atLeast"/>
    </w:pPr>
    <w:rPr>
      <w:color w:val="00000A"/>
      <w:kern w:val="2"/>
    </w:rPr>
  </w:style>
  <w:style w:customStyle="1" w:styleId="xl80" w:type="paragraph">
    <w:name w:val="xl80"/>
    <w:basedOn w:val="Normal"/>
    <w:rsid w:val="00D968B6"/>
    <w:pPr>
      <w:pBdr>
        <w:top w:color="000000" w:space="0" w:sz="8" w:val="single"/>
        <w:left w:color="000000" w:space="0" w:sz="8" w:val="single"/>
        <w:right w:color="000000" w:space="0" w:sz="4" w:val="single"/>
      </w:pBdr>
      <w:spacing w:after="28" w:before="28" w:line="100" w:lineRule="atLeast"/>
      <w:jc w:val="center"/>
    </w:pPr>
    <w:rPr>
      <w:b/>
      <w:bCs/>
      <w:color w:val="00000A"/>
      <w:kern w:val="2"/>
    </w:rPr>
  </w:style>
  <w:style w:customStyle="1" w:styleId="xl81" w:type="paragraph">
    <w:name w:val="xl81"/>
    <w:basedOn w:val="Normal"/>
    <w:rsid w:val="00D968B6"/>
    <w:pPr>
      <w:pBdr>
        <w:top w:color="000000" w:space="0" w:sz="8" w:val="single"/>
        <w:left w:color="000000" w:space="0" w:sz="4" w:val="single"/>
        <w:right w:color="000000" w:space="0" w:sz="4" w:val="single"/>
      </w:pBdr>
      <w:spacing w:after="28" w:before="28" w:line="100" w:lineRule="atLeast"/>
      <w:jc w:val="center"/>
    </w:pPr>
    <w:rPr>
      <w:b/>
      <w:bCs/>
      <w:color w:val="00000A"/>
      <w:kern w:val="2"/>
    </w:rPr>
  </w:style>
  <w:style w:customStyle="1" w:styleId="xl82" w:type="paragraph">
    <w:name w:val="xl82"/>
    <w:basedOn w:val="Normal"/>
    <w:rsid w:val="00D968B6"/>
    <w:pPr>
      <w:pBdr>
        <w:top w:color="000000" w:space="0" w:sz="8" w:val="single"/>
        <w:left w:color="000000" w:space="0" w:sz="4" w:val="single"/>
        <w:right w:color="000000" w:space="0" w:sz="4" w:val="single"/>
      </w:pBdr>
      <w:spacing w:after="28" w:before="28" w:line="100" w:lineRule="atLeast"/>
      <w:jc w:val="center"/>
    </w:pPr>
    <w:rPr>
      <w:b/>
      <w:bCs/>
      <w:color w:val="00000A"/>
      <w:kern w:val="2"/>
    </w:rPr>
  </w:style>
  <w:style w:customStyle="1" w:styleId="xl83" w:type="paragraph">
    <w:name w:val="xl83"/>
    <w:basedOn w:val="Normal"/>
    <w:rsid w:val="00D968B6"/>
    <w:pPr>
      <w:pBdr>
        <w:top w:color="000000" w:space="0" w:sz="8" w:val="single"/>
        <w:left w:color="000000" w:space="0" w:sz="4" w:val="single"/>
        <w:right w:color="000000" w:space="0" w:sz="8" w:val="single"/>
      </w:pBdr>
      <w:spacing w:after="28" w:before="28" w:line="100" w:lineRule="atLeast"/>
      <w:jc w:val="center"/>
    </w:pPr>
    <w:rPr>
      <w:b/>
      <w:bCs/>
      <w:color w:val="00000A"/>
      <w:kern w:val="2"/>
    </w:rPr>
  </w:style>
  <w:style w:customStyle="1" w:styleId="xl84" w:type="paragraph">
    <w:name w:val="xl84"/>
    <w:basedOn w:val="Normal"/>
    <w:rsid w:val="00D968B6"/>
    <w:pPr>
      <w:spacing w:after="28" w:before="28" w:line="100" w:lineRule="atLeast"/>
    </w:pPr>
    <w:rPr>
      <w:color w:val="00000A"/>
      <w:kern w:val="2"/>
    </w:rPr>
  </w:style>
  <w:style w:customStyle="1" w:styleId="xl85" w:type="paragraph">
    <w:name w:val="xl85"/>
    <w:basedOn w:val="Normal"/>
    <w:rsid w:val="00D968B6"/>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hAnsi="Calibri"/>
      <w:color w:val="00000A"/>
      <w:kern w:val="2"/>
    </w:rPr>
  </w:style>
  <w:style w:customStyle="1" w:styleId="xl86" w:type="paragraph">
    <w:name w:val="xl86"/>
    <w:basedOn w:val="Normal"/>
    <w:rsid w:val="00D968B6"/>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hAnsi="Calibri"/>
      <w:color w:val="00000A"/>
      <w:kern w:val="2"/>
    </w:rPr>
  </w:style>
  <w:style w:customStyle="1" w:styleId="xl87" w:type="paragraph">
    <w:name w:val="xl87"/>
    <w:basedOn w:val="Normal"/>
    <w:rsid w:val="00D968B6"/>
    <w:pPr>
      <w:pBdr>
        <w:top w:color="000000" w:space="0" w:sz="8" w:val="single"/>
        <w:left w:color="000000" w:space="0" w:sz="8" w:val="single"/>
        <w:bottom w:color="000000" w:space="0" w:sz="8" w:val="single"/>
      </w:pBdr>
      <w:shd w:color="auto" w:fill="CCFFCC" w:val="clear"/>
      <w:spacing w:after="28" w:before="28" w:line="100" w:lineRule="atLeast"/>
    </w:pPr>
    <w:rPr>
      <w:b/>
      <w:bCs/>
      <w:color w:val="00000A"/>
      <w:kern w:val="2"/>
    </w:rPr>
  </w:style>
  <w:style w:customStyle="1" w:styleId="xl88" w:type="paragraph">
    <w:name w:val="xl88"/>
    <w:basedOn w:val="Normal"/>
    <w:rsid w:val="00D968B6"/>
    <w:pPr>
      <w:pBdr>
        <w:top w:color="000000" w:space="0" w:sz="8" w:val="single"/>
        <w:bottom w:color="000000" w:space="0" w:sz="8" w:val="single"/>
      </w:pBdr>
      <w:shd w:color="auto" w:fill="CCFFCC" w:val="clear"/>
      <w:spacing w:after="28" w:before="28" w:line="100" w:lineRule="atLeast"/>
      <w:jc w:val="right"/>
    </w:pPr>
    <w:rPr>
      <w:b/>
      <w:bCs/>
      <w:color w:val="00000A"/>
      <w:kern w:val="2"/>
    </w:rPr>
  </w:style>
  <w:style w:customStyle="1" w:styleId="xl89" w:type="paragraph">
    <w:name w:val="xl89"/>
    <w:basedOn w:val="Normal"/>
    <w:rsid w:val="00D968B6"/>
    <w:pPr>
      <w:spacing w:after="28" w:before="28" w:line="100" w:lineRule="atLeast"/>
      <w:jc w:val="center"/>
    </w:pPr>
    <w:rPr>
      <w:color w:val="00000A"/>
      <w:kern w:val="2"/>
    </w:rPr>
  </w:style>
  <w:style w:customStyle="1" w:styleId="xl90" w:type="paragraph">
    <w:name w:val="xl90"/>
    <w:basedOn w:val="Normal"/>
    <w:rsid w:val="00D968B6"/>
    <w:pPr>
      <w:pBdr>
        <w:top w:color="000000" w:space="0" w:sz="8" w:val="single"/>
        <w:left w:color="000000" w:space="0" w:sz="8" w:val="single"/>
        <w:bottom w:color="000000" w:space="0" w:sz="8" w:val="single"/>
      </w:pBdr>
      <w:shd w:color="auto" w:fill="CCCCCC" w:val="clear"/>
      <w:spacing w:after="28" w:before="28" w:line="100" w:lineRule="atLeast"/>
    </w:pPr>
    <w:rPr>
      <w:color w:val="00000A"/>
      <w:kern w:val="2"/>
    </w:rPr>
  </w:style>
  <w:style w:customStyle="1" w:styleId="xl91" w:type="paragraph">
    <w:name w:val="xl91"/>
    <w:basedOn w:val="Normal"/>
    <w:rsid w:val="00D968B6"/>
    <w:pPr>
      <w:pBdr>
        <w:top w:color="000000" w:space="0" w:sz="8" w:val="single"/>
        <w:bottom w:color="000000" w:space="0" w:sz="8" w:val="single"/>
      </w:pBdr>
      <w:shd w:color="auto" w:fill="CCCCCC" w:val="clear"/>
      <w:spacing w:after="28" w:before="28" w:line="100" w:lineRule="atLeast"/>
    </w:pPr>
    <w:rPr>
      <w:b/>
      <w:bCs/>
      <w:color w:val="00000A"/>
      <w:kern w:val="2"/>
    </w:rPr>
  </w:style>
  <w:style w:customStyle="1" w:styleId="xl92" w:type="paragraph">
    <w:name w:val="xl92"/>
    <w:basedOn w:val="Normal"/>
    <w:rsid w:val="00D968B6"/>
    <w:pPr>
      <w:pBdr>
        <w:top w:color="000000" w:space="0" w:sz="8" w:val="single"/>
        <w:bottom w:color="000000" w:space="0" w:sz="8" w:val="single"/>
      </w:pBdr>
      <w:shd w:color="auto" w:fill="CCCCCC" w:val="clear"/>
      <w:spacing w:after="28" w:before="28" w:line="100" w:lineRule="atLeast"/>
      <w:jc w:val="center"/>
    </w:pPr>
    <w:rPr>
      <w:b/>
      <w:bCs/>
      <w:color w:val="00000A"/>
      <w:kern w:val="2"/>
    </w:rPr>
  </w:style>
  <w:style w:customStyle="1" w:styleId="xl93" w:type="paragraph">
    <w:name w:val="xl93"/>
    <w:basedOn w:val="Normal"/>
    <w:rsid w:val="00D968B6"/>
    <w:pPr>
      <w:pBdr>
        <w:top w:color="000000" w:space="0" w:sz="8" w:val="single"/>
        <w:bottom w:color="000000" w:space="0" w:sz="8" w:val="single"/>
      </w:pBdr>
      <w:shd w:color="auto" w:fill="CCCCCC" w:val="clear"/>
      <w:spacing w:after="28" w:before="28" w:line="100" w:lineRule="atLeast"/>
    </w:pPr>
    <w:rPr>
      <w:color w:val="00000A"/>
      <w:kern w:val="2"/>
    </w:rPr>
  </w:style>
  <w:style w:customStyle="1" w:styleId="xl94" w:type="paragraph">
    <w:name w:val="xl94"/>
    <w:basedOn w:val="Normal"/>
    <w:rsid w:val="00D968B6"/>
    <w:pPr>
      <w:pBdr>
        <w:top w:color="000000" w:space="0" w:sz="8" w:val="single"/>
        <w:bottom w:color="000000" w:space="0" w:sz="8" w:val="single"/>
        <w:right w:color="000000" w:space="0" w:sz="8" w:val="single"/>
      </w:pBdr>
      <w:shd w:color="auto" w:fill="CCCCCC" w:val="clear"/>
      <w:spacing w:after="28" w:before="28" w:line="100" w:lineRule="atLeast"/>
    </w:pPr>
    <w:rPr>
      <w:color w:val="00000A"/>
      <w:kern w:val="2"/>
    </w:rPr>
  </w:style>
  <w:style w:customStyle="1" w:styleId="xl95" w:type="paragraph">
    <w:name w:val="xl95"/>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color w:val="00000A"/>
      <w:kern w:val="2"/>
    </w:rPr>
  </w:style>
  <w:style w:customStyle="1" w:styleId="xl96" w:type="paragraph">
    <w:name w:val="xl96"/>
    <w:basedOn w:val="Normal"/>
    <w:rsid w:val="00D968B6"/>
    <w:pPr>
      <w:pBdr>
        <w:left w:color="000000" w:space="0" w:sz="4" w:val="single"/>
        <w:bottom w:color="000000" w:space="0" w:sz="4" w:val="single"/>
        <w:right w:color="000000" w:space="0" w:sz="4" w:val="single"/>
      </w:pBdr>
      <w:spacing w:after="28" w:before="28" w:line="100" w:lineRule="atLeast"/>
    </w:pPr>
    <w:rPr>
      <w:color w:val="00000A"/>
      <w:kern w:val="2"/>
    </w:rPr>
  </w:style>
  <w:style w:customStyle="1" w:styleId="xl97" w:type="paragraph">
    <w:name w:val="xl97"/>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color w:val="00000A"/>
      <w:kern w:val="2"/>
    </w:rPr>
  </w:style>
  <w:style w:customStyle="1" w:styleId="xl98" w:type="paragraph">
    <w:name w:val="xl98"/>
    <w:basedOn w:val="Normal"/>
    <w:rsid w:val="00D968B6"/>
    <w:pPr>
      <w:pBdr>
        <w:left w:color="000000" w:space="0" w:sz="4" w:val="single"/>
        <w:bottom w:color="000000" w:space="0" w:sz="4" w:val="single"/>
        <w:right w:color="000000" w:space="0" w:sz="4" w:val="single"/>
      </w:pBdr>
      <w:spacing w:after="28" w:before="28" w:line="100" w:lineRule="atLeast"/>
    </w:pPr>
    <w:rPr>
      <w:color w:val="00000A"/>
      <w:kern w:val="2"/>
    </w:rPr>
  </w:style>
  <w:style w:customStyle="1" w:styleId="xl99" w:type="paragraph">
    <w:name w:val="xl99"/>
    <w:basedOn w:val="Normal"/>
    <w:rsid w:val="00D968B6"/>
    <w:pPr>
      <w:spacing w:after="28" w:before="28" w:line="100" w:lineRule="atLeast"/>
    </w:pPr>
    <w:rPr>
      <w:b/>
      <w:bCs/>
      <w:color w:val="00000A"/>
      <w:kern w:val="2"/>
    </w:rPr>
  </w:style>
  <w:style w:customStyle="1" w:styleId="xl100" w:type="paragraph">
    <w:name w:val="xl100"/>
    <w:basedOn w:val="Normal"/>
    <w:rsid w:val="00D968B6"/>
    <w:pPr>
      <w:spacing w:after="28" w:before="28" w:line="100" w:lineRule="atLeast"/>
    </w:pPr>
    <w:rPr>
      <w:b/>
      <w:bCs/>
      <w:color w:val="00000A"/>
      <w:kern w:val="2"/>
    </w:rPr>
  </w:style>
  <w:style w:customStyle="1" w:styleId="xl79" w:type="paragraph">
    <w:name w:val="xl79"/>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rFonts w:ascii="Calibri" w:hAnsi="Calibri"/>
      <w:color w:val="00000A"/>
      <w:kern w:val="2"/>
    </w:rPr>
  </w:style>
  <w:style w:customStyle="1" w:styleId="TableContents" w:type="paragraph">
    <w:name w:val="Table Contents"/>
    <w:basedOn w:val="Normal"/>
    <w:rsid w:val="00D968B6"/>
    <w:pPr>
      <w:widowControl w:val="0"/>
      <w:suppressAutoHyphens/>
      <w:spacing w:after="200" w:line="276" w:lineRule="auto"/>
    </w:pPr>
    <w:rPr>
      <w:rFonts w:cs="Mangal" w:eastAsia="SimSun"/>
      <w:color w:val="00000A"/>
      <w:kern w:val="2"/>
      <w:lang w:bidi="hi-IN" w:eastAsia="zh-CN"/>
    </w:rPr>
  </w:style>
  <w:style w:customStyle="1" w:styleId="TableHeading" w:type="paragraph">
    <w:name w:val="Table Heading"/>
    <w:basedOn w:val="TableContents"/>
    <w:rsid w:val="00D968B6"/>
  </w:style>
  <w:style w:customStyle="1" w:styleId="WW8Num1z0" w:type="character">
    <w:name w:val="WW8Num1z0"/>
    <w:rsid w:val="00D968B6"/>
    <w:rPr>
      <w:rFonts w:ascii="Symbol" w:cs="OpenSymbol" w:hAnsi="Symbol" w:hint="default"/>
    </w:rPr>
  </w:style>
  <w:style w:customStyle="1" w:styleId="WW8Num2zfalse" w:type="character">
    <w:name w:val="WW8Num2zfalse"/>
    <w:rsid w:val="00D968B6"/>
  </w:style>
  <w:style w:customStyle="1" w:styleId="WW8Num2ztrue" w:type="character">
    <w:name w:val="WW8Num2ztrue"/>
    <w:rsid w:val="00D968B6"/>
  </w:style>
  <w:style w:customStyle="1" w:styleId="WW-DefaultParagraphFont11111" w:type="character">
    <w:name w:val="WW-Default Paragraph Font11111"/>
    <w:rsid w:val="00D968B6"/>
  </w:style>
  <w:style w:customStyle="1" w:styleId="WW8Num2z0" w:type="character">
    <w:name w:val="WW8Num2z0"/>
    <w:rsid w:val="00D968B6"/>
    <w:rPr>
      <w:rFonts w:ascii="Arial" w:cs="Arial" w:hAnsi="Arial" w:hint="default"/>
    </w:rPr>
  </w:style>
  <w:style w:customStyle="1" w:styleId="WW8Num2z1" w:type="character">
    <w:name w:val="WW8Num2z1"/>
    <w:rsid w:val="00D968B6"/>
    <w:rPr>
      <w:rFonts w:ascii="Courier New" w:cs="Courier New" w:hAnsi="Courier New" w:hint="default"/>
    </w:rPr>
  </w:style>
  <w:style w:customStyle="1" w:styleId="WW8Num2z2" w:type="character">
    <w:name w:val="WW8Num2z2"/>
    <w:rsid w:val="00D968B6"/>
    <w:rPr>
      <w:rFonts w:ascii="Wingdings" w:cs="Wingdings" w:hAnsi="Wingdings" w:hint="default"/>
    </w:rPr>
  </w:style>
  <w:style w:customStyle="1" w:styleId="WW8Num2z3" w:type="character">
    <w:name w:val="WW8Num2z3"/>
    <w:rsid w:val="00D968B6"/>
    <w:rPr>
      <w:rFonts w:ascii="Symbol" w:cs="Symbol" w:hAnsi="Symbol" w:hint="default"/>
    </w:rPr>
  </w:style>
  <w:style w:customStyle="1" w:styleId="Bullets" w:type="character">
    <w:name w:val="Bullets"/>
    <w:rsid w:val="00D968B6"/>
    <w:rPr>
      <w:rFonts w:ascii="OpenSymbol" w:cs="OpenSymbol" w:eastAsia="OpenSymbol" w:hAnsi="OpenSymbol" w:hint="default"/>
    </w:rPr>
  </w:style>
  <w:style w:customStyle="1" w:styleId="ListLabel1" w:type="character">
    <w:name w:val="ListLabel 1"/>
    <w:rsid w:val="00D968B6"/>
    <w:rPr>
      <w:rFonts w:ascii="OpenSymbol" w:cs="OpenSymbol" w:hAnsi="OpenSymbol" w:hint="default"/>
    </w:rPr>
  </w:style>
  <w:style w:customStyle="1" w:styleId="ListLabel2" w:type="character">
    <w:name w:val="ListLabel 2"/>
    <w:rsid w:val="00D968B6"/>
    <w:rPr>
      <w:rFonts w:ascii="Symbol" w:cs="Symbol" w:hAnsi="Symbol" w:hint="default"/>
    </w:rPr>
  </w:style>
  <w:style w:customStyle="1" w:styleId="ListLabel3" w:type="character">
    <w:name w:val="ListLabel 3"/>
    <w:rsid w:val="00D968B6"/>
    <w:rPr>
      <w:rFonts w:ascii="Symbol" w:cs="Symbol" w:hAnsi="Symbol" w:hint="default"/>
    </w:rPr>
  </w:style>
  <w:style w:customStyle="1" w:styleId="ListLabel4" w:type="character">
    <w:name w:val="ListLabel 4"/>
    <w:rsid w:val="00D968B6"/>
    <w:rPr>
      <w:rFonts w:ascii="Symbol" w:cs="Symbol" w:hAnsi="Symbol" w:hint="default"/>
    </w:rPr>
  </w:style>
  <w:style w:customStyle="1" w:styleId="ListLabel5" w:type="character">
    <w:name w:val="ListLabel 5"/>
    <w:rsid w:val="00D968B6"/>
    <w:rPr>
      <w:rFonts w:ascii="Symbol" w:cs="Symbol" w:hAnsi="Symbol" w:hint="default"/>
    </w:rPr>
  </w:style>
  <w:style w:customStyle="1" w:styleId="ListLabel6" w:type="character">
    <w:name w:val="ListLabel 6"/>
    <w:rsid w:val="00D968B6"/>
    <w:rPr>
      <w:rFonts w:ascii="Tahoma" w:cs="Tahoma" w:hAnsi="Tahoma" w:hint="default"/>
      <w:color w:val="FF0000"/>
      <w:sz w:val="24"/>
      <w:szCs w:val="24"/>
    </w:rPr>
  </w:style>
  <w:style w:customStyle="1" w:styleId="ListLabel7" w:type="character">
    <w:name w:val="ListLabel 7"/>
    <w:rsid w:val="00D968B6"/>
    <w:rPr>
      <w:rFonts w:ascii="Calibri" w:cs="Calibri" w:hAnsi="Calibri" w:hint="default"/>
    </w:rPr>
  </w:style>
  <w:style w:customStyle="1" w:styleId="ListLabel8" w:type="character">
    <w:name w:val="ListLabel 8"/>
    <w:rsid w:val="00D968B6"/>
    <w:rPr>
      <w:rFonts w:ascii="Calibri" w:cs="Calibri" w:hAnsi="Calibri" w:hint="default"/>
    </w:rPr>
  </w:style>
  <w:style w:customStyle="1" w:styleId="ListLabel9" w:type="character">
    <w:name w:val="ListLabel 9"/>
    <w:rsid w:val="00D968B6"/>
    <w:rPr>
      <w:rFonts w:ascii="Calibri" w:cs="Calibri" w:hAnsi="Calibri" w:hint="default"/>
    </w:rPr>
  </w:style>
  <w:style w:customStyle="1" w:styleId="WW8Num4z0" w:type="character">
    <w:name w:val="WW8Num4z0"/>
    <w:rsid w:val="00D968B6"/>
    <w:rPr>
      <w:rFonts w:ascii="Tahoma" w:cs="Tahoma" w:eastAsia="Times New Roman" w:hAnsi="Tahoma" w:hint="default"/>
    </w:rPr>
  </w:style>
  <w:style w:customStyle="1" w:styleId="WW8Num4z1" w:type="character">
    <w:name w:val="WW8Num4z1"/>
    <w:rsid w:val="00D968B6"/>
    <w:rPr>
      <w:rFonts w:ascii="Courier New" w:cs="Courier New" w:hAnsi="Courier New" w:hint="default"/>
    </w:rPr>
  </w:style>
  <w:style w:customStyle="1" w:styleId="tabletextfield" w:type="character">
    <w:name w:val="table_text_field"/>
    <w:rsid w:val="00D968B6"/>
  </w:style>
  <w:style w:customStyle="1" w:styleId="OdlomakpopisaChar" w:type="character">
    <w:name w:val="Odlomak popisa Char"/>
    <w:basedOn w:val="Zadanifontodlomka"/>
    <w:link w:val="Odlomakpopisa"/>
    <w:uiPriority w:val="99"/>
    <w:locked/>
    <w:rsid w:val="000B7608"/>
    <w:rPr>
      <w:rFonts w:ascii="Tahoma" w:cs="Tahoma" w:eastAsia="Calibri" w:hAnsi="Tahoma"/>
      <w:sz w:val="22"/>
      <w:szCs w:val="24"/>
      <w:lang w:eastAsia="en-US"/>
    </w:rPr>
  </w:style>
  <w:style w:customStyle="1" w:styleId="Naslov1Char" w:type="character">
    <w:name w:val="Naslov 1 Char"/>
    <w:basedOn w:val="Zadanifontodlomka"/>
    <w:link w:val="Naslov1"/>
    <w:uiPriority w:val="9"/>
    <w:rsid w:val="00040D2F"/>
    <w:rPr>
      <w:b/>
      <w:bCs/>
      <w:color w:val="666666"/>
      <w:kern w:val="36"/>
      <w:sz w:val="36"/>
      <w:szCs w:val="36"/>
      <w:lang w:eastAsia="en-US" w:val="en-US"/>
    </w:rPr>
  </w:style>
  <w:style w:customStyle="1" w:styleId="Naslov4Char" w:type="character">
    <w:name w:val="Naslov 4 Char"/>
    <w:basedOn w:val="Zadanifontodlomka"/>
    <w:link w:val="Naslov4"/>
    <w:rsid w:val="00040D2F"/>
    <w:rPr>
      <w:rFonts w:eastAsia="Calibri"/>
      <w:b/>
      <w:bCs/>
      <w:sz w:val="28"/>
      <w:szCs w:val="28"/>
      <w:lang w:eastAsia="en-US" w:val="en-US"/>
    </w:rPr>
  </w:style>
  <w:style w:styleId="Naglaeno" w:type="character">
    <w:name w:val="Strong"/>
    <w:basedOn w:val="Zadanifontodlomka"/>
    <w:uiPriority w:val="22"/>
    <w:qFormat/>
    <w:rsid w:val="00040D2F"/>
    <w:rPr>
      <w:b/>
      <w:bCs/>
    </w:rPr>
  </w:style>
  <w:style w:customStyle="1" w:styleId="PodnojeChar" w:type="character">
    <w:name w:val="Podnožje Char"/>
    <w:basedOn w:val="Zadanifontodlomka"/>
    <w:link w:val="Podnoje"/>
    <w:uiPriority w:val="99"/>
    <w:rsid w:val="00040D2F"/>
    <w:rPr>
      <w:sz w:val="24"/>
      <w:szCs w:val="24"/>
    </w:rPr>
  </w:style>
  <w:style w:styleId="Naslov" w:type="paragraph">
    <w:name w:val="Title"/>
    <w:basedOn w:val="Normal"/>
    <w:next w:val="Normal"/>
    <w:link w:val="NaslovChar"/>
    <w:qFormat/>
    <w:rsid w:val="00040D2F"/>
    <w:pPr>
      <w:pBdr>
        <w:bottom w:color="4F81BD" w:space="4" w:sz="8" w:val="single"/>
      </w:pBdr>
      <w:spacing w:after="300"/>
    </w:pPr>
    <w:rPr>
      <w:rFonts w:ascii="Cambria" w:hAnsi="Cambria"/>
      <w:color w:val="17365D"/>
      <w:spacing w:val="5"/>
      <w:kern w:val="28"/>
      <w:sz w:val="52"/>
      <w:szCs w:val="52"/>
      <w:lang w:eastAsia="en-US"/>
    </w:rPr>
  </w:style>
  <w:style w:customStyle="1" w:styleId="NaslovChar" w:type="character">
    <w:name w:val="Naslov Char"/>
    <w:basedOn w:val="Zadanifontodlomka"/>
    <w:link w:val="Naslov"/>
    <w:rsid w:val="00040D2F"/>
    <w:rPr>
      <w:rFonts w:ascii="Cambria" w:hAnsi="Cambria"/>
      <w:color w:val="17365D"/>
      <w:spacing w:val="5"/>
      <w:kern w:val="28"/>
      <w:sz w:val="52"/>
      <w:szCs w:val="52"/>
      <w:lang w:eastAsia="en-US"/>
    </w:rPr>
  </w:style>
  <w:style w:customStyle="1" w:styleId="normal1" w:type="paragraph">
    <w:name w:val="normal1"/>
    <w:basedOn w:val="Normal"/>
    <w:rsid w:val="00040D2F"/>
    <w:pPr>
      <w:spacing w:after="100" w:afterAutospacing="1" w:before="100" w:beforeAutospacing="1"/>
    </w:pPr>
    <w:rPr>
      <w:rFonts w:eastAsia="Calibri"/>
      <w:lang w:eastAsia="en-US" w:val="en-US"/>
    </w:rPr>
  </w:style>
  <w:style w:styleId="Referencakomentara" w:type="character">
    <w:name w:val="annotation reference"/>
    <w:basedOn w:val="Zadanifontodlomka"/>
    <w:uiPriority w:val="99"/>
    <w:unhideWhenUsed/>
    <w:rsid w:val="00040D2F"/>
    <w:rPr>
      <w:sz w:val="16"/>
      <w:szCs w:val="16"/>
    </w:rPr>
  </w:style>
  <w:style w:styleId="Tekstkomentara" w:type="paragraph">
    <w:name w:val="annotation text"/>
    <w:basedOn w:val="Normal"/>
    <w:link w:val="TekstkomentaraChar"/>
    <w:uiPriority w:val="99"/>
    <w:unhideWhenUsed/>
    <w:rsid w:val="00040D2F"/>
    <w:pPr>
      <w:spacing w:after="200"/>
    </w:pPr>
    <w:rPr>
      <w:rFonts w:ascii="Calibri" w:eastAsia="Calibri" w:hAnsi="Calibri"/>
      <w:sz w:val="20"/>
      <w:szCs w:val="20"/>
      <w:lang w:eastAsia="en-US" w:val="en-US"/>
    </w:rPr>
  </w:style>
  <w:style w:customStyle="1" w:styleId="TekstkomentaraChar" w:type="character">
    <w:name w:val="Tekst komentara Char"/>
    <w:basedOn w:val="Zadanifontodlomka"/>
    <w:link w:val="Tekstkomentara"/>
    <w:uiPriority w:val="99"/>
    <w:rsid w:val="00040D2F"/>
    <w:rPr>
      <w:rFonts w:ascii="Calibri" w:eastAsia="Calibri" w:hAnsi="Calibri"/>
      <w:lang w:eastAsia="en-US" w:val="en-US"/>
    </w:rPr>
  </w:style>
  <w:style w:styleId="Predmetkomentara" w:type="paragraph">
    <w:name w:val="annotation subject"/>
    <w:basedOn w:val="Tekstkomentara"/>
    <w:next w:val="Tekstkomentara"/>
    <w:link w:val="PredmetkomentaraChar"/>
    <w:uiPriority w:val="99"/>
    <w:unhideWhenUsed/>
    <w:rsid w:val="00040D2F"/>
    <w:rPr>
      <w:b/>
      <w:bCs/>
    </w:rPr>
  </w:style>
  <w:style w:customStyle="1" w:styleId="PredmetkomentaraChar" w:type="character">
    <w:name w:val="Predmet komentara Char"/>
    <w:basedOn w:val="TekstkomentaraChar"/>
    <w:link w:val="Predmetkomentara"/>
    <w:uiPriority w:val="99"/>
    <w:rsid w:val="00040D2F"/>
    <w:rPr>
      <w:rFonts w:ascii="Calibri" w:eastAsia="Calibri" w:hAnsi="Calibri"/>
      <w:b/>
      <w:bCs/>
      <w:lang w:eastAsia="en-US" w:val="en-US"/>
    </w:rPr>
  </w:style>
  <w:style w:styleId="Revizija" w:type="paragraph">
    <w:name w:val="Revision"/>
    <w:hidden/>
    <w:uiPriority w:val="99"/>
    <w:semiHidden/>
    <w:rsid w:val="00040D2F"/>
    <w:rPr>
      <w:rFonts w:ascii="Calibri" w:eastAsia="Calibri" w:hAnsi="Calibri"/>
      <w:sz w:val="22"/>
      <w:szCs w:val="22"/>
      <w:lang w:eastAsia="en-US" w:val="en-US"/>
    </w:rPr>
  </w:style>
  <w:style w:styleId="Bezproreda" w:type="paragraph">
    <w:name w:val="No Spacing"/>
    <w:link w:val="BezproredaChar"/>
    <w:uiPriority w:val="1"/>
    <w:qFormat/>
    <w:rsid w:val="00040D2F"/>
    <w:rPr>
      <w:rFonts w:ascii="Calibri" w:eastAsia="Calibri" w:hAnsi="Calibri"/>
      <w:sz w:val="22"/>
      <w:szCs w:val="22"/>
      <w:lang w:eastAsia="en-US" w:val="en-US"/>
    </w:rPr>
  </w:style>
  <w:style w:customStyle="1" w:styleId="apple-converted-space" w:type="character">
    <w:name w:val="apple-converted-space"/>
    <w:basedOn w:val="Zadanifontodlomka"/>
    <w:rsid w:val="00040D2F"/>
  </w:style>
  <w:style w:customStyle="1" w:styleId="BezproredaChar" w:type="character">
    <w:name w:val="Bez proreda Char"/>
    <w:basedOn w:val="Zadanifontodlomka"/>
    <w:link w:val="Bezproreda"/>
    <w:uiPriority w:val="1"/>
    <w:rsid w:val="00040D2F"/>
    <w:rPr>
      <w:rFonts w:ascii="Calibri" w:eastAsia="Calibri" w:hAnsi="Calibri"/>
      <w:sz w:val="22"/>
      <w:szCs w:val="22"/>
      <w:lang w:eastAsia="en-US" w:val="en-US"/>
    </w:rPr>
  </w:style>
  <w:style w:customStyle="1" w:styleId="ctitle" w:type="character">
    <w:name w:val="c_title"/>
    <w:basedOn w:val="Zadanifontodlomka"/>
    <w:rsid w:val="00040D2F"/>
  </w:style>
  <w:style w:styleId="Tekstrezerviranogmjesta" w:type="character">
    <w:name w:val="Placeholder Text"/>
    <w:basedOn w:val="Zadanifontodlomka"/>
    <w:uiPriority w:val="99"/>
    <w:semiHidden/>
    <w:rsid w:val="00B563DB"/>
    <w:rPr>
      <w:color w:val="808080"/>
      <w:bdr w:color="auto" w:space="0" w:sz="0" w:val="none"/>
      <w:shd w:color="auto" w:fill="auto" w:val="clear"/>
    </w:rPr>
  </w:style>
  <w:style w:customStyle="1" w:styleId="eSPISCCParagraphDefaultFont" w:type="character">
    <w:name w:val="eSPIS_CC_Paragraph Default Font"/>
    <w:basedOn w:val="Zadanifontodlomka"/>
    <w:rsid w:val="00B563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63DB"/>
    <w:rPr>
      <w:bdr w:color="auto" w:space="0" w:sz="0" w:val="none"/>
      <w:shd w:color="auto" w:fill="FFFFCC" w:val="clear"/>
      <w:lang w:val="hr-HR"/>
    </w:rPr>
  </w:style>
  <w:style w:customStyle="1" w:styleId="PozadinaSvijetloCrvena" w:type="character">
    <w:name w:val="Pozadina_SvijetloCrvena"/>
    <w:basedOn w:val="eSPISCCParagraphDefaultFont"/>
    <w:rsid w:val="00B563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63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383316">
      <w:bodyDiv w:val="true"/>
      <w:marLeft w:val="0"/>
      <w:marRight w:val="0"/>
      <w:marTop w:val="0"/>
      <w:marBottom w:val="0"/>
      <w:divBdr>
        <w:top w:space="0" w:sz="0" w:color="auto" w:val="none"/>
        <w:left w:space="0" w:sz="0" w:color="auto" w:val="none"/>
        <w:bottom w:space="0" w:sz="0" w:color="auto" w:val="none"/>
        <w:right w:space="0" w:sz="0" w:color="auto" w:val="none"/>
      </w:divBdr>
    </w:div>
    <w:div w:id="320500930">
      <w:bodyDiv w:val="true"/>
      <w:marLeft w:val="0"/>
      <w:marRight w:val="0"/>
      <w:marTop w:val="0"/>
      <w:marBottom w:val="0"/>
      <w:divBdr>
        <w:top w:space="0" w:sz="0" w:color="auto" w:val="none"/>
        <w:left w:space="0" w:sz="0" w:color="auto" w:val="none"/>
        <w:bottom w:space="0" w:sz="0" w:color="auto" w:val="none"/>
        <w:right w:space="0" w:sz="0" w:color="auto" w:val="none"/>
      </w:divBdr>
    </w:div>
    <w:div w:id="3828269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97109247">
          <w:marLeft w:val="0"/>
          <w:marRight w:val="0"/>
          <w:marTop w:val="60"/>
          <w:marBottom w:val="0"/>
          <w:divBdr>
            <w:top w:space="0" w:sz="0" w:color="auto" w:val="none"/>
            <w:left w:space="0" w:sz="0" w:color="auto" w:val="none"/>
            <w:bottom w:space="0" w:sz="0" w:color="auto" w:val="none"/>
            <w:right w:space="0" w:sz="0" w:color="auto" w:val="none"/>
          </w:divBdr>
          <w:divsChild>
            <w:div w:id="748163438">
              <w:marLeft w:val="0"/>
              <w:marRight w:val="0"/>
              <w:marTop w:val="0"/>
              <w:marBottom w:val="0"/>
              <w:divBdr>
                <w:top w:space="0" w:sz="0" w:color="auto" w:val="none"/>
                <w:left w:space="0" w:sz="0" w:color="auto" w:val="none"/>
                <w:bottom w:space="0" w:sz="0" w:color="auto" w:val="none"/>
                <w:right w:space="0" w:sz="0" w:color="auto" w:val="none"/>
              </w:divBdr>
              <w:divsChild>
                <w:div w:id="794057859">
                  <w:marLeft w:val="3750"/>
                  <w:marRight w:val="0"/>
                  <w:marTop w:val="0"/>
                  <w:marBottom w:val="300"/>
                  <w:divBdr>
                    <w:top w:space="0" w:sz="0" w:color="auto" w:val="none"/>
                    <w:left w:space="0" w:sz="0" w:color="auto" w:val="none"/>
                    <w:bottom w:space="0" w:sz="0" w:color="auto" w:val="none"/>
                    <w:right w:space="0" w:sz="0" w:color="auto" w:val="none"/>
                  </w:divBdr>
                  <w:divsChild>
                    <w:div w:id="1346862263">
                      <w:marLeft w:val="0"/>
                      <w:marRight w:val="0"/>
                      <w:marTop w:val="0"/>
                      <w:marBottom w:val="0"/>
                      <w:divBdr>
                        <w:top w:space="0" w:sz="0" w:color="auto" w:val="none"/>
                        <w:left w:space="0" w:sz="0" w:color="auto" w:val="none"/>
                        <w:bottom w:space="0" w:sz="0" w:color="auto" w:val="none"/>
                        <w:right w:space="0" w:sz="0" w:color="auto" w:val="none"/>
                      </w:divBdr>
                      <w:divsChild>
                        <w:div w:id="1607805447">
                          <w:marLeft w:val="0"/>
                          <w:marRight w:val="0"/>
                          <w:marTop w:val="0"/>
                          <w:marBottom w:val="0"/>
                          <w:divBdr>
                            <w:top w:space="0" w:sz="0" w:color="auto" w:val="none"/>
                            <w:left w:space="0" w:sz="0" w:color="auto" w:val="none"/>
                            <w:bottom w:space="0" w:sz="0" w:color="auto" w:val="none"/>
                            <w:right w:space="0" w:sz="0" w:color="auto" w:val="none"/>
                          </w:divBdr>
                          <w:divsChild>
                            <w:div w:id="1962149297">
                              <w:marLeft w:val="0"/>
                              <w:marRight w:val="0"/>
                              <w:marTop w:val="0"/>
                              <w:marBottom w:val="0"/>
                              <w:divBdr>
                                <w:top w:space="0" w:sz="0" w:color="auto" w:val="none"/>
                                <w:left w:space="0" w:sz="0" w:color="auto" w:val="none"/>
                                <w:bottom w:space="0" w:sz="0" w:color="auto" w:val="none"/>
                                <w:right w:space="0" w:sz="0" w:color="auto" w:val="none"/>
                              </w:divBdr>
                              <w:divsChild>
                                <w:div w:id="606471979">
                                  <w:marLeft w:val="0"/>
                                  <w:marRight w:val="0"/>
                                  <w:marTop w:val="0"/>
                                  <w:marBottom w:val="0"/>
                                  <w:divBdr>
                                    <w:top w:space="0" w:sz="0" w:color="auto" w:val="none"/>
                                    <w:left w:space="0" w:sz="0" w:color="auto" w:val="none"/>
                                    <w:bottom w:space="0" w:sz="0" w:color="auto" w:val="none"/>
                                    <w:right w:space="0" w:sz="0" w:color="auto" w:val="none"/>
                                  </w:divBdr>
                                  <w:divsChild>
                                    <w:div w:id="1747648783">
                                      <w:marLeft w:val="0"/>
                                      <w:marRight w:val="0"/>
                                      <w:marTop w:val="0"/>
                                      <w:marBottom w:val="0"/>
                                      <w:divBdr>
                                        <w:top w:space="0" w:sz="0" w:color="auto" w:val="none"/>
                                        <w:left w:space="0" w:sz="0" w:color="auto" w:val="none"/>
                                        <w:bottom w:space="0" w:sz="0" w:color="auto" w:val="none"/>
                                        <w:right w:space="0" w:sz="0" w:color="auto" w:val="none"/>
                                      </w:divBdr>
                                      <w:divsChild>
                                        <w:div w:id="1355426078">
                                          <w:marLeft w:val="0"/>
                                          <w:marRight w:val="0"/>
                                          <w:marTop w:val="0"/>
                                          <w:marBottom w:val="0"/>
                                          <w:divBdr>
                                            <w:top w:space="0" w:sz="0" w:color="auto" w:val="none"/>
                                            <w:left w:space="0" w:sz="0" w:color="auto" w:val="none"/>
                                            <w:bottom w:space="0" w:sz="0" w:color="auto" w:val="none"/>
                                            <w:right w:space="0" w:sz="0" w:color="auto" w:val="none"/>
                                          </w:divBdr>
                                          <w:divsChild>
                                            <w:div w:id="113714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0943018">
      <w:bodyDiv w:val="true"/>
      <w:marLeft w:val="0"/>
      <w:marRight w:val="0"/>
      <w:marTop w:val="0"/>
      <w:marBottom w:val="0"/>
      <w:divBdr>
        <w:top w:space="0" w:sz="0" w:color="auto" w:val="none"/>
        <w:left w:space="0" w:sz="0" w:color="auto" w:val="none"/>
        <w:bottom w:space="0" w:sz="0" w:color="auto" w:val="none"/>
        <w:right w:space="0" w:sz="0" w:color="auto" w:val="none"/>
      </w:divBdr>
    </w:div>
    <w:div w:id="629672708">
      <w:bodyDiv w:val="true"/>
      <w:marLeft w:val="0"/>
      <w:marRight w:val="0"/>
      <w:marTop w:val="0"/>
      <w:marBottom w:val="0"/>
      <w:divBdr>
        <w:top w:space="0" w:sz="0" w:color="auto" w:val="none"/>
        <w:left w:space="0" w:sz="0" w:color="auto" w:val="none"/>
        <w:bottom w:space="0" w:sz="0" w:color="auto" w:val="none"/>
        <w:right w:space="0" w:sz="0" w:color="auto" w:val="none"/>
      </w:divBdr>
    </w:div>
    <w:div w:id="681322759">
      <w:bodyDiv w:val="true"/>
      <w:marLeft w:val="0"/>
      <w:marRight w:val="0"/>
      <w:marTop w:val="0"/>
      <w:marBottom w:val="0"/>
      <w:divBdr>
        <w:top w:space="0" w:sz="0" w:color="auto" w:val="none"/>
        <w:left w:space="0" w:sz="0" w:color="auto" w:val="none"/>
        <w:bottom w:space="0" w:sz="0" w:color="auto" w:val="none"/>
        <w:right w:space="0" w:sz="0" w:color="auto" w:val="none"/>
      </w:divBdr>
    </w:div>
    <w:div w:id="833179570">
      <w:bodyDiv w:val="true"/>
      <w:marLeft w:val="0"/>
      <w:marRight w:val="0"/>
      <w:marTop w:val="0"/>
      <w:marBottom w:val="0"/>
      <w:divBdr>
        <w:top w:space="0" w:sz="0" w:color="auto" w:val="none"/>
        <w:left w:space="0" w:sz="0" w:color="auto" w:val="none"/>
        <w:bottom w:space="0" w:sz="0" w:color="auto" w:val="none"/>
        <w:right w:space="0" w:sz="0" w:color="auto" w:val="none"/>
      </w:divBdr>
    </w:div>
    <w:div w:id="1120564409">
      <w:bodyDiv w:val="true"/>
      <w:marLeft w:val="0"/>
      <w:marRight w:val="0"/>
      <w:marTop w:val="0"/>
      <w:marBottom w:val="0"/>
      <w:divBdr>
        <w:top w:space="0" w:sz="0" w:color="auto" w:val="none"/>
        <w:left w:space="0" w:sz="0" w:color="auto" w:val="none"/>
        <w:bottom w:space="0" w:sz="0" w:color="auto" w:val="none"/>
        <w:right w:space="0" w:sz="0" w:color="auto" w:val="none"/>
      </w:divBdr>
    </w:div>
    <w:div w:id="1202476050">
      <w:bodyDiv w:val="true"/>
      <w:marLeft w:val="0"/>
      <w:marRight w:val="0"/>
      <w:marTop w:val="0"/>
      <w:marBottom w:val="0"/>
      <w:divBdr>
        <w:top w:space="0" w:sz="0" w:color="auto" w:val="none"/>
        <w:left w:space="0" w:sz="0" w:color="auto" w:val="none"/>
        <w:bottom w:space="0" w:sz="0" w:color="auto" w:val="none"/>
        <w:right w:space="0" w:sz="0" w:color="auto" w:val="none"/>
      </w:divBdr>
    </w:div>
    <w:div w:id="1375958273">
      <w:bodyDiv w:val="true"/>
      <w:marLeft w:val="0"/>
      <w:marRight w:val="0"/>
      <w:marTop w:val="0"/>
      <w:marBottom w:val="0"/>
      <w:divBdr>
        <w:top w:space="0" w:sz="0" w:color="auto" w:val="none"/>
        <w:left w:space="0" w:sz="0" w:color="auto" w:val="none"/>
        <w:bottom w:space="0" w:sz="0" w:color="auto" w:val="none"/>
        <w:right w:space="0" w:sz="0" w:color="auto" w:val="none"/>
      </w:divBdr>
    </w:div>
    <w:div w:id="1416782268">
      <w:bodyDiv w:val="true"/>
      <w:marLeft w:val="0"/>
      <w:marRight w:val="0"/>
      <w:marTop w:val="0"/>
      <w:marBottom w:val="0"/>
      <w:divBdr>
        <w:top w:space="0" w:sz="0" w:color="auto" w:val="none"/>
        <w:left w:space="0" w:sz="0" w:color="auto" w:val="none"/>
        <w:bottom w:space="0" w:sz="0" w:color="auto" w:val="none"/>
        <w:right w:space="0" w:sz="0" w:color="auto" w:val="none"/>
      </w:divBdr>
    </w:div>
    <w:div w:id="1438217197">
      <w:bodyDiv w:val="true"/>
      <w:marLeft w:val="0"/>
      <w:marRight w:val="0"/>
      <w:marTop w:val="0"/>
      <w:marBottom w:val="0"/>
      <w:divBdr>
        <w:top w:space="0" w:sz="0" w:color="auto" w:val="none"/>
        <w:left w:space="0" w:sz="0" w:color="auto" w:val="none"/>
        <w:bottom w:space="0" w:sz="0" w:color="auto" w:val="none"/>
        <w:right w:space="0" w:sz="0" w:color="auto" w:val="none"/>
      </w:divBdr>
    </w:div>
    <w:div w:id="1588228133">
      <w:bodyDiv w:val="true"/>
      <w:marLeft w:val="0"/>
      <w:marRight w:val="0"/>
      <w:marTop w:val="0"/>
      <w:marBottom w:val="0"/>
      <w:divBdr>
        <w:top w:space="0" w:sz="0" w:color="auto" w:val="none"/>
        <w:left w:space="0" w:sz="0" w:color="auto" w:val="none"/>
        <w:bottom w:space="0" w:sz="0" w:color="auto" w:val="none"/>
        <w:right w:space="0" w:sz="0" w:color="auto" w:val="none"/>
      </w:divBdr>
    </w:div>
    <w:div w:id="1596864090">
      <w:bodyDiv w:val="true"/>
      <w:marLeft w:val="0"/>
      <w:marRight w:val="0"/>
      <w:marTop w:val="0"/>
      <w:marBottom w:val="0"/>
      <w:divBdr>
        <w:top w:space="0" w:sz="0" w:color="auto" w:val="none"/>
        <w:left w:space="0" w:sz="0" w:color="auto" w:val="none"/>
        <w:bottom w:space="0" w:sz="0" w:color="auto" w:val="none"/>
        <w:right w:space="0" w:sz="0" w:color="auto" w:val="none"/>
      </w:divBdr>
    </w:div>
    <w:div w:id="1840150732">
      <w:bodyDiv w:val="true"/>
      <w:marLeft w:val="0"/>
      <w:marRight w:val="0"/>
      <w:marTop w:val="0"/>
      <w:marBottom w:val="0"/>
      <w:divBdr>
        <w:top w:space="0" w:sz="0" w:color="auto" w:val="none"/>
        <w:left w:space="0" w:sz="0" w:color="auto" w:val="none"/>
        <w:bottom w:space="0" w:sz="0" w:color="auto" w:val="none"/>
        <w:right w:space="0" w:sz="0" w:color="auto" w:val="none"/>
      </w:divBdr>
    </w:div>
    <w:div w:id="2107188743">
      <w:bodyDiv w:val="true"/>
      <w:marLeft w:val="0"/>
      <w:marRight w:val="0"/>
      <w:marTop w:val="0"/>
      <w:marBottom w:val="0"/>
      <w:divBdr>
        <w:top w:space="0" w:sz="0" w:color="auto" w:val="none"/>
        <w:left w:space="0" w:sz="0" w:color="auto" w:val="none"/>
        <w:bottom w:space="0" w:sz="0" w:color="auto" w:val="none"/>
        <w:right w:space="0" w:sz="0" w:color="auto" w:val="none"/>
      </w:divBdr>
    </w:div>
    <w:div w:id="21162888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2015.</izvorni_sadrzaj>
    <derivirana_varijabla naziv="DomainObject.Predmet.DatumOsnivanja_1">27.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Stpn-174/2015</izvorni_sadrzaj>
    <derivirana_varijabla naziv="DomainObject.Predmet.OznakaBroj_1">Stpn-174/2015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PASTOR INŽENJERING d.d. zastupanog po punomoćniku Ljubica Spajić</izvorni_sadrzaj>
    <derivirana_varijabla naziv="DomainObject.Predmet.ProtustrankaFormated_1">  PASTOR INŽENJERING d.d. zastupanog po punomoćniku Ljubica Spajić</derivirana_varijabla>
  </DomainObject.Predmet.ProtustrankaFormated>
  <DomainObject.Predmet.ProtustrankaFormatedOIB>
    <izvorni_sadrzaj>  PASTOR INŽENJERING d.d., OIB 55598634637 zastupanog po punomoćniku Ljubica Spajić</izvorni_sadrzaj>
    <derivirana_varijabla naziv="DomainObject.Predmet.ProtustrankaFormatedOIB_1">  PASTOR INŽENJERING d.d., OIB 55598634637 zastupanog po punomoćniku Ljubica Spajić</derivirana_varijabla>
  </DomainObject.Predmet.ProtustrankaFormatedOIB>
  <DomainObject.Predmet.ProtustrankaFormatedWithAdress>
    <izvorni_sadrzaj> PASTOR INŽENJERING d.d., Novačka 2, 10437 Rakitje zastupanog po punomoćniku Ljubica Spajić</izvorni_sadrzaj>
    <derivirana_varijabla naziv="DomainObject.Predmet.ProtustrankaFormatedWithAdress_1"> PASTOR INŽENJERING d.d., Novačka 2, 10437 Rakitje zastupanog po punomoćniku Ljubica Spajić</derivirana_varijabla>
  </DomainObject.Predmet.ProtustrankaFormatedWithAdress>
  <DomainObject.Predmet.ProtustrankaFormatedWithAdressOIB>
    <izvorni_sadrzaj> PASTOR INŽENJERING d.d., OIB 55598634637, Novačka 2, 10437 Rakitje zastupanog po punomoćniku Ljubica Spajić</izvorni_sadrzaj>
    <derivirana_varijabla naziv="DomainObject.Predmet.ProtustrankaFormatedWithAdressOIB_1"> PASTOR INŽENJERING d.d., OIB 55598634637, Novačka 2, 10437 Rakitje zastupanog po punomoćniku Ljubica Spajić</derivirana_varijabla>
  </DomainObject.Predmet.ProtustrankaFormatedWithAdressOIB>
  <DomainObject.Predmet.ProtustrankaWithAdress>
    <izvorni_sadrzaj>PASTOR INŽENJERING d.d. Novačka 2, 10437 Rakitje</izvorni_sadrzaj>
    <derivirana_varijabla naziv="DomainObject.Predmet.ProtustrankaWithAdress_1">PASTOR INŽENJERING d.d. Novačka 2, 10437 Rakitje</derivirana_varijabla>
  </DomainObject.Predmet.ProtustrankaWithAdress>
  <DomainObject.Predmet.ProtustrankaWithAdressOIB>
    <izvorni_sadrzaj>PASTOR INŽENJERING d.d., OIB 55598634637, Novačka 2, 10437 Rakitje</izvorni_sadrzaj>
    <derivirana_varijabla naziv="DomainObject.Predmet.ProtustrankaWithAdressOIB_1">PASTOR INŽENJERING d.d., OIB 55598634637, Novačka 2, 10437 Rakitje</derivirana_varijabla>
  </DomainObject.Predmet.ProtustrankaWithAdressOIB>
  <DomainObject.Predmet.ProtustrankaNazivFormated>
    <izvorni_sadrzaj>PASTOR INŽENJERING d.d.</izvorni_sadrzaj>
    <derivirana_varijabla naziv="DomainObject.Predmet.ProtustrankaNazivFormated_1">PASTOR INŽENJERING d.d.</derivirana_varijabla>
  </DomainObject.Predmet.ProtustrankaNazivFormated>
  <DomainObject.Predmet.ProtustrankaNazivFormatedOIB>
    <izvorni_sadrzaj>PASTOR INŽENJERING d.d., OIB 55598634637</izvorni_sadrzaj>
    <derivirana_varijabla naziv="DomainObject.Predmet.ProtustrankaNazivFormatedOIB_1">PASTOR INŽENJERING d.d., OIB 55598634637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PASTOR INŽENJERING d.d.</izvorni_sadrzaj>
    <derivirana_varijabla naziv="DomainObject.Predmet.StrankaFormated_1">  PASTOR INŽENJERING d.d.</derivirana_varijabla>
  </DomainObject.Predmet.StrankaFormated>
  <DomainObject.Predmet.StrankaFormatedOIB>
    <izvorni_sadrzaj>  PASTOR INŽENJERING d.d., OIB 55598634637</izvorni_sadrzaj>
    <derivirana_varijabla naziv="DomainObject.Predmet.StrankaFormatedOIB_1">  PASTOR INŽENJERING d.d., OIB 55598634637</derivirana_varijabla>
  </DomainObject.Predmet.StrankaFormatedOIB>
  <DomainObject.Predmet.StrankaFormatedWithAdress>
    <izvorni_sadrzaj> PASTOR INŽENJERING d.d., Novačka 2, 10437 Rakitje</izvorni_sadrzaj>
    <derivirana_varijabla naziv="DomainObject.Predmet.StrankaFormatedWithAdress_1"> PASTOR INŽENJERING d.d., Novačka 2, 10437 Rakitje</derivirana_varijabla>
  </DomainObject.Predmet.StrankaFormatedWithAdress>
  <DomainObject.Predmet.StrankaFormatedWithAdressOIB>
    <izvorni_sadrzaj> PASTOR INŽENJERING d.d., OIB 55598634637, Novačka 2, 10437 Rakitje</izvorni_sadrzaj>
    <derivirana_varijabla naziv="DomainObject.Predmet.StrankaFormatedWithAdressOIB_1"> PASTOR INŽENJERING d.d., OIB 55598634637, Novačka 2, 10437 Rakitje</derivirana_varijabla>
  </DomainObject.Predmet.StrankaFormatedWithAdressOIB>
  <DomainObject.Predmet.StrankaWithAdress>
    <izvorni_sadrzaj>PASTOR INŽENJERING d.d. Novačka 2,10437 Rakitje</izvorni_sadrzaj>
    <derivirana_varijabla naziv="DomainObject.Predmet.StrankaWithAdress_1">PASTOR INŽENJERING d.d. Novačka 2,10437 Rakitje</derivirana_varijabla>
  </DomainObject.Predmet.StrankaWithAdress>
  <DomainObject.Predmet.StrankaWithAdressOIB>
    <izvorni_sadrzaj>PASTOR INŽENJERING d.d., OIB 55598634637, Novačka 2,10437 Rakitje</izvorni_sadrzaj>
    <derivirana_varijabla naziv="DomainObject.Predmet.StrankaWithAdressOIB_1">PASTOR INŽENJERING d.d., OIB 55598634637, Novačka 2,10437 Rakitje</derivirana_varijabla>
  </DomainObject.Predmet.StrankaWithAdressOIB>
  <DomainObject.Predmet.StrankaNazivFormated>
    <izvorni_sadrzaj>PASTOR INŽENJERING d.d.</izvorni_sadrzaj>
    <derivirana_varijabla naziv="DomainObject.Predmet.StrankaNazivFormated_1">PASTOR INŽENJERING d.d.</derivirana_varijabla>
  </DomainObject.Predmet.StrankaNazivFormated>
  <DomainObject.Predmet.StrankaNazivFormatedOIB>
    <izvorni_sadrzaj>PASTOR INŽENJERING d.d., OIB 55598634637</izvorni_sadrzaj>
    <derivirana_varijabla naziv="DomainObject.Predmet.StrankaNazivFormatedOIB_1">PASTOR INŽENJERING d.d., OIB 55598634637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PASTOR INŽENJERING d.d.</item>
    </izvorni_sadrzaj>
    <derivirana_varijabla naziv="DomainObject.Predmet.StrankaListFormated_1">
      <item>PASTOR INŽENJERING d.d.</item>
    </derivirana_varijabla>
  </DomainObject.Predmet.StrankaListFormated>
  <DomainObject.Predmet.StrankaListFormatedOIB>
    <izvorni_sadrzaj>
      <item>PASTOR INŽENJERING d.d., OIB 55598634637</item>
    </izvorni_sadrzaj>
    <derivirana_varijabla naziv="DomainObject.Predmet.StrankaListFormatedOIB_1">
      <item>PASTOR INŽENJERING d.d., OIB 55598634637</item>
    </derivirana_varijabla>
  </DomainObject.Predmet.StrankaListFormatedOIB>
  <DomainObject.Predmet.StrankaListFormatedWithAdress>
    <izvorni_sadrzaj>
      <item>PASTOR INŽENJERING d.d., Novačka 2, 10437 Rakitje</item>
    </izvorni_sadrzaj>
    <derivirana_varijabla naziv="DomainObject.Predmet.StrankaListFormatedWithAdress_1">
      <item>PASTOR INŽENJERING d.d., Novačka 2, 10437 Rakitje</item>
    </derivirana_varijabla>
  </DomainObject.Predmet.StrankaListFormatedWithAdress>
  <DomainObject.Predmet.StrankaListFormatedWithAdressOIB>
    <izvorni_sadrzaj>
      <item>PASTOR INŽENJERING d.d., OIB 55598634637, Novačka 2, 10437 Rakitje</item>
    </izvorni_sadrzaj>
    <derivirana_varijabla naziv="DomainObject.Predmet.StrankaListFormatedWithAdressOIB_1">
      <item>PASTOR INŽENJERING d.d., OIB 55598634637, Novačka 2, 10437 Rakitje</item>
    </derivirana_varijabla>
  </DomainObject.Predmet.StrankaListFormatedWithAdressOIB>
  <DomainObject.Predmet.StrankaListNazivFormated>
    <izvorni_sadrzaj>
      <item>PASTOR INŽENJERING d.d.</item>
    </izvorni_sadrzaj>
    <derivirana_varijabla naziv="DomainObject.Predmet.StrankaListNazivFormated_1">
      <item>PASTOR INŽENJERING d.d.</item>
    </derivirana_varijabla>
  </DomainObject.Predmet.StrankaListNazivFormated>
  <DomainObject.Predmet.StrankaListNazivFormatedOIB>
    <izvorni_sadrzaj>
      <item>PASTOR INŽENJERING d.d., OIB 55598634637</item>
    </izvorni_sadrzaj>
    <derivirana_varijabla naziv="DomainObject.Predmet.StrankaListNazivFormatedOIB_1">
      <item>PASTOR INŽENJERING d.d., OIB 55598634637</item>
    </derivirana_varijabla>
  </DomainObject.Predmet.StrankaListNazivFormatedOIB>
  <DomainObject.Predmet.ProtuStrankaListFormated>
    <izvorni_sadrzaj>
      <item>PASTOR INŽENJERING d.d. zastupanog po punomoćniku Ljubica Spajić</item>
    </izvorni_sadrzaj>
    <derivirana_varijabla naziv="DomainObject.Predmet.ProtuStrankaListFormated_1">
      <item>PASTOR INŽENJERING d.d. zastupanog po punomoćniku Ljubica Spajić</item>
    </derivirana_varijabla>
  </DomainObject.Predmet.ProtuStrankaListFormated>
  <DomainObject.Predmet.ProtuStrankaListFormatedOIB>
    <izvorni_sadrzaj>
      <item>PASTOR INŽENJERING d.d., OIB 55598634637 zastupanog po punomoćniku Ljubica Spajić</item>
    </izvorni_sadrzaj>
    <derivirana_varijabla naziv="DomainObject.Predmet.ProtuStrankaListFormatedOIB_1">
      <item>PASTOR INŽENJERING d.d., OIB 55598634637 zastupanog po punomoćniku Ljubica Spajić</item>
    </derivirana_varijabla>
  </DomainObject.Predmet.ProtuStrankaListFormatedOIB>
  <DomainObject.Predmet.ProtuStrankaListFormatedWithAdress>
    <izvorni_sadrzaj>
      <item>PASTOR INŽENJERING d.d., Novačka 2, 10437 Rakitje zastupanog po punomoćniku Ljubica Spajić</item>
    </izvorni_sadrzaj>
    <derivirana_varijabla naziv="DomainObject.Predmet.ProtuStrankaListFormatedWithAdress_1">
      <item>PASTOR INŽENJERING d.d., Novačka 2, 10437 Rakitje zastupanog po punomoćniku Ljubica Spajić</item>
    </derivirana_varijabla>
  </DomainObject.Predmet.ProtuStrankaListFormatedWithAdress>
  <DomainObject.Predmet.ProtuStrankaListFormatedWithAdressOIB>
    <izvorni_sadrzaj>
      <item>PASTOR INŽENJERING d.d., OIB 55598634637, Novačka 2, 10437 Rakitje zastupanog po punomoćniku Ljubica Spajić</item>
    </izvorni_sadrzaj>
    <derivirana_varijabla naziv="DomainObject.Predmet.ProtuStrankaListFormatedWithAdressOIB_1">
      <item>PASTOR INŽENJERING d.d., OIB 55598634637, Novačka 2, 10437 Rakitje zastupanog po punomoćniku Ljubica Spajić</item>
    </derivirana_varijabla>
  </DomainObject.Predmet.ProtuStrankaListFormatedWithAdressOIB>
  <DomainObject.Predmet.ProtuStrankaListNazivFormated>
    <izvorni_sadrzaj>
      <item>PASTOR INŽENJERING d.d.</item>
    </izvorni_sadrzaj>
    <derivirana_varijabla naziv="DomainObject.Predmet.ProtuStrankaListNazivFormated_1">
      <item>PASTOR INŽENJERING d.d.</item>
    </derivirana_varijabla>
  </DomainObject.Predmet.ProtuStrankaListNazivFormated>
  <DomainObject.Predmet.ProtuStrankaListNazivFormatedOIB>
    <izvorni_sadrzaj>
      <item>PASTOR INŽENJERING d.d., OIB 55598634637</item>
    </izvorni_sadrzaj>
    <derivirana_varijabla naziv="DomainObject.Predmet.ProtuStrankaListNazivFormatedOIB_1">
      <item>PASTOR INŽENJERING d.d., OIB 55598634637</item>
    </derivirana_varijabla>
  </DomainObject.Predmet.ProtuStrankaListNazivFormatedOIB>
  <DomainObject.Predmet.OstaliListFormated>
    <izvorni_sadrzaj>
      <item>Ljubica Spajić punomoćnik sudionika u postupku PASTOR INŽENJERING d.d.</item>
      <item>FINA ZAGREB</item>
      <item>RH, MF, Porezna uprava</item>
      <item>Županijsko državno odvjetništvo u Zagrebu</item>
    </izvorni_sadrzaj>
    <derivirana_varijabla naziv="DomainObject.Predmet.OstaliListFormated_1">
      <item>Ljubica Spajić punomoćnik sudionika u postupku PASTOR INŽENJERING d.d.</item>
      <item>FINA ZAGREB</item>
      <item>RH, MF, Porezna uprava</item>
      <item>Županijsko državno odvjetništvo u Zagrebu</item>
    </derivirana_varijabla>
  </DomainObject.Predmet.OstaliListFormated>
  <DomainObject.Predmet.OstaliListFormatedOIB>
    <izvorni_sadrzaj>
      <item>Ljubica Spajić punomoćnik sudionika u postupku PASTOR INŽENJERING d.d.</item>
      <item>FINA ZAGREB</item>
      <item>RH, MF, Porezna uprava</item>
      <item>Županijsko državno odvjetništvo u Zagrebu</item>
    </izvorni_sadrzaj>
    <derivirana_varijabla naziv="DomainObject.Predmet.OstaliListFormatedOIB_1">
      <item>Ljubica Spajić punomoćnik sudionika u postupku PASTOR INŽENJERING d.d.</item>
      <item>FINA ZAGREB</item>
      <item>RH, MF, Porezna uprava</item>
      <item>Županijsko državno odvjetništvo u Zagrebu</item>
    </derivirana_varijabla>
  </DomainObject.Predmet.OstaliListFormatedOIB>
  <DomainObject.Predmet.OstaliListFormatedWithAdress>
    <izvorni_sadrzaj>
      <item>Ljubica Spajić, Ilica 139/I, 10000 Zagreb punomoćnik sudionika u postupku PASTOR INŽENJERING d.d.</item>
      <item>FINA ZAGREB</item>
      <item>RH, MF, Porezna uprava, Av. Dubrovnik 32, 10000 Zagreb</item>
      <item>Županijsko državno odvjetništvo u Zagrebu</item>
    </izvorni_sadrzaj>
    <derivirana_varijabla naziv="DomainObject.Predmet.OstaliListFormatedWithAdress_1">
      <item>Ljubica Spajić, Ilica 139/I, 10000 Zagreb punomoćnik sudionika u postupku PASTOR INŽENJERING d.d.</item>
      <item>FINA ZAGREB</item>
      <item>RH, MF, Porezna uprava, Av. Dubrovnik 32, 10000 Zagreb</item>
      <item>Županijsko državno odvjetništvo u Zagrebu</item>
    </derivirana_varijabla>
  </DomainObject.Predmet.OstaliListFormatedWithAdress>
  <DomainObject.Predmet.OstaliListFormatedWithAdressOIB>
    <izvorni_sadrzaj>
      <item>Ljubica Spajić, Ilica 139/I, 10000 Zagreb punomoćnik sudionika u postupku PASTOR INŽENJERING d.d.</item>
      <item>FINA ZAGREB</item>
      <item>RH, MF, Porezna uprava, Av. Dubrovnik 32, 10000 Zagreb</item>
      <item>Županijsko državno odvjetništvo u Zagrebu</item>
    </izvorni_sadrzaj>
    <derivirana_varijabla naziv="DomainObject.Predmet.OstaliListFormatedWithAdressOIB_1">
      <item>Ljubica Spajić, Ilica 139/I, 10000 Zagreb punomoćnik sudionika u postupku PASTOR INŽENJERING d.d.</item>
      <item>FINA ZAGREB</item>
      <item>RH, MF, Porezna uprava, Av. Dubrovnik 32, 10000 Zagreb</item>
      <item>Županijsko državno odvjetništvo u Zagrebu</item>
    </derivirana_varijabla>
  </DomainObject.Predmet.OstaliListFormatedWithAdressOIB>
  <DomainObject.Predmet.OstaliListNazivFormated>
    <izvorni_sadrzaj>
      <item>Ljubica Spajić</item>
      <item>FINA ZAGREB</item>
      <item>RH, MF, Porezna uprava</item>
      <item>Županijsko državno odvjetništvo u Zagrebu</item>
    </izvorni_sadrzaj>
    <derivirana_varijabla naziv="DomainObject.Predmet.OstaliListNazivFormated_1">
      <item>Ljubica Spajić</item>
      <item>FINA ZAGREB</item>
      <item>RH, MF, Porezna uprava</item>
      <item>Županijsko državno odvjetništvo u Zagrebu</item>
    </derivirana_varijabla>
  </DomainObject.Predmet.OstaliListNazivFormated>
  <DomainObject.Predmet.OstaliListNazivFormatedOIB>
    <izvorni_sadrzaj>
      <item>Ljubica Spajić</item>
      <item>FINA ZAGREB</item>
      <item>RH, MF, Porezna uprava</item>
      <item>Županijsko državno odvjetništvo u Zagrebu</item>
    </izvorni_sadrzaj>
    <derivirana_varijabla naziv="DomainObject.Predmet.OstaliListNazivFormatedOIB_1">
      <item>Ljubica Spajić</item>
      <item>FINA ZAGREB</item>
      <item>RH, MF, Porezna uprava</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PASTOR INŽENJERING d.d.</izvorni_sadrzaj>
    <derivirana_varijabla naziv="DomainObject.Predmet.StrankaIDrugi_1">PASTOR INŽENJERING d.d.</derivirana_varijabla>
  </DomainObject.Predmet.StrankaIDrugi>
  <DomainObject.Predmet.ProtustrankaIDrugi>
    <izvorni_sadrzaj>PASTOR INŽENJERING d.d.</izvorni_sadrzaj>
    <derivirana_varijabla naziv="DomainObject.Predmet.ProtustrankaIDrugi_1">PASTOR INŽENJERING d.d.</derivirana_varijabla>
  </DomainObject.Predmet.ProtustrankaIDrugi>
  <DomainObject.Predmet.StrankaIDrugiAdressOIB>
    <izvorni_sadrzaj>PASTOR INŽENJERING d.d., OIB 55598634637, Novačka 2, 10437 Rakitje</izvorni_sadrzaj>
    <derivirana_varijabla naziv="DomainObject.Predmet.StrankaIDrugiAdressOIB_1">PASTOR INŽENJERING d.d., OIB 55598634637, Novačka 2, 10437 Rakitje</derivirana_varijabla>
  </DomainObject.Predmet.StrankaIDrugiAdressOIB>
  <DomainObject.Predmet.ProtustrankaIDrugiAdressOIB>
    <izvorni_sadrzaj>PASTOR INŽENJERING d.d., OIB 55598634637, Novačka 2, 10437 Rakitje</izvorni_sadrzaj>
    <derivirana_varijabla naziv="DomainObject.Predmet.ProtustrankaIDrugiAdressOIB_1">PASTOR INŽENJERING d.d., OIB 55598634637, Novačka 2,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PASTOR INŽENJERING d.d.</item>
      <item>PASTOR INŽENJERING d.d.</item>
      <item>Ljubica Spajić</item>
      <item>FINA ZAGREB</item>
      <item>RH, MF, Porezna uprava</item>
      <item>Županijsko državno odvjetništvo u Zagrebu</item>
    </izvorni_sadrzaj>
    <derivirana_varijabla naziv="DomainObject.Predmet.SudioniciListNaziv_1">
      <item>PASTOR INŽENJERING d.d.</item>
      <item>PASTOR INŽENJERING d.d.</item>
      <item>Ljubica Spajić</item>
      <item>FINA ZAGREB</item>
      <item>RH, MF, Porezna uprava</item>
      <item>Županijsko državno odvjetništvo u Zagrebu</item>
    </derivirana_varijabla>
  </DomainObject.Predmet.SudioniciListNaziv>
  <DomainObject.Predmet.SudioniciListAdressOIB>
    <izvorni_sadrzaj>
      <item>PASTOR INŽENJERING d.d., OIB 55598634637, Novačka 2,10437 Rakitje</item>
      <item>PASTOR INŽENJERING d.d., OIB 55598634637, Novačka 2,10437 Rakitje</item>
      <item>Ljubica Spajić, Ilica 139/I,10000 Zagreb</item>
      <item>FINA ZAGREB</item>
      <item>RH, MF, Porezna uprava, Av. Dubrovnik 32,10000 Zagreb</item>
      <item>Županijsko državno odvjetništvo u Zagrebu</item>
    </izvorni_sadrzaj>
    <derivirana_varijabla naziv="DomainObject.Predmet.SudioniciListAdressOIB_1">
      <item>PASTOR INŽENJERING d.d., OIB 55598634637, Novačka 2,10437 Rakitje</item>
      <item>PASTOR INŽENJERING d.d., OIB 55598634637, Novačka 2,10437 Rakitje</item>
      <item>Ljubica Spajić, Ilica 139/I,10000 Zagreb</item>
      <item>FINA ZAGREB</item>
      <item>RH, MF, Porezna uprava, Av. Dubrovnik 32,10000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55598634637</item>
      <item>, OIB 55598634637</item>
      <item>, OIB null</item>
      <item>, OIB null</item>
      <item>, OIB null</item>
      <item>, OIB null</item>
    </izvorni_sadrzaj>
    <derivirana_varijabla naziv="DomainObject.Predmet.SudioniciListNazivOIB_1">
      <item>, OIB 55598634637</item>
      <item>, OIB 55598634637</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845A84-6AAD-433A-8CAE-8CDC508BB9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80</properties:Pages>
  <properties:Words>37215</properties:Words>
  <properties:Characters>224332</properties:Characters>
  <properties:Lines>3903</properties:Lines>
  <properties:Paragraphs>874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4Stpn-181/13</vt:lpstr>
      <vt:lpstr>4Stpn-181/13</vt:lpstr>
    </vt:vector>
  </properties:TitlesOfParts>
  <properties:LinksUpToDate>false</properties:LinksUpToDate>
  <properties:CharactersWithSpaces>261878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2016-10-03T12:35:00Z</dcterms:created>
  <dc:creator>gboljkovac</dc:creator>
  <cp:lastModifiedBy>Goranka Boljkovac</cp:lastModifiedBy>
  <cp:lastPrinted>2016-10-03T12:05:00Z</cp:lastPrinted>
  <dcterms:modified xmlns:xsi="http://www.w3.org/2001/XMLSchema-instance" xsi:type="dcterms:W3CDTF">2016-10-03T12:38:00Z</dcterms:modified>
  <cp:revision>3</cp:revision>
  <dc:title>4Stpn-181/13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80</vt:i4>
  </prop:property>
</prop:Properties>
</file>