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8c4e" w14:paraId="02c8c4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70D1" w:rsidP="004670D1" w:rsidR="004670D1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St-975/2016-4.</w:t>
      </w:r>
    </w:p>
    <w:p w:rsidRDefault="004670D1" w:rsidP="004670D1" w:rsidR="004670D1">
      <w:pPr>
        <w:jc w:val="both"/>
        <w:rPr>
          <w:rFonts w:cs="Arial" w:hAnsi="Arial" w:ascii="Arial"/>
          <w:b/>
        </w:rPr>
      </w:pPr>
    </w:p>
    <w:p w:rsidRDefault="004670D1" w:rsidP="004670D1" w:rsidR="004670D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670D1" w:rsidP="004670D1" w:rsidR="004670D1">
      <w:pPr>
        <w:jc w:val="center"/>
        <w:rPr>
          <w:rFonts w:cs="Arial" w:hAnsi="Arial" w:ascii="Arial"/>
          <w:b/>
        </w:rPr>
      </w:pPr>
    </w:p>
    <w:p w:rsidRDefault="004670D1" w:rsidP="004670D1" w:rsidR="004670D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670D1" w:rsidP="004670D1" w:rsidR="004670D1">
      <w:pPr>
        <w:jc w:val="both"/>
        <w:rPr>
          <w:rFonts w:cs="Arial" w:hAnsi="Arial" w:ascii="Arial"/>
        </w:rPr>
      </w:pP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DOBRA FIRMA j.d.o.o. za usluge iz Zagreba, </w:t>
      </w:r>
      <w:proofErr w:type="spellStart"/>
      <w:r>
        <w:rPr>
          <w:rFonts w:cs="Arial" w:hAnsi="Arial" w:ascii="Arial"/>
        </w:rPr>
        <w:t>Hegedušićeva</w:t>
      </w:r>
      <w:proofErr w:type="spellEnd"/>
      <w:r>
        <w:rPr>
          <w:rFonts w:cs="Arial" w:hAnsi="Arial" w:ascii="Arial"/>
        </w:rPr>
        <w:t xml:space="preserve"> 6, MBS 080843456, OIB 58822607717, dana 18. siječnja 2017. godine  </w:t>
      </w:r>
    </w:p>
    <w:p w:rsidRDefault="004670D1" w:rsidP="004670D1" w:rsidR="004670D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DOBRA FIRMA j.d.o.o. za usluge iz Zagreba, </w:t>
      </w:r>
      <w:proofErr w:type="spellStart"/>
      <w:r>
        <w:rPr>
          <w:rFonts w:cs="Arial" w:hAnsi="Arial" w:ascii="Arial"/>
        </w:rPr>
        <w:t>Hegedušićeva</w:t>
      </w:r>
      <w:proofErr w:type="spellEnd"/>
      <w:r>
        <w:rPr>
          <w:rFonts w:cs="Arial" w:hAnsi="Arial" w:ascii="Arial"/>
        </w:rPr>
        <w:t xml:space="preserve"> 6, MBS 080843456, OIB 58822607717.</w:t>
      </w: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SNJEŽANA HOPP iz Daruvara, Antuna Matije </w:t>
      </w:r>
      <w:proofErr w:type="spellStart"/>
      <w:r>
        <w:rPr>
          <w:rFonts w:cs="Arial" w:hAnsi="Arial" w:ascii="Arial"/>
        </w:rPr>
        <w:t>Reljkovića</w:t>
      </w:r>
      <w:proofErr w:type="spellEnd"/>
      <w:r>
        <w:rPr>
          <w:rFonts w:cs="Arial" w:hAnsi="Arial" w:ascii="Arial"/>
        </w:rPr>
        <w:t xml:space="preserve"> 72, OIB 00950074200.</w:t>
      </w: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DOBRA FIRMA j.d.o.o. za usluge iz Zagreba, </w:t>
      </w:r>
      <w:proofErr w:type="spellStart"/>
      <w:r>
        <w:rPr>
          <w:rFonts w:cs="Arial" w:hAnsi="Arial" w:ascii="Arial"/>
        </w:rPr>
        <w:t>Hegedušićeva</w:t>
      </w:r>
      <w:proofErr w:type="spellEnd"/>
      <w:r>
        <w:rPr>
          <w:rFonts w:cs="Arial" w:hAnsi="Arial" w:ascii="Arial"/>
        </w:rPr>
        <w:t xml:space="preserve"> 6, MBS 080843456, OIB 58822607717.</w:t>
      </w:r>
    </w:p>
    <w:p w:rsidRDefault="004670D1" w:rsidP="004670D1" w:rsidR="004670D1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siječnja 2017. godine u 08,30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4670D1" w:rsidP="004670D1" w:rsidR="004670D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670D1" w:rsidP="004670D1" w:rsidR="004670D1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4670D1" w:rsidP="004670D1" w:rsidR="004670D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St-975/2016-2, koji je objavljen na mrežnoj stranici e-oglasna ploča Trgovačkog suda u Bjelovaru dana 27. lipnja 2016. </w:t>
      </w:r>
      <w:r>
        <w:rPr>
          <w:rFonts w:cs="Arial" w:hAnsi="Arial" w:ascii="Arial"/>
        </w:rPr>
        <w:lastRenderedPageBreak/>
        <w:t>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670D1" w:rsidP="004670D1" w:rsidR="004670D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670D1" w:rsidP="004670D1" w:rsidR="004670D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4670D1" w:rsidP="004670D1" w:rsidR="004670D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siječnja 2017. godine</w:t>
      </w:r>
    </w:p>
    <w:p w:rsidRDefault="004670D1" w:rsidP="004670D1" w:rsidR="004670D1">
      <w:pPr>
        <w:rPr>
          <w:rFonts w:cs="Arial" w:hAnsi="Arial" w:ascii="Arial"/>
          <w:b/>
        </w:rPr>
      </w:pPr>
    </w:p>
    <w:p w:rsidRDefault="004670D1" w:rsidP="004670D1" w:rsidR="004670D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670D1" w:rsidP="004670D1" w:rsidR="004670D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4670D1" w:rsidP="004670D1" w:rsidR="004670D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670D1" w:rsidP="004670D1" w:rsidR="004670D1">
      <w:pPr>
        <w:jc w:val="both"/>
        <w:rPr>
          <w:rFonts w:cs="Arial" w:hAnsi="Arial" w:ascii="Arial"/>
        </w:rPr>
      </w:pPr>
    </w:p>
    <w:p w:rsidRDefault="004670D1" w:rsidP="004670D1" w:rsidR="004670D1">
      <w:pPr>
        <w:jc w:val="both"/>
        <w:rPr>
          <w:rFonts w:cs="Arial" w:hAnsi="Arial" w:ascii="Arial"/>
        </w:rPr>
      </w:pPr>
    </w:p>
    <w:p w:rsidRDefault="004670D1" w:rsidP="004670D1" w:rsidR="004670D1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4670D1" w:rsidP="004670D1" w:rsidR="004670D1">
      <w:pPr>
        <w:jc w:val="both"/>
        <w:rPr>
          <w:rFonts w:cs="Arial" w:hAnsi="Arial" w:ascii="Arial"/>
        </w:rPr>
      </w:pPr>
    </w:p>
    <w:p w:rsidRDefault="004670D1" w:rsidP="004670D1" w:rsidR="004670D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670D1" w:rsidP="004670D1" w:rsidR="004670D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18.01.2017.g.</w:t>
      </w:r>
    </w:p>
    <w:p w:rsidRDefault="004670D1" w:rsidP="004670D1" w:rsidR="004670D1">
      <w:pPr>
        <w:jc w:val="both"/>
        <w:rPr>
          <w:rFonts w:cs="Arial" w:hAnsi="Arial" w:ascii="Arial"/>
        </w:rPr>
      </w:pPr>
    </w:p>
    <w:p w:rsidRDefault="004670D1" w:rsidP="004670D1" w:rsidR="004670D1">
      <w:pPr>
        <w:jc w:val="both"/>
        <w:rPr>
          <w:rFonts w:cs="Arial" w:hAnsi="Arial" w:ascii="Arial"/>
        </w:rPr>
      </w:pPr>
    </w:p>
    <w:p w:rsidRDefault="004670D1" w:rsidP="004670D1" w:rsidR="004670D1">
      <w:pPr>
        <w:jc w:val="both"/>
        <w:rPr>
          <w:rFonts w:cs="Arial" w:hAnsi="Arial" w:ascii="Arial"/>
        </w:rPr>
      </w:pPr>
    </w:p>
    <w:p w:rsidRDefault="004670D1" w:rsidP="004670D1" w:rsidR="004670D1">
      <w:pPr>
        <w:rPr>
          <w:rFonts w:cs="Arial" w:hAnsi="Arial" w:ascii="Arial"/>
        </w:rPr>
      </w:pPr>
    </w:p>
    <w:p w:rsidRDefault="004670D1" w:rsidP="004670D1" w:rsidR="004670D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0D1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St-975/2016-4</izvorni_sadrzaj>
    <derivirana_varijabla naziv="DomainObject.Oznaka_1">St-975/2016-4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FIRMA j.d.o.o. zastupanog po punomoćniku Kristijan Ivan Šorman</izvorni_sadrzaj>
    <derivirana_varijabla naziv="DomainObject.Predmet.ProtustrankaFormated_1">  DOBRA FIRMA j.d.o.o. zastupanog po punomoćniku Kristijan Ivan Šorman</derivirana_varijabla>
  </DomainObject.Predmet.ProtustrankaFormated>
  <DomainObject.Predmet.ProtustrankaFormatedOIB>
    <izvorni_sadrzaj>  DOBRA FIRMA j.d.o.o., OIB 58822607717 zastupanog po punomoćniku Kristijan Ivan Šorman</izvorni_sadrzaj>
    <derivirana_varijabla naziv="DomainObject.Predmet.ProtustrankaFormatedOIB_1">  DOBRA FIRMA j.d.o.o., OIB 58822607717 zastupanog po punomoćniku Kristijan Ivan Šorman</derivirana_varijabla>
  </DomainObject.Predmet.ProtustrankaFormatedOIB>
  <DomainObject.Predmet.ProtustrankaFormatedWithAdress>
    <izvorni_sadrzaj> DOBRA FIRMA j.d.o.o., Hegedušićeva 6, 10000 Zagreb zastupanog po punomoćniku Kristijan Ivan Šorman</izvorni_sadrzaj>
    <derivirana_varijabla naziv="DomainObject.Predmet.ProtustrankaFormatedWithAdress_1"> DOBRA FIRMA j.d.o.o., Hegedušićeva 6, 10000 Zagreb zastupanog po punomoćniku Kristijan Ivan Šorman</derivirana_varijabla>
  </DomainObject.Predmet.ProtustrankaFormatedWithAdress>
  <DomainObject.Predmet.ProtustrankaFormatedWithAdressOIB>
    <izvorni_sadrzaj> DOBRA FIRMA j.d.o.o., OIB 58822607717, Hegedušićeva 6, 10000 Zagreb zastupanog po punomoćniku Kristijan Ivan Šorman</izvorni_sadrzaj>
    <derivirana_varijabla naziv="DomainObject.Predmet.ProtustrankaFormatedWithAdressOIB_1"> DOBRA FIRMA j.d.o.o., OIB 58822607717, Hegedušićeva 6, 10000 Zagreb zastupanog po punomoćniku Kristijan Ivan Šorman</derivirana_varijabla>
  </DomainObject.Predmet.ProtustrankaFormatedWithAdressOIB>
  <DomainObject.Predmet.ProtustrankaWithAdress>
    <izvorni_sadrzaj>DOBRA FIRMA j.d.o.o. Hegedušićeva 6, 10000 Zagreb</izvorni_sadrzaj>
    <derivirana_varijabla naziv="DomainObject.Predmet.ProtustrankaWithAdress_1">DOBRA FIRMA j.d.o.o. Hegedušićeva 6, 10000 Zagreb</derivirana_varijabla>
  </DomainObject.Predmet.ProtustrankaWithAdress>
  <DomainObject.Predmet.ProtustrankaWithAdressOIB>
    <izvorni_sadrzaj>DOBRA FIRMA j.d.o.o., OIB 58822607717, Hegedušićeva 6, 10000 Zagreb</izvorni_sadrzaj>
    <derivirana_varijabla naziv="DomainObject.Predmet.ProtustrankaWithAdressOIB_1">DOBRA FIRMA j.d.o.o., OIB 58822607717, Hegedušićeva 6, 10000 Zagreb</derivirana_varijabla>
  </DomainObject.Predmet.ProtustrankaWithAdressOIB>
  <DomainObject.Predmet.ProtustrankaNazivFormated>
    <izvorni_sadrzaj>DOBRA FIRMA j.d.o.o.</izvorni_sadrzaj>
    <derivirana_varijabla naziv="DomainObject.Predmet.ProtustrankaNazivFormated_1">DOBRA FIRMA j.d.o.o.</derivirana_varijabla>
  </DomainObject.Predmet.ProtustrankaNazivFormated>
  <DomainObject.Predmet.ProtustrankaNazivFormatedOIB>
    <izvorni_sadrzaj>DOBRA FIRMA j.d.o.o., OIB 58822607717</izvorni_sadrzaj>
    <derivirana_varijabla naziv="DomainObject.Predmet.ProtustrankaNazivFormatedOIB_1">DOBRA FIRMA j.d.o.o., OIB 58822607717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FIRMA j.d.o.o. zastupanog po punomoćniku Kristijan Ivan Šorman</item>
    </izvorni_sadrzaj>
    <derivirana_varijabla naziv="DomainObject.Predmet.ProtuStrankaListFormated_1">
      <item>DOBRA FIRMA j.d.o.o. zastupanog po punomoćniku Kristijan Ivan Šorman</item>
    </derivirana_varijabla>
  </DomainObject.Predmet.ProtuStrankaListFormated>
  <DomainObject.Predmet.ProtuStrankaListFormatedOIB>
    <izvorni_sadrzaj>
      <item>DOBRA FIRMA j.d.o.o., OIB 58822607717 zastupanog po punomoćniku Kristijan Ivan Šorman</item>
    </izvorni_sadrzaj>
    <derivirana_varijabla naziv="DomainObject.Predmet.ProtuStrankaListFormatedOIB_1">
      <item>DOBRA FIRMA j.d.o.o., OIB 58822607717 zastupanog po punomoćniku Kristijan Ivan Šorman</item>
    </derivirana_varijabla>
  </DomainObject.Predmet.ProtuStrankaListFormatedOIB>
  <DomainObject.Predmet.ProtuStrankaListFormatedWithAdress>
    <izvorni_sadrzaj>
      <item>DOBRA FIRMA j.d.o.o., Hegedušićeva 6, 10000 Zagreb zastupanog po punomoćniku Kristijan Ivan Šorman</item>
    </izvorni_sadrzaj>
    <derivirana_varijabla naziv="DomainObject.Predmet.ProtuStrankaListFormatedWithAdress_1">
      <item>DOBRA FIRMA j.d.o.o., Hegedušićeva 6, 10000 Zagreb zastupanog po punomoćniku Kristijan Ivan Šorman</item>
    </derivirana_varijabla>
  </DomainObject.Predmet.ProtuStrankaListFormatedWithAdress>
  <DomainObject.Predmet.ProtuStrankaListFormatedWithAdressOIB>
    <izvorni_sadrzaj>
      <item>DOBRA FIRMA j.d.o.o., OIB 58822607717, Hegedušićeva 6, 10000 Zagreb zastupanog po punomoćniku Kristijan Ivan Šorman</item>
    </izvorni_sadrzaj>
    <derivirana_varijabla naziv="DomainObject.Predmet.ProtuStrankaListFormatedWithAdressOIB_1">
      <item>DOBRA FIRMA j.d.o.o., OIB 58822607717, Hegedušićeva 6, 10000 Zagreb zastupanog po punomoćniku Kristijan Ivan Šorman</item>
    </derivirana_varijabla>
  </DomainObject.Predmet.ProtuStrankaListFormatedWithAdressOIB>
  <DomainObject.Predmet.ProtuStrankaListNazivFormated>
    <izvorni_sadrzaj>
      <item>DOBRA FIRMA j.d.o.o.</item>
    </izvorni_sadrzaj>
    <derivirana_varijabla naziv="DomainObject.Predmet.ProtuStrankaListNazivFormated_1">
      <item>DOBRA FIRMA j.d.o.o.</item>
    </derivirana_varijabla>
  </DomainObject.Predmet.ProtuStrankaListNazivFormated>
  <DomainObject.Predmet.ProtuStrankaListNazivFormatedOIB>
    <izvorni_sadrzaj>
      <item>DOBRA FIRMA j.d.o.o., OIB 58822607717</item>
    </izvorni_sadrzaj>
    <derivirana_varijabla naziv="DomainObject.Predmet.ProtuStrankaListNazivFormatedOIB_1">
      <item>DOBRA FIRMA j.d.o.o., OIB 58822607717</item>
    </derivirana_varijabla>
  </DomainObject.Predmet.ProtuStrankaListNazivFormatedOIB>
  <DomainObject.Predmet.OstaliListFormated>
    <izvorni_sadrzaj>
      <item>Kristijan Ivan Šorman punomoćnik sudionika u postupku DOBRA FIRMA j.d.o.o.</item>
    </izvorni_sadrzaj>
    <derivirana_varijabla naziv="DomainObject.Predmet.OstaliListFormated_1">
      <item>Kristijan Ivan Šorman punomoćnik sudionika u postupku DOBRA FIRMA j.d.o.o.</item>
    </derivirana_varijabla>
  </DomainObject.Predmet.OstaliListFormated>
  <DomainObject.Predmet.OstaliListFormatedOIB>
    <izvorni_sadrzaj>
      <item>Kristijan Ivan Šorman, OIB 06115364916 punomoćnik sudionika u postupku DOBRA FIRMA j.d.o.o.</item>
    </izvorni_sadrzaj>
    <derivirana_varijabla naziv="DomainObject.Predmet.OstaliListFormatedOIB_1">
      <item>Kristijan Ivan Šorman, OIB 06115364916 punomoćnik sudionika u postupku DOBRA FIRMA j.d.o.o.</item>
    </derivirana_varijabla>
  </DomainObject.Predmet.OstaliListFormatedOIB>
  <DomainObject.Predmet.OstaliListFormatedWithAdress>
    <izvorni_sadrzaj>
      <item>Kristijan Ivan Šorman, Bukovac 93, 10000 Zagreb punomoćnik sudionika u postupku DOBRA FIRMA j.d.o.o.</item>
    </izvorni_sadrzaj>
    <derivirana_varijabla naziv="DomainObject.Predmet.OstaliListFormatedWithAdress_1">
      <item>Kristijan Ivan Šorman, Bukovac 93, 10000 Zagreb punomoćnik sudionika u postupku DOBRA FIRMA j.d.o.o.</item>
    </derivirana_varijabla>
  </DomainObject.Predmet.OstaliListFormatedWithAdress>
  <DomainObject.Predmet.OstaliListFormatedWithAdressOIB>
    <izvorni_sadrzaj>
      <item>Kristijan Ivan Šorman, OIB 06115364916, Bukovac 93, 10000 Zagreb punomoćnik sudionika u postupku DOBRA FIRMA j.d.o.o.</item>
    </izvorni_sadrzaj>
    <derivirana_varijabla naziv="DomainObject.Predmet.OstaliListFormatedWithAdressOIB_1">
      <item>Kristijan Ivan Šorman, OIB 06115364916, Bukovac 93, 10000 Zagreb punomoćnik sudionika u postupku DOBRA FIRMA j.d.o.o.</item>
    </derivirana_varijabla>
  </DomainObject.Predmet.OstaliListFormatedWithAdressOIB>
  <DomainObject.Predmet.OstaliListNazivFormated>
    <izvorni_sadrzaj>
      <item>Kristijan Ivan Šorman</item>
    </izvorni_sadrzaj>
    <derivirana_varijabla naziv="DomainObject.Predmet.OstaliListNazivFormated_1">
      <item>Kristijan Ivan Šorman</item>
    </derivirana_varijabla>
  </DomainObject.Predmet.OstaliListNazivFormated>
  <DomainObject.Predmet.OstaliListNazivFormatedOIB>
    <izvorni_sadrzaj>
      <item>Kristijan Ivan Šorman, OIB 06115364916</item>
    </izvorni_sadrzaj>
    <derivirana_varijabla naziv="DomainObject.Predmet.OstaliListNazivFormatedOIB_1">
      <item>Kristijan Ivan Šorman, OIB 06115364916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St-975/2016-4</izvorni_sadrzaj>
    <derivirana_varijabla naziv="DomainObject.PoslovniBrojDokumenta_1">St-975/2016-4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FIRMA j.d.o.o.</izvorni_sadrzaj>
    <derivirana_varijabla naziv="DomainObject.Predmet.ProtustrankaIDrugi_1">DOBRA FIRMA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FIRMA j.d.o.o., OIB 58822607717, Hegedušićeva 6, 10000 Zagreb</izvorni_sadrzaj>
    <derivirana_varijabla naziv="DomainObject.Predmet.ProtustrankaIDrugiAdressOIB_1">DOBRA FIRMA j.d.o.o., OIB 58822607717, Hegedušićeva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FIRMA j.d.o.o.</item>
      <item>FINA Regionalni centar Zagreb</item>
      <item>Kristijan Ivan Šorman</item>
    </izvorni_sadrzaj>
    <derivirana_varijabla naziv="DomainObject.Predmet.SudioniciListNaziv_1">
      <item>DOBRA FIRMA j.d.o.o.</item>
      <item>FINA Regionalni centar Zagreb</item>
      <item>Kristijan Ivan Šorman</item>
    </derivirana_varijabla>
  </DomainObject.Predmet.SudioniciListNaziv>
  <DomainObject.Predmet.SudioniciListAdressOIB>
    <izvorni_sadrzaj>
      <item>DOBRA FIRMA j.d.o.o., OIB 58822607717, Hegedušićeva 6,10000 Zagreb</item>
      <item>FINA Regionalni centar Zagreb, OIB 85821130368, Trg svibanjskih žrtava 1995. 1,10000 Zagreb</item>
      <item>Kristijan Ivan Šorman, OIB 06115364916, Bukovac 93,10000 Zagreb</item>
    </izvorni_sadrzaj>
    <derivirana_varijabla naziv="DomainObject.Predmet.SudioniciListAdressOIB_1">
      <item>DOBRA FIRMA j.d.o.o., OIB 58822607717, Hegedušićeva 6,10000 Zagreb</item>
      <item>FINA Regionalni centar Zagreb, OIB 85821130368, Trg svibanjskih žrtava 1995. 1,10000 Zagreb</item>
      <item>Kristijan Ivan Šorman, OIB 06115364916, Bukovac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AF760-954C-44F6-B52E-A5DB62D97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3805</properties:Characters>
  <properties:Lines>98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2017-01-18T07:20:00Z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