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7cecd" w14:paraId="d57cecd" w:rsidRDefault="009A7E47" w:rsidR="00FB5253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St-5794/15-5</w:t>
      </w:r>
    </w:p>
    <w:p w:rsidRDefault="009A7E47" w:rsidR="00FB52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7A67CE" w:rsidR="00FB5253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5253" w:rsidR="00FB5253">
      <w:pPr>
        <w:rPr>
          <w:rFonts w:hAnsi="Times New Roman" w:ascii="Times New Roman"/>
          <w:szCs w:val="24"/>
          <w:lang w:val="hr-HR"/>
        </w:rPr>
      </w:pPr>
    </w:p>
    <w:p w:rsidRDefault="009A7E47" w:rsidR="00FB52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9A7E47" w:rsidR="00FB52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9A7E47" w:rsidR="00FB52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9A7E47" w:rsidR="00FB52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FB5253" w:rsidR="00FB5253">
      <w:pPr>
        <w:jc w:val="center"/>
        <w:rPr>
          <w:rFonts w:hAnsi="Times New Roman" w:ascii="Times New Roman"/>
          <w:szCs w:val="24"/>
          <w:lang w:val="hr-HR"/>
        </w:rPr>
      </w:pPr>
    </w:p>
    <w:p w:rsidRDefault="009A7E47" w:rsidR="00FB52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St-5794/15, temeljem odredbe čl.430. Stečajnog zakona (NN br. 71/15),  dana  17. prosinca 2015., objavljuje </w:t>
      </w:r>
    </w:p>
    <w:p w:rsidRDefault="00FB5253" w:rsidR="00FB5253">
      <w:pPr>
        <w:jc w:val="both"/>
        <w:rPr>
          <w:rFonts w:hAnsi="Times New Roman" w:ascii="Times New Roman"/>
          <w:szCs w:val="24"/>
          <w:lang w:val="hr-HR"/>
        </w:rPr>
      </w:pPr>
    </w:p>
    <w:p w:rsidRDefault="009A7E47" w:rsidR="00FB52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FB5253" w:rsidR="00FB5253">
      <w:pPr>
        <w:jc w:val="center"/>
        <w:rPr>
          <w:rFonts w:hAnsi="Times New Roman" w:ascii="Times New Roman"/>
          <w:szCs w:val="24"/>
          <w:lang w:val="hr-HR"/>
        </w:rPr>
      </w:pPr>
    </w:p>
    <w:p w:rsidRDefault="009A7E47" w:rsidR="00FB5253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TODINO d.o.o. Novska, Kralja Tomislava 1,OIB:12038621696, MBS:080779810.</w:t>
      </w:r>
    </w:p>
    <w:p w:rsidRDefault="00FB5253" w:rsidR="00FB5253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A7E47" w:rsidR="00FB5253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2.903,09 kn.</w:t>
      </w:r>
    </w:p>
    <w:p w:rsidRDefault="00FB5253" w:rsidR="00FB5253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9A7E47" w:rsidR="00FB5253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FB5253" w:rsidR="00FB5253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9A7E47" w:rsidR="00FB5253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5253" w:rsidR="00FB5253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9A7E47" w:rsidR="00FB5253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9A7E47" w:rsidR="00FB5253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9A7E47" w:rsidR="00FB5253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FB5253" w:rsidR="00FB5253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A7E47" w:rsidR="00FB52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17. prosinca 2015. godine</w:t>
      </w:r>
    </w:p>
    <w:p w:rsidRDefault="00FB5253" w:rsidR="00FB5253">
      <w:pPr>
        <w:jc w:val="both"/>
        <w:rPr>
          <w:rFonts w:hAnsi="Times New Roman" w:ascii="Times New Roman"/>
          <w:szCs w:val="24"/>
          <w:lang w:val="hr-HR"/>
        </w:rPr>
      </w:pPr>
    </w:p>
    <w:p w:rsidRDefault="009A7E47" w:rsidR="00FB525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9A7E47" w:rsidR="00FB525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FB5253" w:rsidR="00FB5253">
      <w:pPr>
        <w:jc w:val="right"/>
        <w:rPr>
          <w:rFonts w:hAnsi="Times New Roman" w:ascii="Times New Roman"/>
          <w:szCs w:val="24"/>
          <w:lang w:val="hr-HR"/>
        </w:rPr>
      </w:pPr>
    </w:p>
    <w:p w:rsidRDefault="00FB5253" w:rsidR="00FB5253">
      <w:pPr>
        <w:jc w:val="right"/>
        <w:rPr>
          <w:rFonts w:hAnsi="Times New Roman" w:ascii="Times New Roman"/>
          <w:szCs w:val="24"/>
          <w:lang w:val="hr-HR"/>
        </w:rPr>
      </w:pPr>
    </w:p>
    <w:p w:rsidRDefault="009A7E47" w:rsidR="00FB5253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9A7E47" w:rsidR="00FB52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9A7E47" w:rsidR="009A7E47"/>
    <w:sectPr w:rsidR="009A7E47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67CE"/>
    <w:rsid w:val="00475EC7"/>
    <w:rsid w:val="007A67CE"/>
    <w:rsid w:val="009A7E47"/>
    <w:rsid w:val="00FB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475E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5EC7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475E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5E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5E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5E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5E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475E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5EC7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475E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E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E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E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E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5794</izvorni_sadrzaj>
    <derivirana_varijabla naziv="DomainObject.Predmet.Broj_1">5794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St-5794/2015</izvorni_sadrzaj>
    <derivirana_varijabla naziv="DomainObject.Predmet.OznakaBroj_1">St-5794/2015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TODINO d.o.o.</izvorni_sadrzaj>
    <derivirana_varijabla naziv="DomainObject.Predmet.ProtustrankaFormated_1">  TODINO d.o.o.</derivirana_varijabla>
  </DomainObject.Predmet.ProtustrankaFormated>
  <DomainObject.Predmet.ProtustrankaFormatedOIB>
    <izvorni_sadrzaj>  TODINO d.o.o., OIB 12038621696</izvorni_sadrzaj>
    <derivirana_varijabla naziv="DomainObject.Predmet.ProtustrankaFormatedOIB_1">  TODINO d.o.o., OIB 12038621696</derivirana_varijabla>
  </DomainObject.Predmet.ProtustrankaFormatedOIB>
  <DomainObject.Predmet.ProtustrankaFormatedWithAdress>
    <izvorni_sadrzaj> TODINO d.o.o., Kralja Tomislava 1, 44330 Novska</izvorni_sadrzaj>
    <derivirana_varijabla naziv="DomainObject.Predmet.ProtustrankaFormatedWithAdress_1"> TODINO d.o.o., Kralja Tomislava 1, 44330 Novska</derivirana_varijabla>
  </DomainObject.Predmet.ProtustrankaFormatedWithAdress>
  <DomainObject.Predmet.ProtustrankaFormatedWithAdressOIB>
    <izvorni_sadrzaj> TODINO d.o.o., OIB 12038621696, Kralja Tomislava 1, 44330 Novska</izvorni_sadrzaj>
    <derivirana_varijabla naziv="DomainObject.Predmet.ProtustrankaFormatedWithAdressOIB_1"> TODINO d.o.o., OIB 12038621696, Kralja Tomislava 1, 44330 Novska</derivirana_varijabla>
  </DomainObject.Predmet.ProtustrankaFormatedWithAdressOIB>
  <DomainObject.Predmet.ProtustrankaWithAdress>
    <izvorni_sadrzaj>TODINO d.o.o. Kralja Tomislava 1, 44330 Novska</izvorni_sadrzaj>
    <derivirana_varijabla naziv="DomainObject.Predmet.ProtustrankaWithAdress_1">TODINO d.o.o. Kralja Tomislava 1, 44330 Novska</derivirana_varijabla>
  </DomainObject.Predmet.ProtustrankaWithAdress>
  <DomainObject.Predmet.ProtustrankaWithAdressOIB>
    <izvorni_sadrzaj>TODINO d.o.o., OIB 12038621696, Kralja Tomislava 1, 44330 Novska</izvorni_sadrzaj>
    <derivirana_varijabla naziv="DomainObject.Predmet.ProtustrankaWithAdressOIB_1">TODINO d.o.o., OIB 12038621696, Kralja Tomislava 1, 44330 Novska</derivirana_varijabla>
  </DomainObject.Predmet.ProtustrankaWithAdressOIB>
  <DomainObject.Predmet.ProtustrankaNazivFormated>
    <izvorni_sadrzaj>TODINO d.o.o.</izvorni_sadrzaj>
    <derivirana_varijabla naziv="DomainObject.Predmet.ProtustrankaNazivFormated_1">TODINO d.o.o.</derivirana_varijabla>
  </DomainObject.Predmet.ProtustrankaNazivFormated>
  <DomainObject.Predmet.ProtustrankaNazivFormatedOIB>
    <izvorni_sadrzaj>TODINO d.o.o., OIB 12038621696</izvorni_sadrzaj>
    <derivirana_varijabla naziv="DomainObject.Predmet.ProtustrankaNazivFormatedOIB_1">TODINO d.o.o., OIB 12038621696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TODINO d.o.o.</item>
    </izvorni_sadrzaj>
    <derivirana_varijabla naziv="DomainObject.Predmet.ProtuStrankaListFormated_1">
      <item>TODINO d.o.o.</item>
    </derivirana_varijabla>
  </DomainObject.Predmet.ProtuStrankaListFormated>
  <DomainObject.Predmet.ProtuStrankaListFormatedOIB>
    <izvorni_sadrzaj>
      <item>TODINO d.o.o., OIB 12038621696</item>
    </izvorni_sadrzaj>
    <derivirana_varijabla naziv="DomainObject.Predmet.ProtuStrankaListFormatedOIB_1">
      <item>TODINO d.o.o., OIB 12038621696</item>
    </derivirana_varijabla>
  </DomainObject.Predmet.ProtuStrankaListFormatedOIB>
  <DomainObject.Predmet.ProtuStrankaListFormatedWithAdress>
    <izvorni_sadrzaj>
      <item>TODINO d.o.o., Kralja Tomislava 1, 44330 Novska</item>
    </izvorni_sadrzaj>
    <derivirana_varijabla naziv="DomainObject.Predmet.ProtuStrankaListFormatedWithAdress_1">
      <item>TODINO d.o.o., Kralja Tomislava 1, 44330 Novska</item>
    </derivirana_varijabla>
  </DomainObject.Predmet.ProtuStrankaListFormatedWithAdress>
  <DomainObject.Predmet.ProtuStrankaListFormatedWithAdressOIB>
    <izvorni_sadrzaj>
      <item>TODINO d.o.o., OIB 12038621696, Kralja Tomislava 1, 44330 Novska</item>
    </izvorni_sadrzaj>
    <derivirana_varijabla naziv="DomainObject.Predmet.ProtuStrankaListFormatedWithAdressOIB_1">
      <item>TODINO d.o.o., OIB 12038621696, Kralja Tomislava 1, 44330 Novska</item>
    </derivirana_varijabla>
  </DomainObject.Predmet.ProtuStrankaListFormatedWithAdressOIB>
  <DomainObject.Predmet.ProtuStrankaListNazivFormated>
    <izvorni_sadrzaj>
      <item>TODINO d.o.o.</item>
    </izvorni_sadrzaj>
    <derivirana_varijabla naziv="DomainObject.Predmet.ProtuStrankaListNazivFormated_1">
      <item>TODINO d.o.o.</item>
    </derivirana_varijabla>
  </DomainObject.Predmet.ProtuStrankaListNazivFormated>
  <DomainObject.Predmet.ProtuStrankaListNazivFormatedOIB>
    <izvorni_sadrzaj>
      <item>TODINO d.o.o., OIB 12038621696</item>
    </izvorni_sadrzaj>
    <derivirana_varijabla naziv="DomainObject.Predmet.ProtuStrankaListNazivFormatedOIB_1">
      <item>TODINO d.o.o., OIB 12038621696</item>
    </derivirana_varijabla>
  </DomainObject.Predmet.ProtuStrankaListNazivFormatedOIB>
  <DomainObject.Predmet.OstaliListFormated>
    <izvorni_sadrzaj>
      <item>Tomislav Novotni</item>
    </izvorni_sadrzaj>
    <derivirana_varijabla naziv="DomainObject.Predmet.OstaliListFormated_1">
      <item>Tomislav Novotni</item>
    </derivirana_varijabla>
  </DomainObject.Predmet.OstaliListFormated>
  <DomainObject.Predmet.OstaliListFormatedOIB>
    <izvorni_sadrzaj>
      <item>Tomislav Novotni, OIB 12842635232</item>
    </izvorni_sadrzaj>
    <derivirana_varijabla naziv="DomainObject.Predmet.OstaliListFormatedOIB_1">
      <item>Tomislav Novotni, OIB 12842635232</item>
    </derivirana_varijabla>
  </DomainObject.Predmet.OstaliListFormatedOIB>
  <DomainObject.Predmet.OstaliListFormatedWithAdress>
    <izvorni_sadrzaj>
      <item>Tomislav Novotni, Marina Držića 37, 44330 Novska</item>
    </izvorni_sadrzaj>
    <derivirana_varijabla naziv="DomainObject.Predmet.OstaliListFormatedWithAdress_1">
      <item>Tomislav Novotni, Marina Držića 37, 44330 Novska</item>
    </derivirana_varijabla>
  </DomainObject.Predmet.OstaliListFormatedWithAdress>
  <DomainObject.Predmet.OstaliListFormatedWithAdressOIB>
    <izvorni_sadrzaj>
      <item>Tomislav Novotni, OIB 12842635232, Marina Držića 37, 44330 Novska</item>
    </izvorni_sadrzaj>
    <derivirana_varijabla naziv="DomainObject.Predmet.OstaliListFormatedWithAdressOIB_1">
      <item>Tomislav Novotni, OIB 12842635232, Marina Držića 37, 44330 Novska</item>
    </derivirana_varijabla>
  </DomainObject.Predmet.OstaliListFormatedWithAdressOIB>
  <DomainObject.Predmet.OstaliListNazivFormated>
    <izvorni_sadrzaj>
      <item>Tomislav Novotni</item>
    </izvorni_sadrzaj>
    <derivirana_varijabla naziv="DomainObject.Predmet.OstaliListNazivFormated_1">
      <item>Tomislav Novotni</item>
    </derivirana_varijabla>
  </DomainObject.Predmet.OstaliListNazivFormated>
  <DomainObject.Predmet.OstaliListNazivFormatedOIB>
    <izvorni_sadrzaj>
      <item>Tomislav Novotni, OIB 12842635232</item>
    </izvorni_sadrzaj>
    <derivirana_varijabla naziv="DomainObject.Predmet.OstaliListNazivFormatedOIB_1">
      <item>Tomislav Novotni, OIB 12842635232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TODINO d.o.o.</izvorni_sadrzaj>
    <derivirana_varijabla naziv="DomainObject.Predmet.ProtustrankaIDrugi_1">TODINO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TODINO d.o.o., OIB 12038621696, Kralja Tomislava 1, 44330 Novska</izvorni_sadrzaj>
    <derivirana_varijabla naziv="DomainObject.Predmet.ProtustrankaIDrugiAdressOIB_1">TODINO d.o.o., OIB 12038621696, Kralja Tomislava 1,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TODINO d.o.o.</item>
      <item>Tomislav Novotni</item>
    </izvorni_sadrzaj>
    <derivirana_varijabla naziv="DomainObject.Predmet.SudioniciListNaziv_1">
      <item>FINA Regionalni centar Zagreb</item>
      <item>TODINO d.o.o.</item>
      <item>Tomislav Novotni</item>
    </derivirana_varijabla>
  </DomainObject.Predmet.SudioniciListNaziv>
  <DomainObject.Predmet.SudioniciListAdressOIB>
    <izvorni_sadrzaj>
      <item>FINA Regionalni centar Zagreb, OIB 85821130368, Trg svibanjskih žrtava 1995. 1,10000 Zagreb</item>
      <item>TODINO d.o.o., OIB 12038621696, Kralja Tomislava 1,44330 Novska</item>
      <item>Tomislav Novotni, OIB 12842635232, Marina Držića 37,44330 Novska</item>
    </izvorni_sadrzaj>
    <derivirana_varijabla naziv="DomainObject.Predmet.SudioniciListAdressOIB_1">
      <item>FINA Regionalni centar Zagreb, OIB 85821130368, Trg svibanjskih žrtava 1995. 1,10000 Zagreb</item>
      <item>TODINO d.o.o., OIB 12038621696, Kralja Tomislava 1,44330 Novska</item>
      <item>Tomislav Novotni, OIB 12842635232, Marina Držića 37,44330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12038621696</item>
      <item>, OIB 12842635232</item>
    </izvorni_sadrzaj>
    <derivirana_varijabla naziv="DomainObject.Predmet.SudioniciListNazivOIB_1">
      <item>, OIB 85821130368</item>
      <item>, OIB 12038621696</item>
      <item>, OIB 12842635232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1360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2015-12-17T14:15:00Z</dcterms:created>
  <dc:creator>Sudsko vijeæe</dc:creator>
  <cp:lastModifiedBy>Marina Markić</cp:lastModifiedBy>
  <cp:lastPrinted>2015-12-17T14:15:00Z</cp:lastPrinted>
  <dcterms:modified xmlns:xsi="http://www.w3.org/2001/XMLSchema-instance" xsi:type="dcterms:W3CDTF">2015-12-17T14:16:00Z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