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310d1" w14:paraId="34310d1" w:rsidRDefault="00630662" w:rsidP="00482933" w:rsidR="006B7292">
      <w:pPr>
        <w:pStyle w:val="Tijeloteksta"/>
        <w:jc w:val="both"/>
        <w:outlineLvl w:val="0"/>
        <w15:collapsed w:val="false"/>
        <w:rPr>
          <w:sz w:val="24"/>
        </w:rPr>
      </w:pPr>
      <w:bookmarkStart w:name="_GoBack" w:id="0"/>
      <w:bookmarkEnd w:id="0"/>
      <w:r>
        <w:rPr>
          <w:sz w:val="24"/>
        </w:rPr>
        <w:t xml:space="preserve">              </w:t>
      </w:r>
      <w:r w:rsidR="00DE6649">
        <w:rPr>
          <w:sz w:val="24"/>
        </w:rPr>
        <w:t xml:space="preserve"> </w:t>
      </w:r>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2F3CA2">
        <w:rPr>
          <w:sz w:val="24"/>
        </w:rPr>
        <w:t xml:space="preserve">  </w:t>
      </w:r>
      <w:r w:rsidR="00BF6704">
        <w:rPr>
          <w:sz w:val="24"/>
        </w:rPr>
        <w:t xml:space="preserve"> </w:t>
      </w:r>
      <w:r w:rsidR="002F3CA2">
        <w:rPr>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C87FB4">
        <w:rPr>
          <w:sz w:val="24"/>
        </w:rPr>
        <w:t>6</w:t>
      </w:r>
      <w:r w:rsidR="00E33983">
        <w:rPr>
          <w:sz w:val="24"/>
        </w:rPr>
        <w:t>5</w:t>
      </w:r>
      <w:r w:rsidR="00DE6649">
        <w:rPr>
          <w:sz w:val="24"/>
        </w:rPr>
        <w:t>81</w:t>
      </w:r>
      <w:r w:rsidR="00EC12B1">
        <w:rPr>
          <w:sz w:val="24"/>
        </w:rPr>
        <w:t>/1</w:t>
      </w:r>
      <w:r w:rsidR="00AF7393">
        <w:rPr>
          <w:sz w:val="24"/>
        </w:rPr>
        <w:t>6</w:t>
      </w:r>
      <w:r w:rsidR="00EC12B1">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E72F20" w:rsidRPr="00E72F20">
        <w:rPr>
          <w:sz w:val="24"/>
          <w:szCs w:val="24"/>
        </w:rPr>
        <w:t>povodom prijedlog</w:t>
      </w:r>
      <w:r w:rsidR="00E72F20">
        <w:rPr>
          <w:sz w:val="24"/>
          <w:szCs w:val="24"/>
        </w:rPr>
        <w:t>a</w:t>
      </w:r>
      <w:r w:rsidR="00E72F20" w:rsidRPr="00E72F20">
        <w:rPr>
          <w:sz w:val="24"/>
          <w:szCs w:val="24"/>
        </w:rPr>
        <w:t xml:space="preserve">  </w:t>
      </w:r>
      <w:r w:rsidR="00E440F6">
        <w:rPr>
          <w:sz w:val="24"/>
          <w:szCs w:val="24"/>
        </w:rPr>
        <w:t>v</w:t>
      </w:r>
      <w:r w:rsidR="00E33983" w:rsidRPr="00E33983">
        <w:rPr>
          <w:sz w:val="24"/>
          <w:szCs w:val="24"/>
        </w:rPr>
        <w:t>jerovnik</w:t>
      </w:r>
      <w:r w:rsidR="00E440F6">
        <w:rPr>
          <w:sz w:val="24"/>
          <w:szCs w:val="24"/>
        </w:rPr>
        <w:t>a</w:t>
      </w:r>
      <w:r w:rsidR="00E33983" w:rsidRPr="00E33983">
        <w:rPr>
          <w:sz w:val="24"/>
          <w:szCs w:val="24"/>
        </w:rPr>
        <w:t xml:space="preserve"> Republika Hrvatska Ministarstvo financija Porezna uprava, Područni ured Zagreb zastupan po ŽDO</w:t>
      </w:r>
      <w:r w:rsidR="00E72F20">
        <w:rPr>
          <w:sz w:val="24"/>
          <w:szCs w:val="24"/>
        </w:rPr>
        <w:t xml:space="preserve"> za otvaranje stečajnog postupka </w:t>
      </w:r>
      <w:r w:rsidR="00AF7393" w:rsidRPr="00AF7393">
        <w:rPr>
          <w:sz w:val="24"/>
          <w:szCs w:val="24"/>
        </w:rPr>
        <w:t xml:space="preserve">nad dužnikom </w:t>
      </w:r>
      <w:r w:rsidR="00DE6649" w:rsidRPr="00DE6649">
        <w:rPr>
          <w:sz w:val="24"/>
          <w:szCs w:val="24"/>
        </w:rPr>
        <w:t>MAGNITUDO d.o.o. Zagreb, Antuna Bauera 15, OIB: 33972437754</w:t>
      </w:r>
      <w:r w:rsidR="00583539">
        <w:rPr>
          <w:sz w:val="24"/>
          <w:szCs w:val="24"/>
        </w:rPr>
        <w:t>,</w:t>
      </w:r>
      <w:r w:rsidR="00583539" w:rsidRPr="00583539">
        <w:rPr>
          <w:sz w:val="24"/>
          <w:szCs w:val="24"/>
        </w:rPr>
        <w:t xml:space="preserve"> </w:t>
      </w:r>
      <w:r w:rsidR="00AF7393">
        <w:rPr>
          <w:sz w:val="24"/>
          <w:szCs w:val="24"/>
        </w:rPr>
        <w:t>dana 24</w:t>
      </w:r>
      <w:r>
        <w:rPr>
          <w:sz w:val="24"/>
          <w:szCs w:val="24"/>
        </w:rPr>
        <w:t xml:space="preserve">. </w:t>
      </w:r>
      <w:r w:rsidR="00AF7393">
        <w:rPr>
          <w:sz w:val="24"/>
          <w:szCs w:val="24"/>
        </w:rPr>
        <w:t>studenoga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0208E0" w:rsidR="00EC12B1">
      <w:pPr>
        <w:jc w:val="both"/>
        <w:rPr>
          <w:b/>
          <w:sz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DE6649" w:rsidRPr="00DE6649">
        <w:rPr>
          <w:sz w:val="24"/>
          <w:szCs w:val="24"/>
        </w:rPr>
        <w:t>MAGNITUDO d.o.o. Zagreb, Antuna Bauera 15, OIB: 33972437754</w:t>
      </w:r>
      <w:r w:rsidR="00EC12B1">
        <w:rPr>
          <w:sz w:val="24"/>
          <w:szCs w:val="24"/>
        </w:rPr>
        <w:t>.</w:t>
      </w: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DE6649"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DE6649" w:rsidRPr="00DE6649">
        <w:rPr>
          <w:b/>
          <w:sz w:val="24"/>
        </w:rPr>
        <w:t xml:space="preserve">Joško Marić, OIB: 43624700501 Krk, Sv.Ivana 13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8E1291" w:rsidP="007B593F" w:rsidR="007B593F">
      <w:pPr>
        <w:ind w:left="1003"/>
        <w:jc w:val="both"/>
        <w:rPr>
          <w:sz w:val="24"/>
        </w:rPr>
      </w:pPr>
      <w:r>
        <w:rPr>
          <w:b/>
          <w:sz w:val="24"/>
        </w:rPr>
        <w:t>2</w:t>
      </w:r>
      <w:r w:rsidR="00B9734D">
        <w:rPr>
          <w:b/>
          <w:sz w:val="24"/>
        </w:rPr>
        <w:t>5.</w:t>
      </w:r>
      <w:r w:rsidR="00630662">
        <w:rPr>
          <w:b/>
          <w:sz w:val="24"/>
        </w:rPr>
        <w:t xml:space="preserve"> </w:t>
      </w:r>
      <w:r>
        <w:rPr>
          <w:b/>
          <w:sz w:val="24"/>
        </w:rPr>
        <w:t>siječnja</w:t>
      </w:r>
      <w:r w:rsidR="00630662">
        <w:rPr>
          <w:b/>
          <w:sz w:val="24"/>
        </w:rPr>
        <w:t xml:space="preserve"> </w:t>
      </w:r>
      <w:r w:rsidR="007B593F" w:rsidRPr="00A2280A">
        <w:rPr>
          <w:b/>
          <w:sz w:val="24"/>
        </w:rPr>
        <w:t>201</w:t>
      </w:r>
      <w:r>
        <w:rPr>
          <w:b/>
          <w:sz w:val="24"/>
        </w:rPr>
        <w:t>8</w:t>
      </w:r>
      <w:r w:rsidR="007B593F" w:rsidRPr="00A2280A">
        <w:rPr>
          <w:b/>
          <w:sz w:val="24"/>
        </w:rPr>
        <w:t xml:space="preserve">. u </w:t>
      </w:r>
      <w:r w:rsidR="00630662">
        <w:rPr>
          <w:b/>
          <w:sz w:val="24"/>
        </w:rPr>
        <w:t>1</w:t>
      </w:r>
      <w:r w:rsidR="00B9734D">
        <w:rPr>
          <w:b/>
          <w:sz w:val="24"/>
        </w:rPr>
        <w:t>0</w:t>
      </w:r>
      <w:r w:rsidR="00FC3E6C" w:rsidRPr="00A2280A">
        <w:rPr>
          <w:b/>
          <w:sz w:val="24"/>
        </w:rPr>
        <w:t>,</w:t>
      </w:r>
      <w:r w:rsidR="00DE6649">
        <w:rPr>
          <w:b/>
          <w:sz w:val="24"/>
        </w:rPr>
        <w:t>2</w:t>
      </w:r>
      <w:r w:rsidR="00E33983">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lastRenderedPageBreak/>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8E1291">
        <w:rPr>
          <w:b/>
          <w:sz w:val="24"/>
        </w:rPr>
        <w:t>2</w:t>
      </w:r>
      <w:r w:rsidR="00B9734D">
        <w:rPr>
          <w:b/>
          <w:sz w:val="24"/>
        </w:rPr>
        <w:t>5</w:t>
      </w:r>
      <w:r w:rsidRPr="00381B5E">
        <w:rPr>
          <w:b/>
          <w:sz w:val="24"/>
        </w:rPr>
        <w:t xml:space="preserve">. </w:t>
      </w:r>
      <w:r w:rsidR="004A7035">
        <w:rPr>
          <w:b/>
          <w:sz w:val="24"/>
        </w:rPr>
        <w:t>siječnja</w:t>
      </w:r>
      <w:r w:rsidRPr="00381B5E">
        <w:rPr>
          <w:b/>
          <w:sz w:val="24"/>
        </w:rPr>
        <w:t xml:space="preserve"> 201</w:t>
      </w:r>
      <w:r w:rsidR="004A7035">
        <w:rPr>
          <w:b/>
          <w:sz w:val="24"/>
        </w:rPr>
        <w:t>8</w:t>
      </w:r>
      <w:r w:rsidRPr="00381B5E">
        <w:rPr>
          <w:b/>
          <w:sz w:val="24"/>
        </w:rPr>
        <w:t>. u 1</w:t>
      </w:r>
      <w:r w:rsidR="00B9734D">
        <w:rPr>
          <w:b/>
          <w:sz w:val="24"/>
        </w:rPr>
        <w:t>0</w:t>
      </w:r>
      <w:r w:rsidRPr="00381B5E">
        <w:rPr>
          <w:b/>
          <w:sz w:val="24"/>
        </w:rPr>
        <w:t>,</w:t>
      </w:r>
      <w:r w:rsidR="00DE6649">
        <w:rPr>
          <w:b/>
          <w:sz w:val="24"/>
        </w:rPr>
        <w:t>3</w:t>
      </w:r>
      <w:r w:rsidR="00637C2F">
        <w:rPr>
          <w:b/>
          <w:sz w:val="24"/>
        </w:rPr>
        <w:t>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DE6649" w:rsidP="00DE6649" w:rsidR="00DE6649" w:rsidRPr="00DE6649">
      <w:pPr>
        <w:ind w:firstLine="708"/>
        <w:jc w:val="both"/>
        <w:rPr>
          <w:sz w:val="24"/>
          <w:szCs w:val="24"/>
        </w:rPr>
      </w:pPr>
      <w:r w:rsidRPr="00DE6649">
        <w:rPr>
          <w:sz w:val="24"/>
          <w:szCs w:val="24"/>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DE6649" w:rsidP="00DE6649" w:rsidR="00DE6649" w:rsidRPr="00DE6649">
      <w:pPr>
        <w:ind w:firstLine="708"/>
        <w:jc w:val="both"/>
        <w:rPr>
          <w:sz w:val="24"/>
          <w:szCs w:val="24"/>
        </w:rPr>
      </w:pPr>
      <w:r w:rsidRPr="00DE6649">
        <w:rPr>
          <w:sz w:val="24"/>
          <w:szCs w:val="24"/>
        </w:rPr>
        <w:t xml:space="preserve">Republika Hrvatska, Ministarstvo financija, Porezna uprava, dostavila je </w:t>
      </w:r>
    </w:p>
    <w:p w:rsidRDefault="00DE6649" w:rsidP="00DE6649" w:rsidR="00DE6649" w:rsidRPr="00DE6649">
      <w:pPr>
        <w:ind w:firstLine="708"/>
        <w:jc w:val="both"/>
        <w:rPr>
          <w:sz w:val="24"/>
          <w:szCs w:val="24"/>
        </w:rPr>
      </w:pPr>
      <w:r w:rsidRPr="00DE6649">
        <w:rPr>
          <w:sz w:val="24"/>
          <w:szCs w:val="24"/>
        </w:rPr>
        <w:t xml:space="preserve">23. ožujka 2016. obrazac kojim je, kao vjerovnik, predložila nad dužnikom otvoriti stečaj. U prilogu je dostavljeno stanje računa poreznog obveznika iz kojeg proizlazi kako dužnik duguje iznos od 4.745.347,04 kuna, čime je Republika  Hrvatska,  Ministarstvo financija, Porezna uprava, učinila vjerojatnim postojanje tražbine prema dužniku. </w:t>
      </w:r>
    </w:p>
    <w:p w:rsidRDefault="00DE6649" w:rsidP="00DE6649" w:rsidR="00DE6649" w:rsidRPr="00DE6649">
      <w:pPr>
        <w:ind w:firstLine="708"/>
        <w:jc w:val="both"/>
        <w:rPr>
          <w:sz w:val="24"/>
          <w:szCs w:val="24"/>
        </w:rPr>
      </w:pPr>
      <w:r w:rsidRPr="00DE6649">
        <w:rPr>
          <w:sz w:val="24"/>
          <w:szCs w:val="24"/>
        </w:rPr>
        <w:t>Nadalje, utvrđeno je da stečajni dužnik ima  imovinu.</w:t>
      </w:r>
    </w:p>
    <w:p w:rsidRDefault="00DE6649" w:rsidP="00DE6649" w:rsidR="00DE6649" w:rsidRPr="00DE6649">
      <w:pPr>
        <w:ind w:firstLine="708"/>
        <w:jc w:val="both"/>
        <w:rPr>
          <w:sz w:val="24"/>
          <w:szCs w:val="24"/>
        </w:rPr>
      </w:pPr>
      <w:r w:rsidRPr="00DE6649">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DE6649" w:rsidP="00DE6649" w:rsidR="00DE6649" w:rsidRPr="00DE6649">
      <w:pPr>
        <w:ind w:firstLine="708"/>
        <w:jc w:val="both"/>
        <w:rPr>
          <w:sz w:val="24"/>
          <w:szCs w:val="24"/>
        </w:rPr>
      </w:pPr>
      <w:r w:rsidRPr="00DE6649">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DE6649">
        <w:rPr>
          <w:sz w:val="24"/>
          <w:szCs w:val="24"/>
        </w:rPr>
        <w:tab/>
      </w:r>
    </w:p>
    <w:p w:rsidRDefault="00DE6649" w:rsidP="00DE6649" w:rsidR="00573F02">
      <w:pPr>
        <w:ind w:firstLine="708"/>
        <w:jc w:val="both"/>
        <w:rPr>
          <w:sz w:val="24"/>
          <w:szCs w:val="24"/>
        </w:rPr>
      </w:pPr>
      <w:r w:rsidRPr="00DE6649">
        <w:rPr>
          <w:sz w:val="24"/>
          <w:szCs w:val="24"/>
        </w:rPr>
        <w:t>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w:t>
      </w:r>
      <w:r w:rsidR="00E33983">
        <w:rPr>
          <w:sz w:val="24"/>
          <w:szCs w:val="24"/>
        </w:rPr>
        <w:t xml:space="preserve"> </w:t>
      </w:r>
      <w:r w:rsidR="00573F02">
        <w:rPr>
          <w:sz w:val="24"/>
          <w:szCs w:val="24"/>
        </w:rPr>
        <w:t>r</w:t>
      </w:r>
      <w:r w:rsidR="00573F02" w:rsidRPr="00573F02">
        <w:rPr>
          <w:sz w:val="24"/>
          <w:szCs w:val="24"/>
        </w:rPr>
        <w:t>ješenjem St-</w:t>
      </w:r>
      <w:r>
        <w:rPr>
          <w:sz w:val="24"/>
          <w:szCs w:val="24"/>
        </w:rPr>
        <w:t>756</w:t>
      </w:r>
      <w:r w:rsidR="00573F02" w:rsidRPr="00573F02">
        <w:rPr>
          <w:sz w:val="24"/>
          <w:szCs w:val="24"/>
        </w:rPr>
        <w:t>/1</w:t>
      </w:r>
      <w:r>
        <w:rPr>
          <w:sz w:val="24"/>
          <w:szCs w:val="24"/>
        </w:rPr>
        <w:t>6</w:t>
      </w:r>
      <w:r w:rsidR="00573F02" w:rsidRPr="00573F02">
        <w:rPr>
          <w:sz w:val="24"/>
          <w:szCs w:val="24"/>
        </w:rPr>
        <w:t xml:space="preserve"> od </w:t>
      </w:r>
      <w:r w:rsidR="00E33983">
        <w:rPr>
          <w:sz w:val="24"/>
          <w:szCs w:val="24"/>
        </w:rPr>
        <w:t>1</w:t>
      </w:r>
      <w:r w:rsidR="00B9734D">
        <w:rPr>
          <w:sz w:val="24"/>
          <w:szCs w:val="24"/>
        </w:rPr>
        <w:t>4</w:t>
      </w:r>
      <w:r w:rsidR="00573F02" w:rsidRPr="00573F02">
        <w:rPr>
          <w:sz w:val="24"/>
          <w:szCs w:val="24"/>
        </w:rPr>
        <w:t xml:space="preserve">. </w:t>
      </w:r>
      <w:r w:rsidR="00B9734D">
        <w:rPr>
          <w:sz w:val="24"/>
          <w:szCs w:val="24"/>
        </w:rPr>
        <w:t xml:space="preserve">listopada </w:t>
      </w:r>
      <w:r w:rsidR="00573F02" w:rsidRPr="00573F02">
        <w:rPr>
          <w:sz w:val="24"/>
          <w:szCs w:val="24"/>
        </w:rPr>
        <w:t>2016.</w:t>
      </w:r>
      <w:r>
        <w:rPr>
          <w:sz w:val="24"/>
          <w:szCs w:val="24"/>
        </w:rPr>
        <w:t xml:space="preserve"> obustavio skraćeni stečajni postupak.</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lastRenderedPageBreak/>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2D5163">
      <w:pPr>
        <w:jc w:val="center"/>
        <w:rPr>
          <w:sz w:val="24"/>
        </w:rPr>
      </w:pPr>
      <w:r>
        <w:rPr>
          <w:sz w:val="24"/>
        </w:rPr>
        <w:t xml:space="preserve">U Zagrebu </w:t>
      </w:r>
      <w:r w:rsidR="00AF7393">
        <w:rPr>
          <w:sz w:val="24"/>
        </w:rPr>
        <w:t>24</w:t>
      </w:r>
      <w:r w:rsidR="00286BC6">
        <w:rPr>
          <w:sz w:val="24"/>
        </w:rPr>
        <w:t xml:space="preserve">. </w:t>
      </w:r>
      <w:r w:rsidR="00AF7393">
        <w:rPr>
          <w:sz w:val="24"/>
        </w:rPr>
        <w:t>studenoga</w:t>
      </w:r>
      <w:r w:rsidR="00016C56">
        <w:rPr>
          <w:sz w:val="24"/>
        </w:rPr>
        <w:t xml:space="preserve"> 201</w:t>
      </w:r>
      <w:r w:rsidR="0003670C">
        <w:rPr>
          <w:sz w:val="24"/>
        </w:rPr>
        <w:t>7</w:t>
      </w:r>
      <w:r w:rsidR="009850B8">
        <w:rPr>
          <w:sz w:val="24"/>
        </w:rPr>
        <w:t>.</w:t>
      </w: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B04020">
        <w:rPr>
          <w:sz w:val="24"/>
        </w:rPr>
        <w:t>v.r.</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w:t>
      </w:r>
      <w:r w:rsidR="00F905CD">
        <w:rPr>
          <w:sz w:val="24"/>
        </w:rPr>
        <w:t>I</w:t>
      </w:r>
      <w:r>
        <w:rPr>
          <w:sz w:val="24"/>
        </w:rPr>
        <w:t xml:space="preserve"> dopuštena je žalba u roku od 8 dana Visokom trgovačkom sudu RH putem ovog suda u 3 primjerka.</w:t>
      </w:r>
    </w:p>
    <w:p w:rsidRDefault="00B04020" w:rsidR="00B04020">
      <w:pPr>
        <w:jc w:val="both"/>
        <w:rPr>
          <w:sz w:val="24"/>
        </w:rPr>
      </w:pPr>
    </w:p>
    <w:p w:rsidRDefault="00B04020" w:rsidR="00B04020" w:rsidRPr="00B04020">
      <w:pPr>
        <w:rPr>
          <w:sz w:val="24"/>
          <w:szCs w:val="24"/>
        </w:rPr>
      </w:pPr>
      <w:r w:rsidRPr="00B04020">
        <w:rPr>
          <w:sz w:val="24"/>
          <w:szCs w:val="24"/>
        </w:rPr>
        <w:t>Za točnost otpravka - ovlašteni službenik</w:t>
      </w:r>
    </w:p>
    <w:p w:rsidRDefault="00B04020" w:rsidR="00B04020" w:rsidRPr="00B04020">
      <w:pPr>
        <w:rPr>
          <w:sz w:val="24"/>
          <w:szCs w:val="24"/>
        </w:rPr>
      </w:pPr>
      <w:r w:rsidRPr="00B04020">
        <w:rPr>
          <w:sz w:val="24"/>
          <w:szCs w:val="24"/>
        </w:rPr>
        <w:tab/>
        <w:t xml:space="preserve">      Ivana Stampf</w:t>
      </w:r>
    </w:p>
    <w:p w:rsidRDefault="00B04020" w:rsidR="00B04020">
      <w:pPr>
        <w:jc w:val="both"/>
        <w:rPr>
          <w:sz w:val="24"/>
        </w:rPr>
      </w:pPr>
    </w:p>
    <w:sectPr w:rsidSect="002D5163" w:rsidR="00B04020">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04020">
      <w:rPr>
        <w:rStyle w:val="Brojstranice"/>
        <w:noProof/>
      </w:rPr>
      <w:t>3</w:t>
    </w:r>
    <w:r>
      <w:rPr>
        <w:rStyle w:val="Brojstranice"/>
      </w:rPr>
      <w:fldChar w:fldCharType="end"/>
    </w:r>
  </w:p>
  <w:p w:rsidRDefault="00630662" w:rsidR="004D2841">
    <w:pPr>
      <w:pStyle w:val="Zaglavlje"/>
      <w:jc w:val="right"/>
    </w:pPr>
    <w:r w:rsidRPr="00630662">
      <w:t xml:space="preserve">  66. St-</w:t>
    </w:r>
    <w:r w:rsidR="00C87FB4">
      <w:t>6</w:t>
    </w:r>
    <w:r w:rsidR="00E33983">
      <w:t>5</w:t>
    </w:r>
    <w:r w:rsidR="00DE6649">
      <w:t>81</w:t>
    </w:r>
    <w:r w:rsidRPr="00630662">
      <w:t>/1</w:t>
    </w:r>
    <w:r w:rsidR="00AF7393">
      <w:t>6</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08E0"/>
    <w:rsid w:val="0003670C"/>
    <w:rsid w:val="000519B3"/>
    <w:rsid w:val="0005229A"/>
    <w:rsid w:val="0005692D"/>
    <w:rsid w:val="000717D9"/>
    <w:rsid w:val="000A2E10"/>
    <w:rsid w:val="000C63D4"/>
    <w:rsid w:val="000E7A4A"/>
    <w:rsid w:val="00105F97"/>
    <w:rsid w:val="0011235D"/>
    <w:rsid w:val="00113EC7"/>
    <w:rsid w:val="00131E99"/>
    <w:rsid w:val="001567C3"/>
    <w:rsid w:val="001662C4"/>
    <w:rsid w:val="001A1A7F"/>
    <w:rsid w:val="001A7916"/>
    <w:rsid w:val="001B44D2"/>
    <w:rsid w:val="001C2E6F"/>
    <w:rsid w:val="002431C4"/>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37798"/>
    <w:rsid w:val="00345677"/>
    <w:rsid w:val="00381B5E"/>
    <w:rsid w:val="003E526E"/>
    <w:rsid w:val="003F211C"/>
    <w:rsid w:val="00447CA1"/>
    <w:rsid w:val="00450221"/>
    <w:rsid w:val="00450676"/>
    <w:rsid w:val="00454BBA"/>
    <w:rsid w:val="00472CC1"/>
    <w:rsid w:val="00475CDF"/>
    <w:rsid w:val="00476E8D"/>
    <w:rsid w:val="00482933"/>
    <w:rsid w:val="00483785"/>
    <w:rsid w:val="00491DD7"/>
    <w:rsid w:val="004A7035"/>
    <w:rsid w:val="004C1E6F"/>
    <w:rsid w:val="004D2841"/>
    <w:rsid w:val="004E2FD0"/>
    <w:rsid w:val="004E5FEF"/>
    <w:rsid w:val="004F2160"/>
    <w:rsid w:val="00516616"/>
    <w:rsid w:val="00532A1B"/>
    <w:rsid w:val="00553F0C"/>
    <w:rsid w:val="0056765A"/>
    <w:rsid w:val="00573F02"/>
    <w:rsid w:val="00583539"/>
    <w:rsid w:val="005B3F73"/>
    <w:rsid w:val="005B5A8A"/>
    <w:rsid w:val="005B5C24"/>
    <w:rsid w:val="005C30A5"/>
    <w:rsid w:val="005C5E15"/>
    <w:rsid w:val="005E34A3"/>
    <w:rsid w:val="005E70DE"/>
    <w:rsid w:val="005E7C1A"/>
    <w:rsid w:val="00601987"/>
    <w:rsid w:val="00615A8B"/>
    <w:rsid w:val="00623484"/>
    <w:rsid w:val="00626395"/>
    <w:rsid w:val="00630662"/>
    <w:rsid w:val="00637C2F"/>
    <w:rsid w:val="006842DB"/>
    <w:rsid w:val="00691DBF"/>
    <w:rsid w:val="006B212E"/>
    <w:rsid w:val="006B7292"/>
    <w:rsid w:val="006C36E6"/>
    <w:rsid w:val="006C7E17"/>
    <w:rsid w:val="006D2F7D"/>
    <w:rsid w:val="006D7A0F"/>
    <w:rsid w:val="006F46EA"/>
    <w:rsid w:val="006F7455"/>
    <w:rsid w:val="0075681B"/>
    <w:rsid w:val="007B33A7"/>
    <w:rsid w:val="007B593F"/>
    <w:rsid w:val="008332A4"/>
    <w:rsid w:val="008366A0"/>
    <w:rsid w:val="00851934"/>
    <w:rsid w:val="0085270F"/>
    <w:rsid w:val="00876285"/>
    <w:rsid w:val="00881C02"/>
    <w:rsid w:val="008B00A2"/>
    <w:rsid w:val="008B582E"/>
    <w:rsid w:val="008B72BC"/>
    <w:rsid w:val="008E1291"/>
    <w:rsid w:val="008E6A96"/>
    <w:rsid w:val="009026BB"/>
    <w:rsid w:val="009128F5"/>
    <w:rsid w:val="00923121"/>
    <w:rsid w:val="00947FB7"/>
    <w:rsid w:val="009850B8"/>
    <w:rsid w:val="009A4B77"/>
    <w:rsid w:val="009B54A8"/>
    <w:rsid w:val="009F2400"/>
    <w:rsid w:val="00A110D0"/>
    <w:rsid w:val="00A15AB7"/>
    <w:rsid w:val="00A2280A"/>
    <w:rsid w:val="00A44A71"/>
    <w:rsid w:val="00A6313F"/>
    <w:rsid w:val="00A80EB3"/>
    <w:rsid w:val="00A828C1"/>
    <w:rsid w:val="00A90C82"/>
    <w:rsid w:val="00AD3398"/>
    <w:rsid w:val="00AD75CD"/>
    <w:rsid w:val="00AF4C01"/>
    <w:rsid w:val="00AF7393"/>
    <w:rsid w:val="00B01169"/>
    <w:rsid w:val="00B04020"/>
    <w:rsid w:val="00B136B8"/>
    <w:rsid w:val="00B14D42"/>
    <w:rsid w:val="00B32E61"/>
    <w:rsid w:val="00B35218"/>
    <w:rsid w:val="00B844BF"/>
    <w:rsid w:val="00B93B9A"/>
    <w:rsid w:val="00B9734D"/>
    <w:rsid w:val="00BA1DFD"/>
    <w:rsid w:val="00BC4571"/>
    <w:rsid w:val="00BF030E"/>
    <w:rsid w:val="00BF6704"/>
    <w:rsid w:val="00C356A1"/>
    <w:rsid w:val="00C75751"/>
    <w:rsid w:val="00C87FB4"/>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DE6649"/>
    <w:rsid w:val="00E07752"/>
    <w:rsid w:val="00E33983"/>
    <w:rsid w:val="00E440F6"/>
    <w:rsid w:val="00E64D32"/>
    <w:rsid w:val="00E72F20"/>
    <w:rsid w:val="00E815AE"/>
    <w:rsid w:val="00E81CC4"/>
    <w:rsid w:val="00E94EF5"/>
    <w:rsid w:val="00EC12B1"/>
    <w:rsid w:val="00EC1564"/>
    <w:rsid w:val="00EE1DF4"/>
    <w:rsid w:val="00F3761C"/>
    <w:rsid w:val="00F42A90"/>
    <w:rsid w:val="00F46005"/>
    <w:rsid w:val="00F5526A"/>
    <w:rsid w:val="00F5779C"/>
    <w:rsid w:val="00F64B7F"/>
    <w:rsid w:val="00F71AC5"/>
    <w:rsid w:val="00F83060"/>
    <w:rsid w:val="00F905CD"/>
    <w:rsid w:val="00FA631A"/>
    <w:rsid w:val="00FB16B1"/>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6581</izvorni_sadrzaj>
    <derivirana_varijabla naziv="DomainObject.Predmet.Broj_1">6581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2016.</izvorni_sadrzaj>
    <derivirana_varijabla naziv="DomainObject.Predmet.DatumOsnivanja_1">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St-6581/2016</izvorni_sadrzaj>
    <derivirana_varijabla naziv="DomainObject.Predmet.OznakaBroj_1">St-6581/2016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MAGNITUDO d.o.o. zastupanog po punomoćniku Joško Marić</izvorni_sadrzaj>
    <derivirana_varijabla naziv="DomainObject.Predmet.ProtustrankaFormated_1">  MAGNITUDO d.o.o. zastupanog po punomoćniku Joško Marić</derivirana_varijabla>
  </DomainObject.Predmet.ProtustrankaFormated>
  <DomainObject.Predmet.ProtustrankaFormatedOIB>
    <izvorni_sadrzaj>  MAGNITUDO d.o.o., OIB 33972437754 zastupanog po punomoćniku Joško Marić</izvorni_sadrzaj>
    <derivirana_varijabla naziv="DomainObject.Predmet.ProtustrankaFormatedOIB_1">  MAGNITUDO d.o.o., OIB 33972437754 zastupanog po punomoćniku Joško Marić</derivirana_varijabla>
  </DomainObject.Predmet.ProtustrankaFormatedOIB>
  <DomainObject.Predmet.ProtustrankaFormatedWithAdress>
    <izvorni_sadrzaj> MAGNITUDO d.o.o., Antuna Bauera 15, 10000 Zagreb zastupanog po punomoćniku Joško Marić</izvorni_sadrzaj>
    <derivirana_varijabla naziv="DomainObject.Predmet.ProtustrankaFormatedWithAdress_1"> MAGNITUDO d.o.o., Antuna Bauera 15, 10000 Zagreb zastupanog po punomoćniku Joško Marić</derivirana_varijabla>
  </DomainObject.Predmet.ProtustrankaFormatedWithAdress>
  <DomainObject.Predmet.ProtustrankaFormatedWithAdressOIB>
    <izvorni_sadrzaj> MAGNITUDO d.o.o., OIB 33972437754, Antuna Bauera 15, 10000 Zagreb zastupanog po punomoćniku Joško Marić</izvorni_sadrzaj>
    <derivirana_varijabla naziv="DomainObject.Predmet.ProtustrankaFormatedWithAdressOIB_1"> MAGNITUDO d.o.o., OIB 33972437754, Antuna Bauera 15, 10000 Zagreb zastupanog po punomoćniku Joško Marić</derivirana_varijabla>
  </DomainObject.Predmet.ProtustrankaFormatedWithAdressOIB>
  <DomainObject.Predmet.ProtustrankaWithAdress>
    <izvorni_sadrzaj>MAGNITUDO d.o.o. Antuna Bauera 15, 10000 Zagreb</izvorni_sadrzaj>
    <derivirana_varijabla naziv="DomainObject.Predmet.ProtustrankaWithAdress_1">MAGNITUDO d.o.o. Antuna Bauera 15, 10000 Zagreb</derivirana_varijabla>
  </DomainObject.Predmet.ProtustrankaWithAdress>
  <DomainObject.Predmet.ProtustrankaWithAdressOIB>
    <izvorni_sadrzaj>MAGNITUDO d.o.o., OIB 33972437754, Antuna Bauera 15, 10000 Zagreb</izvorni_sadrzaj>
    <derivirana_varijabla naziv="DomainObject.Predmet.ProtustrankaWithAdressOIB_1">MAGNITUDO d.o.o., OIB 33972437754, Antuna Bauera 15, 10000 Zagreb</derivirana_varijabla>
  </DomainObject.Predmet.ProtustrankaWithAdressOIB>
  <DomainObject.Predmet.ProtustrankaNazivFormated>
    <izvorni_sadrzaj>MAGNITUDO d.o.o.</izvorni_sadrzaj>
    <derivirana_varijabla naziv="DomainObject.Predmet.ProtustrankaNazivFormated_1">MAGNITUDO d.o.o.</derivirana_varijabla>
  </DomainObject.Predmet.ProtustrankaNazivFormated>
  <DomainObject.Predmet.ProtustrankaNazivFormatedOIB>
    <izvorni_sadrzaj>MAGNITUDO d.o.o., OIB 33972437754</izvorni_sadrzaj>
    <derivirana_varijabla naziv="DomainObject.Predmet.ProtustrankaNazivFormatedOIB_1">MAGNITUDO d.o.o., OIB 33972437754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MAGNITUDO d.o.o. zastupanog po punomoćniku Joško Marić</item>
    </izvorni_sadrzaj>
    <derivirana_varijabla naziv="DomainObject.Predmet.ProtuStrankaListFormated_1">
      <item>MAGNITUDO d.o.o. zastupanog po punomoćniku Joško Marić</item>
    </derivirana_varijabla>
  </DomainObject.Predmet.ProtuStrankaListFormated>
  <DomainObject.Predmet.ProtuStrankaListFormatedOIB>
    <izvorni_sadrzaj>
      <item>MAGNITUDO d.o.o., OIB 33972437754 zastupanog po punomoćniku Joško Marić</item>
    </izvorni_sadrzaj>
    <derivirana_varijabla naziv="DomainObject.Predmet.ProtuStrankaListFormatedOIB_1">
      <item>MAGNITUDO d.o.o., OIB 33972437754 zastupanog po punomoćniku Joško Marić</item>
    </derivirana_varijabla>
  </DomainObject.Predmet.ProtuStrankaListFormatedOIB>
  <DomainObject.Predmet.ProtuStrankaListFormatedWithAdress>
    <izvorni_sadrzaj>
      <item>MAGNITUDO d.o.o., Antuna Bauera 15, 10000 Zagreb zastupanog po punomoćniku Joško Marić</item>
    </izvorni_sadrzaj>
    <derivirana_varijabla naziv="DomainObject.Predmet.ProtuStrankaListFormatedWithAdress_1">
      <item>MAGNITUDO d.o.o., Antuna Bauera 15, 10000 Zagreb zastupanog po punomoćniku Joško Marić</item>
    </derivirana_varijabla>
  </DomainObject.Predmet.ProtuStrankaListFormatedWithAdress>
  <DomainObject.Predmet.ProtuStrankaListFormatedWithAdressOIB>
    <izvorni_sadrzaj>
      <item>MAGNITUDO d.o.o., OIB 33972437754, Antuna Bauera 15, 10000 Zagreb zastupanog po punomoćniku Joško Marić</item>
    </izvorni_sadrzaj>
    <derivirana_varijabla naziv="DomainObject.Predmet.ProtuStrankaListFormatedWithAdressOIB_1">
      <item>MAGNITUDO d.o.o., OIB 33972437754, Antuna Bauera 15, 10000 Zagreb zastupanog po punomoćniku Joško Marić</item>
    </derivirana_varijabla>
  </DomainObject.Predmet.ProtuStrankaListFormatedWithAdressOIB>
  <DomainObject.Predmet.ProtuStrankaListNazivFormated>
    <izvorni_sadrzaj>
      <item>MAGNITUDO d.o.o.</item>
    </izvorni_sadrzaj>
    <derivirana_varijabla naziv="DomainObject.Predmet.ProtuStrankaListNazivFormated_1">
      <item>MAGNITUDO d.o.o.</item>
    </derivirana_varijabla>
  </DomainObject.Predmet.ProtuStrankaListNazivFormated>
  <DomainObject.Predmet.ProtuStrankaListNazivFormatedOIB>
    <izvorni_sadrzaj>
      <item>MAGNITUDO d.o.o., OIB 33972437754</item>
    </izvorni_sadrzaj>
    <derivirana_varijabla naziv="DomainObject.Predmet.ProtuStrankaListNazivFormatedOIB_1">
      <item>MAGNITUDO d.o.o., OIB 33972437754</item>
    </derivirana_varijabla>
  </DomainObject.Predmet.ProtuStrankaListNazivFormatedOIB>
  <DomainObject.Predmet.OstaliListFormated>
    <izvorni_sadrzaj>
      <item>Joško Marić punomoćnik sudionika u postupku MAGNITUDO d.o.o.</item>
      <item>ŽDO u Zagrebu punomoćnik sudionika u postupku RH MF Porezna uprava Zagreb</item>
    </izvorni_sadrzaj>
    <derivirana_varijabla naziv="DomainObject.Predmet.OstaliListFormated_1">
      <item>Joško Marić punomoćnik sudionika u postupku MAGNITUDO d.o.o.</item>
      <item>ŽDO u Zagrebu punomoćnik sudionika u postupku RH MF Porezna uprava Zagreb</item>
    </derivirana_varijabla>
  </DomainObject.Predmet.OstaliListFormated>
  <DomainObject.Predmet.OstaliListFormatedOIB>
    <izvorni_sadrzaj>
      <item>Joško Marić, OIB 43624700501 punomoćnik sudionika u postupku MAGNITUDO d.o.o.</item>
      <item>ŽDO u Zagrebu, OIB 16488001145 punomoćnik sudionika u postupku RH MF Porezna uprava Zagreb</item>
    </izvorni_sadrzaj>
    <derivirana_varijabla naziv="DomainObject.Predmet.OstaliListFormatedOIB_1">
      <item>Joško Marić, OIB 43624700501 punomoćnik sudionika u postupku MAGNITUDO d.o.o.</item>
      <item>ŽDO u Zagrebu, OIB 16488001145 punomoćnik sudionika u postupku RH MF Porezna uprava Zagreb</item>
    </derivirana_varijabla>
  </DomainObject.Predmet.OstaliListFormatedOIB>
  <DomainObject.Predmet.OstaliListFormatedWithAdress>
    <izvorni_sadrzaj>
      <item>Joško Marić, Sv.ivana 13, 51500 Krk punomoćnik sudionika u postupku MAGNITUDO d.o.o.</item>
      <item>ŽDO u Zagrebu, Savska cesta 41, 10000 Zagreb punomoćnik sudionika u postupku RH MF Porezna uprava Zagreb</item>
    </izvorni_sadrzaj>
    <derivirana_varijabla naziv="DomainObject.Predmet.OstaliListFormatedWithAdress_1">
      <item>Joško Marić, Sv.ivana 13, 51500 Krk punomoćnik sudionika u postupku MAGNITUDO d.o.o.</item>
      <item>ŽDO u Zagrebu, Savska cesta 41, 10000 Zagreb punomoćnik sudionika u postupku RH MF Porezna uprava Zagreb</item>
    </derivirana_varijabla>
  </DomainObject.Predmet.OstaliListFormatedWithAdress>
  <DomainObject.Predmet.OstaliListFormatedWithAdressOIB>
    <izvorni_sadrzaj>
      <item>Joško Marić, OIB 43624700501, Sv.ivana 13, 51500 Krk punomoćnik sudionika u postupku MAGNITUDO d.o.o.</item>
      <item>ŽDO u Zagrebu, OIB 16488001145, Savska cesta 41, 10000 Zagreb punomoćnik sudionika u postupku RH MF Porezna uprava Zagreb</item>
    </izvorni_sadrzaj>
    <derivirana_varijabla naziv="DomainObject.Predmet.OstaliListFormatedWithAdressOIB_1">
      <item>Joško Marić, OIB 43624700501, Sv.ivana 13, 51500 Krk punomoćnik sudionika u postupku MAGNITUDO d.o.o.</item>
      <item>ŽDO u Zagrebu, OIB 16488001145, Savska cesta 41, 10000 Zagreb punomoćnik sudionika u postupku RH MF Porezna uprava Zagreb</item>
    </derivirana_varijabla>
  </DomainObject.Predmet.OstaliListFormatedWithAdressOIB>
  <DomainObject.Predmet.OstaliListNazivFormated>
    <izvorni_sadrzaj>
      <item>Joško Marić</item>
      <item>ŽDO u Zagrebu</item>
    </izvorni_sadrzaj>
    <derivirana_varijabla naziv="DomainObject.Predmet.OstaliListNazivFormated_1">
      <item>Joško Marić</item>
      <item>ŽDO u Zagrebu</item>
    </derivirana_varijabla>
  </DomainObject.Predmet.OstaliListNazivFormated>
  <DomainObject.Predmet.OstaliListNazivFormatedOIB>
    <izvorni_sadrzaj>
      <item>Joško Marić, OIB 43624700501</item>
      <item>ŽDO u Zagrebu, OIB 16488001145</item>
    </izvorni_sadrzaj>
    <derivirana_varijabla naziv="DomainObject.Predmet.OstaliListNazivFormatedOIB_1">
      <item>Joško Marić, OIB 43624700501</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MAGNITUDO d.o.o.</izvorni_sadrzaj>
    <derivirana_varijabla naziv="DomainObject.Predmet.ProtustrankaIDrugi_1">MAGNITUDO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MAGNITUDO d.o.o., OIB 33972437754, Antuna Bauera 15, 10000 Zagreb</izvorni_sadrzaj>
    <derivirana_varijabla naziv="DomainObject.Predmet.ProtustrankaIDrugiAdressOIB_1">MAGNITUDO d.o.o., OIB 33972437754, Antuna Bauera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MAGNITUDO d.o.o.</item>
      <item>FINA Regionalni centar Zagreb</item>
      <item>Joško Marić</item>
      <item>RH MF Porezna uprava Zagreb</item>
      <item>ŽDO u Zagrebu</item>
    </izvorni_sadrzaj>
    <derivirana_varijabla naziv="DomainObject.Predmet.SudioniciListNaziv_1">
      <item>MAGNITUDO d.o.o.</item>
      <item>FINA Regionalni centar Zagreb</item>
      <item>Joško Marić</item>
      <item>RH MF Porezna uprava Zagreb</item>
      <item>ŽDO u Zagrebu</item>
    </derivirana_varijabla>
  </DomainObject.Predmet.SudioniciListNaziv>
  <DomainObject.Predmet.SudioniciListAdressOIB>
    <izvorni_sadrzaj>
      <item>MAGNITUDO d.o.o., OIB 33972437754, Antuna Bauera 15,10000 Zagreb</item>
      <item>FINA Regionalni centar Zagreb, OIB 85821130368, Trg svibanjskih žrtava 1995. br. 1,10000 Zagreb</item>
      <item>Joško Marić, OIB 43624700501, Sv.ivana 13,51500 Krk</item>
      <item>RH MF Porezna uprava Zagreb, OIB 18683136487</item>
      <item>ŽDO u Zagrebu, OIB 16488001145, Savska cesta 41,10000 Zagreb</item>
    </izvorni_sadrzaj>
    <derivirana_varijabla naziv="DomainObject.Predmet.SudioniciListAdressOIB_1">
      <item>MAGNITUDO d.o.o., OIB 33972437754, Antuna Bauera 15,10000 Zagreb</item>
      <item>FINA Regionalni centar Zagreb, OIB 85821130368, Trg svibanjskih žrtava 1995. br. 1,10000 Zagreb</item>
      <item>Joško Marić, OIB 43624700501, Sv.ivana 13,51500 Krk</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33972437754</item>
      <item>, OIB 85821130368</item>
      <item>, OIB 43624700501</item>
      <item>, OIB 18683136487</item>
      <item>, OIB 16488001145</item>
    </izvorni_sadrzaj>
    <derivirana_varijabla naziv="DomainObject.Predmet.SudioniciListNazivOIB_1">
      <item>, OIB 33972437754</item>
      <item>, OIB 85821130368</item>
      <item>, OIB 43624700501</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B2D36D-DEDF-40F7-B1E8-7D2D58B4D0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1305</properties:Words>
  <properties:Characters>7279</properties:Characters>
  <properties:Lines>149</properties:Lines>
  <properties:Paragraphs>58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2017-11-24T12:52:00Z</dcterms:created>
  <dc:creator>Unknown</dc:creator>
  <cp:lastModifiedBy>Ivana Stampf</cp:lastModifiedBy>
  <cp:lastPrinted>2017-03-09T10:27:00Z</cp:lastPrinted>
  <dcterms:modified xmlns:xsi="http://www.w3.org/2001/XMLSchema-instance" xsi:type="dcterms:W3CDTF">2017-11-24T13:18:00Z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