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aa2b99c" w14:paraId="aa2b99c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584432">
        <w:rPr>
          <w:rFonts w:hAnsi="Times New Roman" w:ascii="Times New Roman"/>
          <w:szCs w:val="24"/>
        </w:rPr>
        <w:t>8061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F57DB7">
        <w:rPr>
          <w:rFonts w:hAnsi="Times New Roman" w:ascii="Times New Roman"/>
          <w:color w:val="000000"/>
          <w:szCs w:val="24"/>
        </w:rPr>
        <w:t>KNJIGA TRGOVINA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B6935" w:rsidRPr="00DB6935">
        <w:rPr>
          <w:rFonts w:hAnsi="Times New Roman" w:ascii="Times New Roman"/>
          <w:szCs w:val="24"/>
        </w:rPr>
        <w:t>Zagreb, D</w:t>
      </w:r>
      <w:r w:rsidR="00F57DB7">
        <w:rPr>
          <w:rFonts w:hAnsi="Times New Roman" w:ascii="Times New Roman"/>
          <w:szCs w:val="24"/>
        </w:rPr>
        <w:t>onji Prečac 19</w:t>
      </w:r>
      <w:r w:rsidR="00DB6935">
        <w:rPr>
          <w:rFonts w:hAnsi="Times New Roman" w:ascii="Times New Roman"/>
          <w:szCs w:val="24"/>
        </w:rPr>
        <w:t>,</w:t>
      </w:r>
      <w:r w:rsidR="00DB6935" w:rsidRPr="00DB6935">
        <w:rPr>
          <w:rFonts w:hAnsi="Times New Roman" w:ascii="Times New Roman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F57DB7">
        <w:rPr>
          <w:rFonts w:hAnsi="Times New Roman" w:ascii="Times New Roman"/>
          <w:szCs w:val="24"/>
        </w:rPr>
        <w:t>66855185080</w:t>
      </w:r>
      <w:r w:rsidRPr="00C241AF">
        <w:rPr>
          <w:rFonts w:hAnsi="Times New Roman" w:ascii="Times New Roman"/>
          <w:szCs w:val="24"/>
        </w:rPr>
        <w:t xml:space="preserve">, dana </w:t>
      </w:r>
      <w:r w:rsidR="00F57DB7">
        <w:rPr>
          <w:rFonts w:hAnsi="Times New Roman" w:ascii="Times New Roman"/>
          <w:szCs w:val="24"/>
        </w:rPr>
        <w:t>2</w:t>
      </w:r>
      <w:r w:rsidR="008857DF">
        <w:rPr>
          <w:rFonts w:hAnsi="Times New Roman" w:ascii="Times New Roman"/>
          <w:szCs w:val="24"/>
        </w:rPr>
        <w:t>1</w:t>
      </w:r>
      <w:r w:rsidRPr="00C241AF">
        <w:rPr>
          <w:rFonts w:hAnsi="Times New Roman" w:ascii="Times New Roman"/>
          <w:szCs w:val="24"/>
        </w:rPr>
        <w:t xml:space="preserve">. </w:t>
      </w:r>
      <w:r w:rsidR="00F57DB7">
        <w:rPr>
          <w:rFonts w:hAnsi="Times New Roman" w:ascii="Times New Roman"/>
          <w:szCs w:val="24"/>
        </w:rPr>
        <w:t>listopada</w:t>
      </w:r>
      <w:r w:rsidR="00F80111">
        <w:rPr>
          <w:rFonts w:hAnsi="Times New Roman" w:ascii="Times New Roman"/>
          <w:szCs w:val="24"/>
        </w:rPr>
        <w:t xml:space="preserve"> 2016.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Ob</w:t>
      </w:r>
      <w:r w:rsidR="00F57DB7">
        <w:rPr>
          <w:rFonts w:hAnsi="Times New Roman" w:ascii="Times New Roman"/>
          <w:color w:val="000000"/>
          <w:szCs w:val="24"/>
          <w:lang w:val="de-DE"/>
        </w:rPr>
        <w:t xml:space="preserve">ustavlja se </w:t>
      </w:r>
      <w:r w:rsidRPr="00811B9D">
        <w:rPr>
          <w:rFonts w:hAnsi="Times New Roman" w:ascii="Times New Roman"/>
          <w:color w:val="000000"/>
          <w:szCs w:val="24"/>
          <w:lang w:val="de-DE"/>
        </w:rPr>
        <w:t>skraćen</w:t>
      </w:r>
      <w:r w:rsidR="00F57DB7">
        <w:rPr>
          <w:rFonts w:hAnsi="Times New Roman" w:ascii="Times New Roman"/>
          <w:color w:val="000000"/>
          <w:szCs w:val="24"/>
          <w:lang w:val="de-DE"/>
        </w:rPr>
        <w:t>i</w:t>
      </w:r>
      <w:r w:rsidRPr="00811B9D">
        <w:rPr>
          <w:rFonts w:hAnsi="Times New Roman" w:ascii="Times New Roman"/>
          <w:color w:val="000000"/>
          <w:szCs w:val="24"/>
          <w:lang w:val="de-DE"/>
        </w:rPr>
        <w:t xml:space="preserve"> stečajn</w:t>
      </w:r>
      <w:r w:rsidR="00F57DB7">
        <w:rPr>
          <w:rFonts w:hAnsi="Times New Roman" w:ascii="Times New Roman"/>
          <w:color w:val="000000"/>
          <w:szCs w:val="24"/>
          <w:lang w:val="de-DE"/>
        </w:rPr>
        <w:t>i</w:t>
      </w:r>
      <w:r w:rsidRPr="00811B9D">
        <w:rPr>
          <w:rFonts w:hAnsi="Times New Roman" w:ascii="Times New Roman"/>
          <w:color w:val="000000"/>
          <w:szCs w:val="24"/>
          <w:lang w:val="de-DE"/>
        </w:rPr>
        <w:t xml:space="preserve"> postupa</w:t>
      </w:r>
      <w:r w:rsidR="00F57DB7">
        <w:rPr>
          <w:rFonts w:hAnsi="Times New Roman" w:ascii="Times New Roman"/>
          <w:color w:val="000000"/>
          <w:szCs w:val="24"/>
          <w:lang w:val="de-DE"/>
        </w:rPr>
        <w:t>k</w:t>
      </w:r>
      <w:r w:rsidRPr="00811B9D">
        <w:rPr>
          <w:rFonts w:hAnsi="Times New Roman" w:ascii="Times New Roman"/>
          <w:color w:val="000000"/>
          <w:szCs w:val="24"/>
          <w:lang w:val="de-DE"/>
        </w:rPr>
        <w:t xml:space="preserve"> nad dužnikom</w:t>
      </w:r>
      <w:r w:rsidR="00F57DB7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F57DB7" w:rsidRPr="00F57DB7">
        <w:rPr>
          <w:rFonts w:hAnsi="Times New Roman" w:ascii="Times New Roman"/>
          <w:color w:val="000000"/>
          <w:szCs w:val="24"/>
          <w:lang w:val="de-DE"/>
        </w:rPr>
        <w:t>KNJIGA TRGOVINA d.o.o., Zagreb, Donji Prečac 19, OIB:66855185080</w:t>
      </w:r>
      <w:r w:rsidR="00F57DB7">
        <w:rPr>
          <w:rFonts w:hAnsi="Times New Roman" w:ascii="Times New Roman"/>
          <w:color w:val="000000"/>
          <w:szCs w:val="24"/>
          <w:lang w:val="de-DE"/>
        </w:rPr>
        <w:t>.</w:t>
      </w:r>
    </w:p>
    <w:p w:rsidRDefault="00DB6935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Financijska agencija podnijela je na temelju odredbe čl. 444. st. 1. Stečajnog zakona (“Narodne novine” broj 71/15, dalje: SZ) zahtjev za pokretanje skraćenog stečajnog postupka nad dužnikom</w:t>
      </w:r>
      <w:r w:rsidR="00F57DB7">
        <w:rPr>
          <w:rFonts w:hAnsi="Times New Roman" w:ascii="Times New Roman"/>
          <w:color w:val="000000"/>
          <w:szCs w:val="24"/>
        </w:rPr>
        <w:t xml:space="preserve"> </w:t>
      </w:r>
      <w:r w:rsidR="00F57DB7" w:rsidRPr="00F57DB7">
        <w:rPr>
          <w:rFonts w:hAnsi="Times New Roman" w:ascii="Times New Roman"/>
          <w:color w:val="000000"/>
          <w:szCs w:val="24"/>
        </w:rPr>
        <w:t>KNJIGA TRGOVINA d.o.o., Zagreb, Donji Prečac 19, OIB:66855185080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BF69C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</w:t>
      </w:r>
      <w:r w:rsidR="00BF69C8">
        <w:rPr>
          <w:rFonts w:hAnsi="Times New Roman" w:ascii="Times New Roman"/>
          <w:color w:val="000000"/>
          <w:szCs w:val="24"/>
        </w:rPr>
        <w:t xml:space="preserve">Postupajući po pozivu suda sadržanom u zaključku ovog suda od 11. ožujka 2016. prijedlog za otvaranje stečajnog postupka pravovremeno je podnio kao vjerovnik CROATIA zdravstveno osiguranje d.d., Miramarska ulica 22, Zagreb, OIB:45302812775, 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BF69C8">
        <w:rPr>
          <w:rFonts w:hAnsi="Times New Roman" w:ascii="Times New Roman"/>
          <w:color w:val="000000"/>
          <w:szCs w:val="24"/>
        </w:rPr>
        <w:t>te podneskom od 12. kolovoza 2016. dostavio potvrdu o uplaćenom predujmu za namirenje troškova stečajnog postupka.</w:t>
      </w:r>
    </w:p>
    <w:p w:rsidRDefault="00DB693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BF69C8">
        <w:rPr>
          <w:rFonts w:hAnsi="Times New Roman" w:ascii="Times New Roman"/>
          <w:color w:val="000000"/>
          <w:szCs w:val="24"/>
        </w:rPr>
        <w:t xml:space="preserve">Slijedom navedenog cijeneći </w:t>
      </w:r>
      <w:r w:rsidRPr="00811B9D">
        <w:rPr>
          <w:rFonts w:hAnsi="Times New Roman" w:ascii="Times New Roman"/>
          <w:color w:val="000000"/>
          <w:szCs w:val="24"/>
        </w:rPr>
        <w:t>da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  <w:r w:rsidR="00BF69C8">
        <w:rPr>
          <w:rFonts w:hAnsi="Times New Roman" w:ascii="Times New Roman"/>
          <w:color w:val="000000"/>
          <w:szCs w:val="24"/>
        </w:rPr>
        <w:t>nisu ispunjene pretpostavke za istodobno otvaranje i zaključenje skraćenog stečajnog postupka u smislu odredbe čl. 431. SZ-a</w:t>
      </w:r>
      <w:r w:rsidRPr="00811B9D">
        <w:rPr>
          <w:rFonts w:hAnsi="Times New Roman" w:ascii="Times New Roman"/>
          <w:color w:val="000000"/>
          <w:szCs w:val="24"/>
        </w:rPr>
        <w:t xml:space="preserve">, </w:t>
      </w:r>
      <w:r w:rsidR="00BF69C8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>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BF69C8">
        <w:rPr>
          <w:rFonts w:hAnsi="Times New Roman" w:ascii="Times New Roman"/>
          <w:color w:val="000000"/>
          <w:szCs w:val="24"/>
        </w:rPr>
        <w:t>2</w:t>
      </w:r>
      <w:r w:rsidR="008857DF">
        <w:rPr>
          <w:rFonts w:hAnsi="Times New Roman" w:ascii="Times New Roman"/>
          <w:color w:val="000000"/>
          <w:szCs w:val="24"/>
        </w:rPr>
        <w:t>1</w:t>
      </w:r>
      <w:r w:rsidR="00BF69C8">
        <w:rPr>
          <w:rFonts w:hAnsi="Times New Roman" w:ascii="Times New Roman"/>
          <w:color w:val="000000"/>
          <w:szCs w:val="24"/>
        </w:rPr>
        <w:t>. listopada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F80111" w:rsidR="001B5ED8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151CE7">
        <w:rPr>
          <w:rFonts w:hAnsi="Times New Roman" w:ascii="Times New Roman"/>
          <w:color w:val="000000"/>
          <w:szCs w:val="24"/>
        </w:rPr>
        <w:t>, v.r.</w:t>
      </w:r>
    </w:p>
    <w:p w:rsidRDefault="00F80111" w:rsidP="00F80111" w:rsidR="00F80111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>
      <w:pPr>
        <w:jc w:val="both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51CE7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151CE7" w:rsidP="00151CE7" w:rsidR="00151CE7" w:rsidRPr="00811B9D">
      <w:pPr>
        <w:ind w:firstLine="708" w:left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Željka Kordić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151CE7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F69C8">
          <w:rPr>
            <w:rFonts w:hAnsi="Times New Roman" w:ascii="Times New Roman"/>
          </w:rPr>
          <w:t>8061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51CE7"/>
    <w:rsid w:val="001641BA"/>
    <w:rsid w:val="001B4E77"/>
    <w:rsid w:val="001B5ED8"/>
    <w:rsid w:val="002E3AF5"/>
    <w:rsid w:val="003A4867"/>
    <w:rsid w:val="005612B6"/>
    <w:rsid w:val="00584432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8857DF"/>
    <w:rsid w:val="00893A08"/>
    <w:rsid w:val="00AE6E87"/>
    <w:rsid w:val="00B04F0F"/>
    <w:rsid w:val="00BF69C8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E22E58"/>
    <w:rsid w:val="00F44B52"/>
    <w:rsid w:val="00F45B98"/>
    <w:rsid w:val="00F57DB7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C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CE7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C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C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CE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CE7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CE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CE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8061</izvorni_sadrzaj>
    <derivirana_varijabla naziv="DomainObject.Predmet.Broj_1">8061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St-8061/2015</izvorni_sadrzaj>
    <derivirana_varijabla naziv="DomainObject.Predmet.OznakaBroj_1">St-8061/2015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KNJIGA TRGOVINA d.o.o.</izvorni_sadrzaj>
    <derivirana_varijabla naziv="DomainObject.Predmet.ProtustrankaFormated_1">  KNJIGA TRGOVINA d.o.o.</derivirana_varijabla>
  </DomainObject.Predmet.ProtustrankaFormated>
  <DomainObject.Predmet.ProtustrankaFormatedOIB>
    <izvorni_sadrzaj>  KNJIGA TRGOVINA d.o.o., OIB 66855185080</izvorni_sadrzaj>
    <derivirana_varijabla naziv="DomainObject.Predmet.ProtustrankaFormatedOIB_1">  KNJIGA TRGOVINA d.o.o., OIB 66855185080</derivirana_varijabla>
  </DomainObject.Predmet.ProtustrankaFormatedOIB>
  <DomainObject.Predmet.ProtustrankaFormatedWithAdress>
    <izvorni_sadrzaj> KNJIGA TRGOVINA d.o.o., Donji Prečac 19, 10000 Zagreb</izvorni_sadrzaj>
    <derivirana_varijabla naziv="DomainObject.Predmet.ProtustrankaFormatedWithAdress_1"> KNJIGA TRGOVINA d.o.o., Donji Prečac 19, 10000 Zagreb</derivirana_varijabla>
  </DomainObject.Predmet.ProtustrankaFormatedWithAdress>
  <DomainObject.Predmet.ProtustrankaFormatedWithAdressOIB>
    <izvorni_sadrzaj> KNJIGA TRGOVINA d.o.o., OIB 66855185080, Donji Prečac 19, 10000 Zagreb</izvorni_sadrzaj>
    <derivirana_varijabla naziv="DomainObject.Predmet.ProtustrankaFormatedWithAdressOIB_1"> KNJIGA TRGOVINA d.o.o., OIB 66855185080, Donji Prečac 19, 10000 Zagreb</derivirana_varijabla>
  </DomainObject.Predmet.ProtustrankaFormatedWithAdressOIB>
  <DomainObject.Predmet.ProtustrankaWithAdress>
    <izvorni_sadrzaj>KNJIGA TRGOVINA d.o.o. Donji Prečac 19, 10000 Zagreb</izvorni_sadrzaj>
    <derivirana_varijabla naziv="DomainObject.Predmet.ProtustrankaWithAdress_1">KNJIGA TRGOVINA d.o.o. Donji Prečac 19, 10000 Zagreb</derivirana_varijabla>
  </DomainObject.Predmet.ProtustrankaWithAdress>
  <DomainObject.Predmet.ProtustrankaWithAdressOIB>
    <izvorni_sadrzaj>KNJIGA TRGOVINA d.o.o., OIB 66855185080, Donji Prečac 19, 10000 Zagreb</izvorni_sadrzaj>
    <derivirana_varijabla naziv="DomainObject.Predmet.ProtustrankaWithAdressOIB_1">KNJIGA TRGOVINA d.o.o., OIB 66855185080, Donji Prečac 19, 10000 Zagreb</derivirana_varijabla>
  </DomainObject.Predmet.ProtustrankaWithAdressOIB>
  <DomainObject.Predmet.ProtustrankaNazivFormated>
    <izvorni_sadrzaj>KNJIGA TRGOVINA d.o.o.</izvorni_sadrzaj>
    <derivirana_varijabla naziv="DomainObject.Predmet.ProtustrankaNazivFormated_1">KNJIGA TRGOVINA d.o.o.</derivirana_varijabla>
  </DomainObject.Predmet.ProtustrankaNazivFormated>
  <DomainObject.Predmet.ProtustrankaNazivFormatedOIB>
    <izvorni_sadrzaj>KNJIGA TRGOVINA d.o.o., OIB 66855185080</izvorni_sadrzaj>
    <derivirana_varijabla naziv="DomainObject.Predmet.ProtustrankaNazivFormatedOIB_1">KNJIGA TRGOVINA d.o.o., OIB 66855185080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zdravstveno osiguranje dioničko društvo</izvorni_sadrzaj>
    <derivirana_varijabla naziv="DomainObject.Predmet.StrankaFormated_1">  FINA Regionalni centar Zagreb; CROATIA zdravstveno osiguranje dioničko društvo</derivirana_varijabla>
  </DomainObject.Predmet.StrankaFormated>
  <DomainObject.Predmet.StrankaFormatedOIB>
    <izvorni_sadrzaj>  FINA Regionalni centar Zagreb, OIB 85821130368; CROATIA zdravstveno osiguranje dioničko društvo, OIB 45302812775</izvorni_sadrzaj>
    <derivirana_varijabla naziv="DomainObject.Predmet.StrankaFormatedOIB_1">  FINA Regionalni centar Zagreb, OIB 85821130368; CROATIA zdravstveno osiguranje dioničko društvo, OIB 45302812775</derivirana_varijabla>
  </DomainObject.Predmet.StrankaFormatedOIB>
  <DomainObject.Predmet.StrankaFormatedWithAdress>
    <izvorni_sadrzaj> FINA Regionalni centar Zagreb, Trg svibanjskih žrtava 1995. 1, 10000 Zagreb; CROATIA zdravstveno osiguranje dioničko društvo, Miramarska 22, 10000 Zagreb</izvorni_sadrzaj>
    <derivirana_varijabla naziv="DomainObject.Predmet.StrankaFormatedWithAdress_1"> FINA Regionalni centar Zagreb, Trg svibanjskih žrtava 1995. 1, 10000 Zagreb; CROATIA zdravstveno osiguranje dioničko društvo, Miramarska 22, 10000 Zagreb</derivirana_varijabla>
  </DomainObject.Predmet.StrankaFormatedWithAdress>
  <DomainObject.Predmet.StrankaFormatedWithAdressOIB>
    <izvorni_sadrzaj> FINA Regionalni centar Zagreb, OIB 85821130368, Trg svibanjskih žrtava 1995. 1, 10000 Zagreb; CROATIA zdravstveno osiguranje dioničko društvo, OIB 45302812775, Miramarska 22, 10000 Zagreb</izvorni_sadrzaj>
    <derivirana_varijabla naziv="DomainObject.Predmet.StrankaFormatedWithAdressOIB_1"> FINA Regionalni centar Zagreb, OIB 85821130368, Trg svibanjskih žrtava 1995. 1, 10000 Zagreb; CROATIA zdravstveno osiguranje dioničko društvo, OIB 45302812775, Miramarska 22, 10000 Zagreb</derivirana_varijabla>
  </DomainObject.Predmet.StrankaFormatedWithAdressOIB>
  <DomainObject.Predmet.StrankaWithAdress>
    <izvorni_sadrzaj>FINA Regionalni centar Zagreb Trg svibanjskih žrtava 1995. 1,10000 Zagreb,CROATIA zdravstveno osiguranje dioničko društvo Miramarska 22,10000 Zagreb</izvorni_sadrzaj>
    <derivirana_varijabla naziv="DomainObject.Predmet.StrankaWithAdress_1">FINA Regionalni centar Zagreb Trg svibanjskih žrtava 1995. 1,10000 Zagreb,CROATIA zdravstveno osiguranje dioničko društvo Miramarska 22,10000 Zagreb</derivirana_varijabla>
  </DomainObject.Predmet.StrankaWithAdress>
  <DomainObject.Predmet.StrankaWithAdressOIB>
    <izvorni_sadrzaj>FINA Regionalni centar Zagreb, OIB 85821130368, Trg svibanjskih žrtava 1995. 1,10000 Zagreb,CROATIA zdravstveno osiguranje dioničko društvo, OIB 45302812775, Miramarska 22,10000 Zagreb</izvorni_sadrzaj>
    <derivirana_varijabla naziv="DomainObject.Predmet.StrankaWithAdressOIB_1">FINA Regionalni centar Zagreb, OIB 85821130368, Trg svibanjskih žrtava 1995. 1,10000 Zagreb,CROATIA zdravstveno osiguranje dioničko društvo, OIB 45302812775, Miramarska 22,10000 Zagreb</derivirana_varijabla>
  </DomainObject.Predmet.StrankaWithAdressOIB>
  <DomainObject.Predmet.StrankaNazivFormated>
    <izvorni_sadrzaj>FINA Regionalni centar Zagreb,CROATIA zdravstveno osiguranje dioničko društvo</izvorni_sadrzaj>
    <derivirana_varijabla naziv="DomainObject.Predmet.StrankaNazivFormated_1">FINA Regionalni centar Zagreb,CROATIA zdravstveno osiguranje dioničko društvo</derivirana_varijabla>
  </DomainObject.Predmet.StrankaNazivFormated>
  <DomainObject.Predmet.StrankaNazivFormatedOIB>
    <izvorni_sadrzaj>FINA Regionalni centar Zagreb, OIB 85821130368,CROATIA zdravstveno osiguranje dioničko društvo, OIB 45302812775</izvorni_sadrzaj>
    <derivirana_varijabla naziv="DomainObject.Predmet.StrankaNazivFormatedOIB_1">FINA Regionalni centar Zagreb, OIB 85821130368,CROATIA zdravstveno osiguranje dioničko društvo, OIB 45302812775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  <item>CROATIA zdravstveno osiguranje dioničko društvo</item>
    </izvorni_sadrzaj>
    <derivirana_varijabla naziv="DomainObject.Predmet.StrankaListFormated_1">
      <item>FINA Regionalni centar Zagreb</item>
      <item>CROATIA zdravstveno osiguranje dioničko društvo</item>
    </derivirana_varijabla>
  </DomainObject.Predmet.StrankaListFormated>
  <DomainObject.Predmet.StrankaListFormatedOIB>
    <izvorni_sadrzaj>
      <item>FINA Regionalni centar Zagreb, OIB 85821130368</item>
      <item>CROATIA zdravstveno osiguranje dioničko društvo, OIB 45302812775</item>
    </izvorni_sadrzaj>
    <derivirana_varijabla naziv="DomainObject.Predmet.StrankaListFormatedOIB_1">
      <item>FINA Regionalni centar Zagreb, OIB 85821130368</item>
      <item>CROATIA zdravstveno osiguranje dioničko društvo, OIB 45302812775</item>
    </derivirana_varijabla>
  </DomainObject.Predmet.StrankaListFormatedOIB>
  <DomainObject.Predmet.StrankaListFormatedWithAdress>
    <izvorni_sadrzaj>
      <item>FINA Regionalni centar Zagreb, Trg svibanjskih žrtava 1995. 1, 10000 Zagreb</item>
      <item>CROATIA zdravstveno osiguranje dioničko društvo, Miramarska 22, 10000 Zagreb</item>
    </izvorni_sadrzaj>
    <derivirana_varijabla naziv="DomainObject.Predmet.StrankaListFormatedWithAdress_1">
      <item>FINA Regionalni centar Zagreb, Trg svibanjskih žrtava 1995. 1, 10000 Zagreb</item>
      <item>CROATIA zdravstveno osiguranje dioničko društvo, Miramarska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CROATIA zdravstveno osiguranje dioničko društvo, OIB 45302812775, Miramarska 22, 10000 Zagreb</item>
    </izvorni_sadrzaj>
    <derivirana_varijabla naziv="DomainObject.Predmet.StrankaListFormatedWithAdressOIB_1">
      <item>FINA Regionalni centar Zagreb, OIB 85821130368, Trg svibanjskih žrtava 1995. 1, 10000 Zagreb</item>
      <item>CROATIA zdravstveno osiguranje dioničko društvo, OIB 45302812775, Miramarska 22, 10000 Zagreb</item>
    </derivirana_varijabla>
  </DomainObject.Predmet.StrankaListFormatedWithAdressOIB>
  <DomainObject.Predmet.StrankaListNazivFormated>
    <izvorni_sadrzaj>
      <item>FINA Regionalni centar Zagreb</item>
      <item>CROATIA zdravstveno osiguranje dioničko društvo</item>
    </izvorni_sadrzaj>
    <derivirana_varijabla naziv="DomainObject.Predmet.StrankaListNazivFormated_1">
      <item>FINA Regionalni centar Zagreb</item>
      <item>CROATIA zdravstveno osiguranje dioničko društvo</item>
    </derivirana_varijabla>
  </DomainObject.Predmet.StrankaListNazivFormated>
  <DomainObject.Predmet.StrankaListNazivFormatedOIB>
    <izvorni_sadrzaj>
      <item>FINA Regionalni centar Zagreb, OIB 85821130368</item>
      <item>CROATIA zdravstveno osiguranje dioničko društvo, OIB 45302812775</item>
    </izvorni_sadrzaj>
    <derivirana_varijabla naziv="DomainObject.Predmet.StrankaListNazivFormatedOIB_1">
      <item>FINA Regionalni centar Zagreb, OIB 85821130368</item>
      <item>CROATIA zdravstveno osiguranje dioničko društvo, OIB 45302812775</item>
    </derivirana_varijabla>
  </DomainObject.Predmet.StrankaListNazivFormatedOIB>
  <DomainObject.Predmet.ProtuStrankaListFormated>
    <izvorni_sadrzaj>
      <item>KNJIGA TRGOVINA d.o.o.</item>
    </izvorni_sadrzaj>
    <derivirana_varijabla naziv="DomainObject.Predmet.ProtuStrankaListFormated_1">
      <item>KNJIGA TRGOVINA d.o.o.</item>
    </derivirana_varijabla>
  </DomainObject.Predmet.ProtuStrankaListFormated>
  <DomainObject.Predmet.ProtuStrankaListFormatedOIB>
    <izvorni_sadrzaj>
      <item>KNJIGA TRGOVINA d.o.o., OIB 66855185080</item>
    </izvorni_sadrzaj>
    <derivirana_varijabla naziv="DomainObject.Predmet.ProtuStrankaListFormatedOIB_1">
      <item>KNJIGA TRGOVINA d.o.o., OIB 66855185080</item>
    </derivirana_varijabla>
  </DomainObject.Predmet.ProtuStrankaListFormatedOIB>
  <DomainObject.Predmet.ProtuStrankaListFormatedWithAdress>
    <izvorni_sadrzaj>
      <item>KNJIGA TRGOVINA d.o.o., Donji Prečac 19, 10000 Zagreb</item>
    </izvorni_sadrzaj>
    <derivirana_varijabla naziv="DomainObject.Predmet.ProtuStrankaListFormatedWithAdress_1">
      <item>KNJIGA TRGOVINA d.o.o., Donji Prečac 19, 10000 Zagreb</item>
    </derivirana_varijabla>
  </DomainObject.Predmet.ProtuStrankaListFormatedWithAdress>
  <DomainObject.Predmet.ProtuStrankaListFormatedWithAdressOIB>
    <izvorni_sadrzaj>
      <item>KNJIGA TRGOVINA d.o.o., OIB 66855185080, Donji Prečac 19, 10000 Zagreb</item>
    </izvorni_sadrzaj>
    <derivirana_varijabla naziv="DomainObject.Predmet.ProtuStrankaListFormatedWithAdressOIB_1">
      <item>KNJIGA TRGOVINA d.o.o., OIB 66855185080, Donji Prečac 19, 10000 Zagreb</item>
    </derivirana_varijabla>
  </DomainObject.Predmet.ProtuStrankaListFormatedWithAdressOIB>
  <DomainObject.Predmet.ProtuStrankaListNazivFormated>
    <izvorni_sadrzaj>
      <item>KNJIGA TRGOVINA d.o.o.</item>
    </izvorni_sadrzaj>
    <derivirana_varijabla naziv="DomainObject.Predmet.ProtuStrankaListNazivFormated_1">
      <item>KNJIGA TRGOVINA d.o.o.</item>
    </derivirana_varijabla>
  </DomainObject.Predmet.ProtuStrankaListNazivFormated>
  <DomainObject.Predmet.ProtuStrankaListNazivFormatedOIB>
    <izvorni_sadrzaj>
      <item>KNJIGA TRGOVINA d.o.o., OIB 66855185080</item>
    </izvorni_sadrzaj>
    <derivirana_varijabla naziv="DomainObject.Predmet.ProtuStrankaListNazivFormatedOIB_1">
      <item>KNJIGA TRGOVINA d.o.o., OIB 66855185080</item>
    </derivirana_varijabla>
  </DomainObject.Predmet.ProtuStrankaListNazivFormatedOIB>
  <DomainObject.Predmet.OstaliListFormated>
    <izvorni_sadrzaj>
      <item>Janja Vuković Šimić</item>
      <item>CROATIA ZDRAVSTVENO OSIGURANJE d.d.</item>
    </izvorni_sadrzaj>
    <derivirana_varijabla naziv="DomainObject.Predmet.OstaliListFormated_1">
      <item>Janja Vuković Šimić</item>
      <item>CROATIA ZDRAVSTVENO OSIGURANJE d.d.</item>
    </derivirana_varijabla>
  </DomainObject.Predmet.OstaliListFormated>
  <DomainObject.Predmet.OstaliListFormatedOIB>
    <izvorni_sadrzaj>
      <item>Janja Vuković Šimić, OIB 67149427756</item>
      <item>CROATIA ZDRAVSTVENO OSIGURANJE d.d., OIB 45302812775</item>
    </izvorni_sadrzaj>
    <derivirana_varijabla naziv="DomainObject.Predmet.OstaliListFormatedOIB_1">
      <item>Janja Vuković Šimić, OIB 67149427756</item>
      <item>CROATIA ZDRAVSTVENO OSIGURANJE d.d., OIB 45302812775</item>
    </derivirana_varijabla>
  </DomainObject.Predmet.OstaliListFormatedOIB>
  <DomainObject.Predmet.OstaliListFormatedWithAdress>
    <izvorni_sadrzaj>
      <item>Janja Vuković Šimić, Krežmina 1, 10000 Zagreb</item>
      <item>CROATIA ZDRAVSTVENO OSIGURANJE d.d., Miramarska ulica 22, 10000 Zagreb</item>
    </izvorni_sadrzaj>
    <derivirana_varijabla naziv="DomainObject.Predmet.OstaliListFormatedWithAdress_1">
      <item>Janja Vuković Šimić, Krežmina 1, 10000 Zagreb</item>
      <item>CROATIA ZDRAVSTVENO OSIGURANJE d.d., Miramarska ulica 22, 10000 Zagreb</item>
    </derivirana_varijabla>
  </DomainObject.Predmet.OstaliListFormatedWithAdress>
  <DomainObject.Predmet.OstaliListFormatedWithAdressOIB>
    <izvorni_sadrzaj>
      <item>Janja Vuković Šimić, OIB 67149427756, Krežmina 1, 10000 Zagreb</item>
      <item>CROATIA ZDRAVSTVENO OSIGURANJE d.d., OIB 45302812775, Miramarska ulica 22, 10000 Zagreb</item>
    </izvorni_sadrzaj>
    <derivirana_varijabla naziv="DomainObject.Predmet.OstaliListFormatedWithAdressOIB_1">
      <item>Janja Vuković Šimić, OIB 67149427756, Krežmina 1, 10000 Zagreb</item>
      <item>CROATIA ZDRAVSTVENO OSIGURANJE d.d., OIB 45302812775, Miramarska ulica 22, 10000 Zagreb</item>
    </derivirana_varijabla>
  </DomainObject.Predmet.OstaliListFormatedWithAdressOIB>
  <DomainObject.Predmet.OstaliListNazivFormated>
    <izvorni_sadrzaj>
      <item>Janja Vuković Šimić</item>
      <item>CROATIA ZDRAVSTVENO OSIGURANJE d.d.</item>
    </izvorni_sadrzaj>
    <derivirana_varijabla naziv="DomainObject.Predmet.OstaliListNazivFormated_1">
      <item>Janja Vuković Šimić</item>
      <item>CROATIA ZDRAVSTVENO OSIGURANJE d.d.</item>
    </derivirana_varijabla>
  </DomainObject.Predmet.OstaliListNazivFormated>
  <DomainObject.Predmet.OstaliListNazivFormatedOIB>
    <izvorni_sadrzaj>
      <item>Janja Vuković Šimić, OIB 67149427756</item>
      <item>CROATIA ZDRAVSTVENO OSIGURANJE d.d., OIB 45302812775</item>
    </izvorni_sadrzaj>
    <derivirana_varijabla naziv="DomainObject.Predmet.OstaliListNazivFormatedOIB_1">
      <item>Janja Vuković Šimić, OIB 67149427756</item>
      <item>CROATIA ZDRAVSTVENO OSIGURANJE d.d., OIB 45302812775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KNJIGA TRGOVINA d.o.o.</izvorni_sadrzaj>
    <derivirana_varijabla naziv="DomainObject.Predmet.ProtustrankaIDrugi_1">KNJIGA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KNJIGA TRGOVINA d.o.o., OIB 66855185080, Donji Prečac 19, 10000 Zagreb</izvorni_sadrzaj>
    <derivirana_varijabla naziv="DomainObject.Predmet.ProtustrankaIDrugiAdressOIB_1">KNJIGA TRGOVINA d.o.o., OIB 66855185080, Donji Prečac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KNJIGA TRGOVINA d.o.o.</item>
      <item>Janja Vuković Šimić</item>
      <item>CROATIA ZDRAVSTVENO OSIGURANJE d.d.</item>
      <item>CROATIA zdravstveno osiguranje dioničko društvo</item>
    </izvorni_sadrzaj>
    <derivirana_varijabla naziv="DomainObject.Predmet.SudioniciListNaziv_1">
      <item>FINA Regionalni centar Zagreb</item>
      <item>KNJIGA TRGOVINA d.o.o.</item>
      <item>Janja Vuković Šimić</item>
      <item>CROATIA ZDRAVSTVENO OSIGURANJE d.d.</item>
      <item>CROATIA zdravstveno osiguranje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KNJIGA TRGOVINA d.o.o., OIB 66855185080, Donji Prečac 19,10000 Zagreb</item>
      <item>Janja Vuković Šimić, OIB 67149427756, Krežmina 1,10000 Zagreb</item>
      <item>CROATIA ZDRAVSTVENO OSIGURANJE d.d., OIB 45302812775, Miramarska ulica 22,10000 Zagreb</item>
      <item>CROATIA zdravstveno osiguranje dioničko društvo, OIB 45302812775, Miramarska 22,10000 Zagreb</item>
    </izvorni_sadrzaj>
    <derivirana_varijabla naziv="DomainObject.Predmet.SudioniciListAdressOIB_1">
      <item>FINA Regionalni centar Zagreb, OIB 85821130368, Trg svibanjskih žrtava 1995. 1,10000 Zagreb</item>
      <item>KNJIGA TRGOVINA d.o.o., OIB 66855185080, Donji Prečac 19,10000 Zagreb</item>
      <item>Janja Vuković Šimić, OIB 67149427756, Krežmina 1,10000 Zagreb</item>
      <item>CROATIA ZDRAVSTVENO OSIGURANJE d.d., OIB 45302812775, Miramarska ulica 22,10000 Zagreb</item>
      <item>CROATIA zdravstveno osiguranje dioničko društvo, OIB 45302812775,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66855185080</item>
      <item>, OIB 67149427756</item>
      <item>, OIB 45302812775</item>
      <item>, OIB 45302812775</item>
    </izvorni_sadrzaj>
    <derivirana_varijabla naziv="DomainObject.Predmet.SudioniciListNazivOIB_1">
      <item>, OIB 85821130368</item>
      <item>, OIB 66855185080</item>
      <item>, OIB 67149427756</item>
      <item>, OIB 45302812775</item>
      <item>, OIB 45302812775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FC62D-7E02-462C-AD7F-5D03D84E6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1441</properties:Characters>
  <properties:Lines>56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2016-10-21T09:25:00Z</dcterms:created>
  <dc:creator>Jelena Vučemilo Manojlovski</dc:creator>
  <cp:lastModifiedBy>Željka Kordić</cp:lastModifiedBy>
  <cp:lastPrinted>2016-10-21T10:58:00Z</cp:lastPrinted>
  <dcterms:modified xmlns:xsi="http://www.w3.org/2001/XMLSchema-instance" xsi:type="dcterms:W3CDTF">2016-10-21T10:59:00Z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