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bb7c" w14:paraId="b06bb7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6C1531">
        <w:t>5</w:t>
      </w:r>
      <w:r w:rsidR="00226425">
        <w:t>3</w:t>
      </w:r>
      <w:r w:rsidR="006653BE">
        <w:t>83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69B9">
        <w:t>5</w:t>
      </w:r>
      <w:r w:rsidR="001E28DB">
        <w:t>383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E28DB" w:rsidR="001E28DB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1E28DB">
        <w:t xml:space="preserve">TEA EKO GRADNJA d.o.o., Zagreb, Debanićeva 5, MBS: 080768854, </w:t>
      </w:r>
      <w:r w:rsidR="001E28DB" w:rsidRPr="00CA377B">
        <w:t>OIB</w:t>
      </w:r>
      <w:r w:rsidR="001E28DB">
        <w:t>: 05377953631.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28DB">
        <w:t>571.869,39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1E28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C410D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St-5383/2015</izvorni_sadrzaj>
    <derivirana_varijabla naziv="DomainObject.Predmet.OznakaBroj_1">St-5383/2015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EKO GRADNJA d.o.o.</izvorni_sadrzaj>
    <derivirana_varijabla naziv="DomainObject.Predmet.ProtustrankaFormated_1">  TEA EKO GRADNJA d.o.o.</derivirana_varijabla>
  </DomainObject.Predmet.ProtustrankaFormated>
  <DomainObject.Predmet.ProtustrankaFormatedOIB>
    <izvorni_sadrzaj>  TEA EKO GRADNJA d.o.o., OIB 05377953631</izvorni_sadrzaj>
    <derivirana_varijabla naziv="DomainObject.Predmet.ProtustrankaFormatedOIB_1">  TEA EKO GRADNJA d.o.o., OIB 05377953631</derivirana_varijabla>
  </DomainObject.Predmet.ProtustrankaFormatedOIB>
  <DomainObject.Predmet.ProtustrankaFormatedWithAdress>
    <izvorni_sadrzaj> TEA EKO GRADNJA d.o.o., Debanićeva 5, 10000 Zagreb</izvorni_sadrzaj>
    <derivirana_varijabla naziv="DomainObject.Predmet.ProtustrankaFormatedWithAdress_1"> TEA EKO GRADNJA d.o.o., Debanićeva 5, 10000 Zagreb</derivirana_varijabla>
  </DomainObject.Predmet.ProtustrankaFormatedWithAdress>
  <DomainObject.Predmet.ProtustrankaFormatedWithAdressOIB>
    <izvorni_sadrzaj> TEA EKO GRADNJA d.o.o., OIB 05377953631, Debanićeva 5, 10000 Zagreb</izvorni_sadrzaj>
    <derivirana_varijabla naziv="DomainObject.Predmet.ProtustrankaFormatedWithAdressOIB_1"> TEA EKO GRADNJA d.o.o., OIB 05377953631, Debanićeva 5, 10000 Zagreb</derivirana_varijabla>
  </DomainObject.Predmet.ProtustrankaFormatedWithAdressOIB>
  <DomainObject.Predmet.ProtustrankaWithAdress>
    <izvorni_sadrzaj>TEA EKO GRADNJA d.o.o. Debanićeva 5, 10000 Zagreb</izvorni_sadrzaj>
    <derivirana_varijabla naziv="DomainObject.Predmet.ProtustrankaWithAdress_1">TEA EKO GRADNJA d.o.o. Debanićeva 5, 10000 Zagreb</derivirana_varijabla>
  </DomainObject.Predmet.ProtustrankaWithAdress>
  <DomainObject.Predmet.ProtustrankaWithAdressOIB>
    <izvorni_sadrzaj>TEA EKO GRADNJA d.o.o., OIB 05377953631, Debanićeva 5, 10000 Zagreb</izvorni_sadrzaj>
    <derivirana_varijabla naziv="DomainObject.Predmet.ProtustrankaWithAdressOIB_1">TEA EKO GRADNJA d.o.o., OIB 05377953631, Debanićeva 5, 10000 Zagreb</derivirana_varijabla>
  </DomainObject.Predmet.ProtustrankaWithAdressOIB>
  <DomainObject.Predmet.ProtustrankaNazivFormated>
    <izvorni_sadrzaj>TEA EKO GRADNJA d.o.o.</izvorni_sadrzaj>
    <derivirana_varijabla naziv="DomainObject.Predmet.ProtustrankaNazivFormated_1">TEA EKO GRADNJA d.o.o.</derivirana_varijabla>
  </DomainObject.Predmet.ProtustrankaNazivFormated>
  <DomainObject.Predmet.ProtustrankaNazivFormatedOIB>
    <izvorni_sadrzaj>TEA EKO GRADNJA d.o.o., OIB 05377953631</izvorni_sadrzaj>
    <derivirana_varijabla naziv="DomainObject.Predmet.ProtustrankaNazivFormatedOIB_1">TEA EKO GRADNJA d.o.o., OIB 05377953631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EKO GRADNJA d.o.o.</item>
    </izvorni_sadrzaj>
    <derivirana_varijabla naziv="DomainObject.Predmet.ProtuStrankaListFormated_1">
      <item>TEA EKO GRADNJA d.o.o.</item>
    </derivirana_varijabla>
  </DomainObject.Predmet.ProtuStrankaListFormated>
  <DomainObject.Predmet.ProtuStrankaListFormatedOIB>
    <izvorni_sadrzaj>
      <item>TEA EKO GRADNJA d.o.o., OIB 05377953631</item>
    </izvorni_sadrzaj>
    <derivirana_varijabla naziv="DomainObject.Predmet.ProtuStrankaListFormatedOIB_1">
      <item>TEA EKO GRADNJA d.o.o., OIB 05377953631</item>
    </derivirana_varijabla>
  </DomainObject.Predmet.ProtuStrankaListFormatedOIB>
  <DomainObject.Predmet.ProtuStrankaListFormatedWithAdress>
    <izvorni_sadrzaj>
      <item>TEA EKO GRADNJA d.o.o., Debanićeva 5, 10000 Zagreb</item>
    </izvorni_sadrzaj>
    <derivirana_varijabla naziv="DomainObject.Predmet.ProtuStrankaListFormatedWithAdress_1">
      <item>TEA EKO GRADNJA d.o.o., Debanićeva 5, 10000 Zagreb</item>
    </derivirana_varijabla>
  </DomainObject.Predmet.ProtuStrankaListFormatedWithAdress>
  <DomainObject.Predmet.ProtuStrankaListFormatedWithAdressOIB>
    <izvorni_sadrzaj>
      <item>TEA EKO GRADNJA d.o.o., OIB 05377953631, Debanićeva 5, 10000 Zagreb</item>
    </izvorni_sadrzaj>
    <derivirana_varijabla naziv="DomainObject.Predmet.ProtuStrankaListFormatedWithAdressOIB_1">
      <item>TEA EKO GRADNJA d.o.o., OIB 05377953631, Debanićeva 5, 10000 Zagreb</item>
    </derivirana_varijabla>
  </DomainObject.Predmet.ProtuStrankaListFormatedWithAdressOIB>
  <DomainObject.Predmet.ProtuStrankaListNazivFormated>
    <izvorni_sadrzaj>
      <item>TEA EKO GRADNJA d.o.o.</item>
    </izvorni_sadrzaj>
    <derivirana_varijabla naziv="DomainObject.Predmet.ProtuStrankaListNazivFormated_1">
      <item>TEA EKO GRADNJA d.o.o.</item>
    </derivirana_varijabla>
  </DomainObject.Predmet.ProtuStrankaListNazivFormated>
  <DomainObject.Predmet.ProtuStrankaListNazivFormatedOIB>
    <izvorni_sadrzaj>
      <item>TEA EKO GRADNJA d.o.o., OIB 05377953631</item>
    </izvorni_sadrzaj>
    <derivirana_varijabla naziv="DomainObject.Predmet.ProtuStrankaListNazivFormatedOIB_1">
      <item>TEA EKO GRADNJA d.o.o., OIB 05377953631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EKO GRADNJA d.o.o.</izvorni_sadrzaj>
    <derivirana_varijabla naziv="DomainObject.Predmet.ProtustrankaIDrugi_1">TEA EKO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EKO GRADNJA d.o.o., OIB 05377953631, Debanićeva 5, 10000 Zagreb</izvorni_sadrzaj>
    <derivirana_varijabla naziv="DomainObject.Predmet.ProtustrankaIDrugiAdressOIB_1">TEA EKO GRADNJA d.o.o., OIB 05377953631,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EKO GRADNJA d.o.o.</item>
      <item>FINA Regionalni centar Zagreb</item>
    </izvorni_sadrzaj>
    <derivirana_varijabla naziv="DomainObject.Predmet.SudioniciListNaziv_1">
      <item>TEA EKO GRADNJA d.o.o.</item>
      <item>FINA Regionalni centar Zagreb</item>
    </derivirana_varijabla>
  </DomainObject.Predmet.SudioniciListNaziv>
  <DomainObject.Predmet.SudioniciListAdressOIB>
    <izvorni_sadrzaj>
      <item>TEA EKO GRADNJA d.o.o., OIB 05377953631, Debanićeva 5,10000 Zagreb</item>
      <item>FINA Regionalni centar Zagreb, OIB 85821130368, Trg svibanjskih žrtava 1995. 1,10000 Zagreb</item>
    </izvorni_sadrzaj>
    <derivirana_varijabla naziv="DomainObject.Predmet.SudioniciListAdressOIB_1">
      <item>TEA EKO GRADNJA d.o.o., OIB 05377953631, Debanićeva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05377953631</item>
      <item>, OIB 85821130368</item>
    </izvorni_sadrzaj>
    <derivirana_varijabla naziv="DomainObject.Predmet.SudioniciListNazivOIB_1">
      <item>, OIB 05377953631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2016-05-30T12:14:00Z</dcterms:created>
  <dc:creator>ilukac</dc:creator>
  <cp:lastModifiedBy>Violeta Rihtar</cp:lastModifiedBy>
  <cp:lastPrinted>2016-05-30T12:14:00Z</cp:lastPrinted>
  <dcterms:modified xmlns:xsi="http://www.w3.org/2001/XMLSchema-instance" xsi:type="dcterms:W3CDTF">2016-05-31T07:48:00Z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