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2da2" w14:paraId="1712da2" w:rsidRDefault="00541D0E" w:rsidP="00541D0E" w:rsidR="00541D0E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D0E" w:rsidP="00541D0E" w:rsidR="00541D0E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41D0E" w:rsidP="00541D0E" w:rsidR="00541D0E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41D0E" w:rsidP="00541D0E" w:rsidR="00541D0E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41D0E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41D0E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41D0E" w:rsidP="00541D0E" w:rsidR="00541D0E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41D0E" w:rsidP="00541D0E" w:rsidR="00541D0E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541D0E" w:rsidP="00541D0E" w:rsidR="00541D0E" w:rsidRPr="00541D0E">
      <w:pPr>
        <w:rPr>
          <w:rFonts w:cs="Times New Roman" w:eastAsia="Times New Roman"/>
          <w:szCs w:val="24"/>
        </w:rPr>
      </w:pPr>
    </w:p>
    <w:p w:rsidRDefault="00541D0E" w:rsidP="00541D0E" w:rsidR="00541D0E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541D0E" w:rsidP="00541D0E" w:rsidR="00541D0E" w:rsidRPr="00541D0E">
      <w:pPr>
        <w:rPr>
          <w:rFonts w:cs="Times New Roman" w:eastAsia="Times New Roman"/>
          <w:szCs w:val="24"/>
        </w:rPr>
      </w:pPr>
    </w:p>
    <w:p w:rsidRDefault="00541D0E" w:rsidP="00541D0E" w:rsidR="00541D0E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</w:rPr>
        <w:t xml:space="preserve">u postupku provedbe skraćenog stečajnog postupka nad pravnom osobom (dužnikom) VRHJANI d. o. o. Poreč, </w:t>
      </w:r>
      <w:proofErr w:type="spellStart"/>
      <w:r>
        <w:rPr>
          <w:rFonts w:cs="Times New Roman" w:eastAsia="Times New Roman"/>
          <w:szCs w:val="24"/>
        </w:rPr>
        <w:t>Vrvari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Pjantade</w:t>
      </w:r>
      <w:proofErr w:type="spellEnd"/>
      <w:r>
        <w:rPr>
          <w:rFonts w:cs="Times New Roman" w:eastAsia="Times New Roman"/>
          <w:szCs w:val="24"/>
        </w:rPr>
        <w:t xml:space="preserve"> 29, OIB 36268218676, MBS 130016255, 27. siječnja 2016.</w:t>
      </w:r>
    </w:p>
    <w:p w:rsidRDefault="00541D0E" w:rsidP="00541D0E" w:rsidR="00541D0E" w:rsidRPr="00541D0E">
      <w:pPr>
        <w:rPr>
          <w:rFonts w:cs="Times New Roman" w:eastAsia="Times New Roman"/>
          <w:szCs w:val="24"/>
        </w:rPr>
      </w:pPr>
    </w:p>
    <w:p w:rsidRDefault="00541D0E" w:rsidP="00541D0E" w:rsidR="00541D0E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z a k </w:t>
      </w:r>
      <w:proofErr w:type="spellStart"/>
      <w:r w:rsidRPr="00541D0E">
        <w:rPr>
          <w:rFonts w:cs="Times New Roman" w:eastAsia="Times New Roman"/>
          <w:szCs w:val="24"/>
        </w:rPr>
        <w:t>lj</w:t>
      </w:r>
      <w:proofErr w:type="spellEnd"/>
      <w:r w:rsidRPr="00541D0E">
        <w:rPr>
          <w:rFonts w:cs="Times New Roman" w:eastAsia="Times New Roman"/>
          <w:szCs w:val="24"/>
        </w:rPr>
        <w:t xml:space="preserve"> u č i o   j e</w:t>
      </w:r>
    </w:p>
    <w:p w:rsidRDefault="00541D0E" w:rsidP="00541D0E" w:rsidR="00541D0E" w:rsidRPr="00541D0E">
      <w:pPr>
        <w:rPr>
          <w:rFonts w:cs="Times New Roman" w:eastAsia="Times New Roman"/>
          <w:szCs w:val="24"/>
        </w:rPr>
      </w:pPr>
    </w:p>
    <w:p w:rsidRDefault="00541D0E" w:rsidP="00541D0E" w:rsidR="00541D0E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</w:t>
      </w:r>
      <w:r w:rsidR="008600C9">
        <w:rPr>
          <w:rFonts w:cs="Times New Roman" w:eastAsia="Times New Roman"/>
          <w:szCs w:val="24"/>
        </w:rPr>
        <w:t xml:space="preserve"> od dostave zaključka,</w:t>
      </w:r>
      <w:r>
        <w:rPr>
          <w:rFonts w:cs="Times New Roman" w:eastAsia="Times New Roman"/>
          <w:szCs w:val="24"/>
        </w:rPr>
        <w:t xml:space="preserve"> navode iz podneska od 18. siječnja 2016. da r</w:t>
      </w:r>
      <w:r w:rsidR="008600C9">
        <w:rPr>
          <w:rFonts w:cs="Times New Roman" w:eastAsia="Times New Roman"/>
          <w:szCs w:val="24"/>
        </w:rPr>
        <w:t>ačun dužnika više nije u blokade, potkrijepi dostavom u spis potvrde Financijske agencije o danima neprekidne blokade i nepodmirenim obvezama na dan izdavanja potvrde.</w:t>
      </w:r>
    </w:p>
    <w:p w:rsidRDefault="00541D0E" w:rsidP="00541D0E" w:rsidR="00541D0E">
      <w:pPr>
        <w:ind w:firstLine="708"/>
        <w:rPr>
          <w:rFonts w:cs="Times New Roman" w:eastAsia="Times New Roman"/>
          <w:szCs w:val="24"/>
        </w:rPr>
      </w:pPr>
    </w:p>
    <w:p w:rsidRDefault="008600C9" w:rsidP="00541D0E" w:rsidR="008600C9">
      <w:pPr>
        <w:jc w:val="center"/>
        <w:rPr>
          <w:rFonts w:cs="Times New Roman" w:eastAsia="Times New Roman"/>
          <w:szCs w:val="24"/>
        </w:rPr>
      </w:pPr>
    </w:p>
    <w:p w:rsidRDefault="00541D0E" w:rsidP="00541D0E" w:rsidR="00541D0E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 w:rsidR="008600C9">
        <w:rPr>
          <w:rFonts w:cs="Times New Roman" w:eastAsia="Times New Roman"/>
          <w:szCs w:val="24"/>
        </w:rPr>
        <w:t>27. siječnja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541D0E" w:rsidP="00541D0E" w:rsidR="00541D0E" w:rsidRPr="00541D0E">
      <w:pPr>
        <w:rPr>
          <w:rFonts w:cs="Times New Roman" w:eastAsia="Times New Roman"/>
          <w:szCs w:val="24"/>
        </w:rPr>
      </w:pPr>
    </w:p>
    <w:p w:rsidRDefault="00541D0E" w:rsidP="00541D0E" w:rsidR="00541D0E" w:rsidRPr="00541D0E">
      <w:pPr>
        <w:ind w:firstLine="708" w:left="5664"/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Sudska savjetnica</w:t>
      </w:r>
    </w:p>
    <w:p w:rsidRDefault="00541D0E" w:rsidP="00541D0E" w:rsidR="00541D0E" w:rsidRPr="00541D0E">
      <w:pPr>
        <w:ind w:firstLine="708" w:left="5664"/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Mihaela Kaligari</w:t>
      </w:r>
      <w:r w:rsidR="0079406B">
        <w:rPr>
          <w:rFonts w:cs="Times New Roman" w:eastAsia="Times New Roman"/>
          <w:szCs w:val="24"/>
        </w:rPr>
        <w:t>, v. r.</w:t>
      </w:r>
    </w:p>
    <w:p w:rsidRDefault="00541D0E" w:rsidP="00541D0E" w:rsidR="00541D0E" w:rsidRPr="00541D0E">
      <w:pPr>
        <w:jc w:val="left"/>
        <w:rPr>
          <w:rFonts w:cs="Times New Roman" w:eastAsia="Times New Roman"/>
          <w:szCs w:val="24"/>
        </w:rPr>
      </w:pPr>
    </w:p>
    <w:p w:rsidRDefault="00541D0E" w:rsidP="00541D0E" w:rsidR="00541D0E" w:rsidRPr="00541D0E">
      <w:pPr>
        <w:jc w:val="left"/>
        <w:rPr>
          <w:rFonts w:cs="Times New Roman" w:eastAsia="Times New Roman"/>
          <w:szCs w:val="24"/>
        </w:rPr>
      </w:pPr>
    </w:p>
    <w:p w:rsidRDefault="00541D0E" w:rsidP="00541D0E" w:rsidR="00541D0E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541D0E" w:rsidP="00541D0E" w:rsidR="00541D0E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541D0E" w:rsidP="00541D0E" w:rsidR="00541D0E" w:rsidRPr="00541D0E">
      <w:pPr>
        <w:jc w:val="left"/>
        <w:rPr>
          <w:rFonts w:cs="Times New Roman" w:eastAsia="Times New Roman"/>
          <w:szCs w:val="24"/>
        </w:rPr>
      </w:pPr>
    </w:p>
    <w:p w:rsidRDefault="00541D0E" w:rsidP="00541D0E" w:rsidR="00541D0E" w:rsidRPr="00541D0E">
      <w:pPr>
        <w:jc w:val="left"/>
        <w:rPr>
          <w:rFonts w:cs="Times New Roman" w:eastAsia="Times New Roman"/>
          <w:szCs w:val="24"/>
        </w:rPr>
      </w:pPr>
    </w:p>
    <w:p w:rsidRDefault="00541D0E" w:rsidP="00541D0E" w:rsidR="00541D0E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541D0E" w:rsidP="00541D0E" w:rsidR="00541D0E" w:rsidRPr="00541D0E">
      <w:pPr>
        <w:rPr>
          <w:rFonts w:eastAsiaTheme="minorHAnsi"/>
          <w:lang w:eastAsia="en-US"/>
        </w:rPr>
      </w:pPr>
      <w:r w:rsidRPr="00541D0E">
        <w:rPr>
          <w:rFonts w:cs="Times New Roman" w:eastAsia="Times New Roman"/>
          <w:szCs w:val="24"/>
        </w:rPr>
        <w:t>-</w:t>
      </w:r>
      <w:r w:rsidRPr="00541D0E">
        <w:rPr>
          <w:rFonts w:eastAsiaTheme="minorHAnsi"/>
          <w:lang w:eastAsia="en-US"/>
        </w:rPr>
        <w:t xml:space="preserve"> </w:t>
      </w:r>
      <w:r w:rsidR="008600C9">
        <w:rPr>
          <w:rFonts w:eastAsiaTheme="minorHAnsi"/>
          <w:lang w:eastAsia="en-US"/>
        </w:rPr>
        <w:t xml:space="preserve">e-Oglasna ploča sudova </w:t>
      </w:r>
      <w:r w:rsidR="00AB48F4">
        <w:rPr>
          <w:rFonts w:eastAsiaTheme="minorHAnsi"/>
          <w:lang w:eastAsia="en-US"/>
        </w:rPr>
        <w:t>– 8 dana (dostava se smatra obavljenom istekom osmog dana od dana objave zaključka na mrežnoj stranici).</w:t>
      </w:r>
    </w:p>
    <w:p w:rsidRDefault="00541D0E" w:rsidP="00541D0E" w:rsidR="00541D0E" w:rsidRPr="00541D0E">
      <w:pPr>
        <w:rPr>
          <w:rFonts w:eastAsiaTheme="minorHAnsi"/>
          <w:lang w:eastAsia="en-US"/>
        </w:rPr>
      </w:pPr>
    </w:p>
    <w:p w:rsidRDefault="00541D0E" w:rsidP="00541D0E" w:rsidR="00541D0E" w:rsidRPr="00541D0E">
      <w:pPr>
        <w:rPr>
          <w:rFonts w:eastAsiaTheme="minorHAnsi"/>
          <w:lang w:eastAsia="en-US"/>
        </w:rPr>
      </w:pPr>
    </w:p>
    <w:p w:rsidRDefault="00541D0E" w:rsidP="00541D0E" w:rsidR="00541D0E" w:rsidRPr="00541D0E">
      <w:pPr>
        <w:rPr>
          <w:rFonts w:eastAsiaTheme="minorHAnsi"/>
          <w:lang w:eastAsia="en-US"/>
        </w:rPr>
      </w:pPr>
    </w:p>
    <w:p w:rsidRDefault="00541D0E" w:rsidP="00541D0E" w:rsidR="00541D0E" w:rsidRPr="00541D0E">
      <w:pPr>
        <w:rPr>
          <w:rFonts w:eastAsiaTheme="minorHAnsi"/>
          <w:lang w:eastAsia="en-US"/>
        </w:rPr>
      </w:pPr>
    </w:p>
    <w:p w:rsidRDefault="00541D0E" w:rsidP="00541D0E" w:rsidR="00541D0E" w:rsidRPr="00541D0E">
      <w:pPr>
        <w:rPr>
          <w:rFonts w:eastAsiaTheme="minorHAnsi"/>
          <w:lang w:eastAsia="en-US"/>
        </w:rPr>
      </w:pPr>
    </w:p>
    <w:p w:rsidRDefault="009A61EF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170" w:rsidP="00541D0E" w:rsidR="00860170">
      <w:r>
        <w:separator/>
      </w:r>
    </w:p>
  </w:endnote>
  <w:endnote w:id="0" w:type="continuationSeparator">
    <w:p w:rsidRDefault="00860170" w:rsidP="00541D0E" w:rsidR="00860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170" w:rsidP="00541D0E" w:rsidR="00860170">
      <w:r>
        <w:separator/>
      </w:r>
    </w:p>
  </w:footnote>
  <w:footnote w:id="0" w:type="continuationSeparator">
    <w:p w:rsidRDefault="00860170" w:rsidP="00541D0E" w:rsidR="00860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90F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600C9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D0E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 xml:space="preserve">11 </w:t>
    </w:r>
    <w:r w:rsidR="00EB190F">
      <w:rPr>
        <w:szCs w:val="24"/>
      </w:rPr>
      <w:t>St-</w:t>
    </w:r>
    <w:r>
      <w:rPr>
        <w:szCs w:val="24"/>
      </w:rPr>
      <w:t>389/2015-6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6E4"/>
    <w:rsid w:val="00001112"/>
    <w:rsid w:val="00002651"/>
    <w:rsid w:val="000065A0"/>
    <w:rsid w:val="00014669"/>
    <w:rsid w:val="00020CD8"/>
    <w:rsid w:val="000338FF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16E4"/>
    <w:rsid w:val="0010533A"/>
    <w:rsid w:val="0010550C"/>
    <w:rsid w:val="00106274"/>
    <w:rsid w:val="0010694F"/>
    <w:rsid w:val="00121898"/>
    <w:rsid w:val="0012503A"/>
    <w:rsid w:val="001311BA"/>
    <w:rsid w:val="001333D4"/>
    <w:rsid w:val="0013682C"/>
    <w:rsid w:val="00141B4D"/>
    <w:rsid w:val="00142781"/>
    <w:rsid w:val="0014380A"/>
    <w:rsid w:val="001558BF"/>
    <w:rsid w:val="0015653E"/>
    <w:rsid w:val="00165A5A"/>
    <w:rsid w:val="00175228"/>
    <w:rsid w:val="0019340B"/>
    <w:rsid w:val="001A5963"/>
    <w:rsid w:val="001B38A0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6E75"/>
    <w:rsid w:val="00346E56"/>
    <w:rsid w:val="00355963"/>
    <w:rsid w:val="003629BA"/>
    <w:rsid w:val="00365220"/>
    <w:rsid w:val="00366EE0"/>
    <w:rsid w:val="00367A44"/>
    <w:rsid w:val="00375A0F"/>
    <w:rsid w:val="003926C1"/>
    <w:rsid w:val="003A3DA2"/>
    <w:rsid w:val="003B239D"/>
    <w:rsid w:val="003B2E1B"/>
    <w:rsid w:val="003E006A"/>
    <w:rsid w:val="003E6E57"/>
    <w:rsid w:val="00424C72"/>
    <w:rsid w:val="00427E57"/>
    <w:rsid w:val="00446E09"/>
    <w:rsid w:val="00451D89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5C34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5102BB"/>
    <w:rsid w:val="00513CA6"/>
    <w:rsid w:val="00516731"/>
    <w:rsid w:val="00525790"/>
    <w:rsid w:val="00540623"/>
    <w:rsid w:val="00541109"/>
    <w:rsid w:val="00541D0E"/>
    <w:rsid w:val="005430A1"/>
    <w:rsid w:val="00563BDA"/>
    <w:rsid w:val="0056760D"/>
    <w:rsid w:val="00567768"/>
    <w:rsid w:val="0058333A"/>
    <w:rsid w:val="00584BD0"/>
    <w:rsid w:val="00584FE8"/>
    <w:rsid w:val="00585655"/>
    <w:rsid w:val="00586639"/>
    <w:rsid w:val="0059451C"/>
    <w:rsid w:val="005A087C"/>
    <w:rsid w:val="005A4C16"/>
    <w:rsid w:val="005B2454"/>
    <w:rsid w:val="005B4014"/>
    <w:rsid w:val="005B7E74"/>
    <w:rsid w:val="005C0C9E"/>
    <w:rsid w:val="005C1503"/>
    <w:rsid w:val="005C76DF"/>
    <w:rsid w:val="006022CD"/>
    <w:rsid w:val="00602EA9"/>
    <w:rsid w:val="00603CEF"/>
    <w:rsid w:val="00604800"/>
    <w:rsid w:val="006053B1"/>
    <w:rsid w:val="006200A1"/>
    <w:rsid w:val="006225DC"/>
    <w:rsid w:val="006235FE"/>
    <w:rsid w:val="006251F4"/>
    <w:rsid w:val="0062658C"/>
    <w:rsid w:val="006302EC"/>
    <w:rsid w:val="0064295A"/>
    <w:rsid w:val="00643505"/>
    <w:rsid w:val="0064641C"/>
    <w:rsid w:val="00646E6B"/>
    <w:rsid w:val="00657B7B"/>
    <w:rsid w:val="00660437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2D32"/>
    <w:rsid w:val="00793CAF"/>
    <w:rsid w:val="0079406B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03AF"/>
    <w:rsid w:val="00846E87"/>
    <w:rsid w:val="00847D4D"/>
    <w:rsid w:val="00852CB2"/>
    <w:rsid w:val="0085536B"/>
    <w:rsid w:val="0085621A"/>
    <w:rsid w:val="008600C9"/>
    <w:rsid w:val="00860170"/>
    <w:rsid w:val="00860771"/>
    <w:rsid w:val="0086135B"/>
    <w:rsid w:val="008628D9"/>
    <w:rsid w:val="00876E4B"/>
    <w:rsid w:val="00893F3A"/>
    <w:rsid w:val="008944A4"/>
    <w:rsid w:val="00895CFE"/>
    <w:rsid w:val="008B0BF1"/>
    <w:rsid w:val="008B1F19"/>
    <w:rsid w:val="008B7F7B"/>
    <w:rsid w:val="008C35D9"/>
    <w:rsid w:val="008C42CB"/>
    <w:rsid w:val="008C628A"/>
    <w:rsid w:val="008C66A4"/>
    <w:rsid w:val="008D3F2C"/>
    <w:rsid w:val="008E1472"/>
    <w:rsid w:val="008E5390"/>
    <w:rsid w:val="008F4A35"/>
    <w:rsid w:val="008F5AD7"/>
    <w:rsid w:val="009029AF"/>
    <w:rsid w:val="00914A4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A61EF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3534C"/>
    <w:rsid w:val="00A553F0"/>
    <w:rsid w:val="00A55476"/>
    <w:rsid w:val="00A639DB"/>
    <w:rsid w:val="00A65EC5"/>
    <w:rsid w:val="00A72F71"/>
    <w:rsid w:val="00A7615D"/>
    <w:rsid w:val="00A76CC9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48F4"/>
    <w:rsid w:val="00AB702F"/>
    <w:rsid w:val="00AC0915"/>
    <w:rsid w:val="00AC33AE"/>
    <w:rsid w:val="00AC3F22"/>
    <w:rsid w:val="00AD7756"/>
    <w:rsid w:val="00AE0E70"/>
    <w:rsid w:val="00AE55F9"/>
    <w:rsid w:val="00AF4929"/>
    <w:rsid w:val="00B03C44"/>
    <w:rsid w:val="00B0593A"/>
    <w:rsid w:val="00B138C9"/>
    <w:rsid w:val="00B222A5"/>
    <w:rsid w:val="00B23458"/>
    <w:rsid w:val="00B51AFA"/>
    <w:rsid w:val="00B54045"/>
    <w:rsid w:val="00B55635"/>
    <w:rsid w:val="00B6384A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277D"/>
    <w:rsid w:val="00BE3D87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86BEF"/>
    <w:rsid w:val="00C91413"/>
    <w:rsid w:val="00C92633"/>
    <w:rsid w:val="00CA5F7D"/>
    <w:rsid w:val="00CB573A"/>
    <w:rsid w:val="00CB794C"/>
    <w:rsid w:val="00CC409F"/>
    <w:rsid w:val="00CC7033"/>
    <w:rsid w:val="00CD583E"/>
    <w:rsid w:val="00CD6D0B"/>
    <w:rsid w:val="00CF6414"/>
    <w:rsid w:val="00D10D97"/>
    <w:rsid w:val="00D26144"/>
    <w:rsid w:val="00D364E6"/>
    <w:rsid w:val="00D37DFE"/>
    <w:rsid w:val="00D421CB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B1E02"/>
    <w:rsid w:val="00DB3E48"/>
    <w:rsid w:val="00DC19A8"/>
    <w:rsid w:val="00DC2EF8"/>
    <w:rsid w:val="00DE12BF"/>
    <w:rsid w:val="00DE50F5"/>
    <w:rsid w:val="00DF5994"/>
    <w:rsid w:val="00DF5F9C"/>
    <w:rsid w:val="00E15819"/>
    <w:rsid w:val="00E21721"/>
    <w:rsid w:val="00E26AAD"/>
    <w:rsid w:val="00E27ECC"/>
    <w:rsid w:val="00E312D9"/>
    <w:rsid w:val="00E36508"/>
    <w:rsid w:val="00E37144"/>
    <w:rsid w:val="00E45E7B"/>
    <w:rsid w:val="00E46B2E"/>
    <w:rsid w:val="00E645FB"/>
    <w:rsid w:val="00E6572A"/>
    <w:rsid w:val="00E777F5"/>
    <w:rsid w:val="00EA31F5"/>
    <w:rsid w:val="00EB190F"/>
    <w:rsid w:val="00EB47F5"/>
    <w:rsid w:val="00EC1778"/>
    <w:rsid w:val="00EF35D9"/>
    <w:rsid w:val="00F029EA"/>
    <w:rsid w:val="00F05762"/>
    <w:rsid w:val="00F076EC"/>
    <w:rsid w:val="00F16E70"/>
    <w:rsid w:val="00F2202A"/>
    <w:rsid w:val="00F27C30"/>
    <w:rsid w:val="00F31957"/>
    <w:rsid w:val="00F33AFE"/>
    <w:rsid w:val="00F37066"/>
    <w:rsid w:val="00F37213"/>
    <w:rsid w:val="00F43259"/>
    <w:rsid w:val="00F46833"/>
    <w:rsid w:val="00F60000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E76C5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1D0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41D0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D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D0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1D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1D0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1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61E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61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61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1D0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41D0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D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D0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1D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1D0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1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61E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61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61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VRHJANI d.o.o. POREČ</izvorni_sadrzaj>
    <derivirana_varijabla naziv="DomainObject.Predmet.ProtustrankaFormated_1">  VRHJANI d.o.o. POREČ</derivirana_varijabla>
  </DomainObject.Predmet.ProtustrankaFormated>
  <DomainObject.Predmet.ProtustrankaFormatedOIB>
    <izvorni_sadrzaj>  VRHJANI d.o.o. POREČ, OIB 36268218676</izvorni_sadrzaj>
    <derivirana_varijabla naziv="DomainObject.Predmet.ProtustrankaFormatedOIB_1">  VRHJANI d.o.o. POREČ, OIB 36268218676</derivirana_varijabla>
  </DomainObject.Predmet.ProtustrankaFormatedOIB>
  <DomainObject.Predmet.ProtustrankaFormatedWithAdress>
    <izvorni_sadrzaj> VRHJANI d.o.o. POREČ, Vrvari, Pjantade 29, 52440 Poreč</izvorni_sadrzaj>
    <derivirana_varijabla naziv="DomainObject.Predmet.ProtustrankaFormatedWithAdress_1"> VRHJANI d.o.o. POREČ, Vrvari, Pjantade 29, 52440 Poreč</derivirana_varijabla>
  </DomainObject.Predmet.ProtustrankaFormatedWithAdress>
  <DomainObject.Predmet.ProtustrankaFormatedWithAdressOIB>
    <izvorni_sadrzaj> VRHJANI d.o.o. POREČ, OIB 36268218676, Vrvari, Pjantade 29, 52440 Poreč</izvorni_sadrzaj>
    <derivirana_varijabla naziv="DomainObject.Predmet.ProtustrankaFormatedWithAdressOIB_1"> VRHJANI d.o.o. POREČ, OIB 36268218676, Vrvari, Pjantade 29, 52440 Poreč</derivirana_varijabla>
  </DomainObject.Predmet.ProtustrankaFormatedWithAdressOIB>
  <DomainObject.Predmet.ProtustrankaWithAdress>
    <izvorni_sadrzaj>VRHJANI d.o.o. POREČ Vrvari, Pjantade 29, 52440 Poreč</izvorni_sadrzaj>
    <derivirana_varijabla naziv="DomainObject.Predmet.ProtustrankaWithAdress_1">VRHJANI d.o.o. POREČ Vrvari, Pjantade 29, 52440 Poreč</derivirana_varijabla>
  </DomainObject.Predmet.ProtustrankaWithAdress>
  <DomainObject.Predmet.ProtustrankaWithAdressOIB>
    <izvorni_sadrzaj>VRHJANI d.o.o. POREČ, OIB 36268218676, Vrvari, Pjantade 29, 52440 Poreč</izvorni_sadrzaj>
    <derivirana_varijabla naziv="DomainObject.Predmet.ProtustrankaWithAdressOIB_1">VRHJANI d.o.o. POREČ, OIB 36268218676, Vrvari, Pjantade 29, 52440 Poreč</derivirana_varijabla>
  </DomainObject.Predmet.ProtustrankaWithAdressOIB>
  <DomainObject.Predmet.ProtustrankaNazivFormated>
    <izvorni_sadrzaj>VRHJANI d.o.o. POREČ</izvorni_sadrzaj>
    <derivirana_varijabla naziv="DomainObject.Predmet.ProtustrankaNazivFormated_1">VRHJANI d.o.o. POREČ</derivirana_varijabla>
  </DomainObject.Predmet.ProtustrankaNazivFormated>
  <DomainObject.Predmet.ProtustrankaNazivFormatedOIB>
    <izvorni_sadrzaj>VRHJANI d.o.o. POREČ, OIB 36268218676</izvorni_sadrzaj>
    <derivirana_varijabla naziv="DomainObject.Predmet.ProtustrankaNazivFormatedOIB_1">VRHJANI d.o.o. POREČ, OIB 36268218676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267176.60</izvorni_sadrzaj>
    <derivirana_varijabla naziv="DomainObject.Predmet.TrenutnaVrijednost_1">267176.60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VRHJANI d.o.o. POREČ</item>
    </izvorni_sadrzaj>
    <derivirana_varijabla naziv="DomainObject.Predmet.ProtuStrankaListFormated_1">
      <item>VRHJANI d.o.o. POREČ</item>
    </derivirana_varijabla>
  </DomainObject.Predmet.ProtuStrankaListFormated>
  <DomainObject.Predmet.ProtuStrankaListFormatedOIB>
    <izvorni_sadrzaj>
      <item>VRHJANI d.o.o. POREČ, OIB 36268218676</item>
    </izvorni_sadrzaj>
    <derivirana_varijabla naziv="DomainObject.Predmet.ProtuStrankaListFormatedOIB_1">
      <item>VRHJANI d.o.o. POREČ, OIB 36268218676</item>
    </derivirana_varijabla>
  </DomainObject.Predmet.ProtuStrankaListFormatedOIB>
  <DomainObject.Predmet.ProtuStrankaListFormatedWithAdress>
    <izvorni_sadrzaj>
      <item>VRHJANI d.o.o. POREČ, Vrvari, Pjantade 29, 52440 Poreč</item>
    </izvorni_sadrzaj>
    <derivirana_varijabla naziv="DomainObject.Predmet.ProtuStrankaListFormatedWithAdress_1">
      <item>VRHJANI d.o.o. POREČ, Vrvari, Pjantade 29, 52440 Poreč</item>
    </derivirana_varijabla>
  </DomainObject.Predmet.ProtuStrankaListFormatedWithAdress>
  <DomainObject.Predmet.ProtuStrankaListFormatedWithAdressOIB>
    <izvorni_sadrzaj>
      <item>VRHJANI d.o.o. POREČ, OIB 36268218676, Vrvari, Pjantade 29, 52440 Poreč</item>
    </izvorni_sadrzaj>
    <derivirana_varijabla naziv="DomainObject.Predmet.ProtuStrankaListFormatedWithAdressOIB_1">
      <item>VRHJANI d.o.o. POREČ, OIB 36268218676, Vrvari, Pjantade 29, 52440 Poreč</item>
    </derivirana_varijabla>
  </DomainObject.Predmet.ProtuStrankaListFormatedWithAdressOIB>
  <DomainObject.Predmet.ProtuStrankaListNazivFormated>
    <izvorni_sadrzaj>
      <item>VRHJANI d.o.o. POREČ</item>
    </izvorni_sadrzaj>
    <derivirana_varijabla naziv="DomainObject.Predmet.ProtuStrankaListNazivFormated_1">
      <item>VRHJANI d.o.o. POREČ</item>
    </derivirana_varijabla>
  </DomainObject.Predmet.ProtuStrankaListNazivFormated>
  <DomainObject.Predmet.ProtuStrankaListNazivFormatedOIB>
    <izvorni_sadrzaj>
      <item>VRHJANI d.o.o. POREČ, OIB 36268218676</item>
    </izvorni_sadrzaj>
    <derivirana_varijabla naziv="DomainObject.Predmet.ProtuStrankaListNazivFormatedOIB_1">
      <item>VRHJANI d.o.o. POREČ, OIB 36268218676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VRHJANI d.o.o. POREČ</izvorni_sadrzaj>
    <derivirana_varijabla naziv="DomainObject.Predmet.ProtustrankaIDrugi_1">VRHJANI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VRHJANI d.o.o. POREČ, OIB 36268218676, Vrvari, Pjantade 29, 52440 Poreč</izvorni_sadrzaj>
    <derivirana_varijabla naziv="DomainObject.Predmet.ProtustrankaIDrugiAdressOIB_1">VRHJANI d.o.o. POREČ, OIB 36268218676, Vrvari, Pjantade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VRHJANI d.o.o. POREČ</item>
    </izvorni_sadrzaj>
    <derivirana_varijabla naziv="DomainObject.Predmet.SudioniciListNaziv_1">
      <item>FINANCIJSKA AGENCIJA, RC RIJEKA, PODRUŽNICA PULA, PULA</item>
      <item>VRHJANI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VRHJANI d.o.o. POREČ, OIB 36268218676, Vrvari, Pjantade 29,52440 Poreč</item>
    </izvorni_sadrzaj>
    <derivirana_varijabla naziv="DomainObject.Predmet.SudioniciListAdressOIB_1">
      <item>FINANCIJSKA AGENCIJA, RC RIJEKA, PODRUŽNICA PULA, PULA, OIB 85821130368, Ulica grada Vukovara 70,Zagreb</item>
      <item>VRHJANI d.o.o. POREČ, OIB 36268218676, Vrvari, Pjantade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36268218676</item>
    </izvorni_sadrzaj>
    <derivirana_varijabla naziv="DomainObject.Predmet.SudioniciListNazivOIB_1">
      <item>, OIB 85821130368</item>
      <item>, OIB 36268218676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171</properties:Words>
  <properties:Characters>787</properties:Characters>
  <properties:Lines>39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2016-01-27T07:28:00Z</dcterms:created>
  <dc:creator>Mihaela Kaligari</dc:creator>
  <dc:description/>
  <cp:keywords/>
  <cp:lastModifiedBy>Mihaela Kaligari</cp:lastModifiedBy>
  <cp:lastPrinted>2016-01-27T08:00:00Z</cp:lastPrinted>
  <dcterms:modified xmlns:xsi="http://www.w3.org/2001/XMLSchema-instance" xsi:type="dcterms:W3CDTF">2016-01-27T09:29:00Z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