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2583" w14:paraId="82a2583" w:rsidRDefault="002C0DA2" w:rsidP="00AC7F30" w:rsidR="00AC7F30">
      <w:pPr>
        <w:jc w:val="right"/>
        <w15:collapsed w:val="false"/>
      </w:pPr>
      <w:bookmarkStart w:name="_GoBack" w:id="0"/>
      <w:bookmarkEnd w:id="0"/>
      <w:r>
        <w:t>13 St-199/11-357</w:t>
      </w:r>
    </w:p>
    <w:p w:rsidRDefault="00AC7F30" w:rsidP="002C0DA2" w:rsidR="002C0DA2">
      <w:r>
        <w:rPr>
          <w:rStyle w:val="Naglaeno"/>
        </w:rPr>
        <w:t xml:space="preserve">             </w:t>
      </w:r>
      <w:r w:rsidR="002C0DA2"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0DA2" w:rsidP="002C0DA2" w:rsidR="002C0DA2"/>
    <w:p w:rsidRDefault="002C0DA2" w:rsidP="002C0DA2" w:rsidR="002C0DA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C0DA2" w:rsidP="002C0DA2" w:rsidR="002C0DA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C0DA2" w:rsidP="002C0DA2" w:rsidR="002C0DA2" w:rsidRPr="00B264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2C0DA2" w:rsidP="002C0DA2" w:rsidR="002C0DA2"/>
    <w:p w:rsidRDefault="002C0DA2" w:rsidP="002C0DA2" w:rsidR="002C0DA2">
      <w:pPr>
        <w:jc w:val="center"/>
      </w:pPr>
      <w:r>
        <w:t xml:space="preserve">R E P U B L I K A    H R V A T S K A </w:t>
      </w:r>
    </w:p>
    <w:p w:rsidRDefault="002C0DA2" w:rsidP="002C0DA2" w:rsidR="002C0DA2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2C0DA2" w:rsidP="002C0DA2" w:rsidR="002C0DA2"/>
    <w:p w:rsidRDefault="002C0DA2" w:rsidP="002C0DA2" w:rsidR="002C0DA2">
      <w:pPr>
        <w:jc w:val="center"/>
        <w:rPr>
          <w:b/>
        </w:rPr>
      </w:pPr>
    </w:p>
    <w:p w:rsidRDefault="002C0DA2" w:rsidP="002C0DA2" w:rsidR="002C0DA2">
      <w:pPr>
        <w:ind w:firstLine="708"/>
        <w:jc w:val="both"/>
      </w:pPr>
      <w:r>
        <w:t>Trgovački sud u Osijeku, po sucu pojedincu Jadranki Herman kao stečajnom sucu, u stečajnom postupku nad dužnikom VIBROBETON d.d. za proizvodnju, montažu betonskih konstrukcija i betonske galanterije i izgradnju građevinskih objekata, u stečaju, Vinkovci, A. Stepinca 4, MBS 030024083, OIB 96639928244</w:t>
      </w:r>
      <w:r w:rsidRPr="00E73F94">
        <w:t>,</w:t>
      </w:r>
      <w:r>
        <w:t xml:space="preserve"> </w:t>
      </w:r>
      <w:r w:rsidRPr="00F870B7">
        <w:t>dana</w:t>
      </w:r>
      <w:r>
        <w:t xml:space="preserve"> 4. listopada 2018.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C0DA2" w:rsidP="002C0DA2" w:rsidR="002C0DA2">
      <w:pPr>
        <w:jc w:val="both"/>
      </w:pPr>
    </w:p>
    <w:p w:rsidRDefault="002C0DA2" w:rsidP="002C0DA2" w:rsidR="002C0DA2">
      <w:pPr>
        <w:jc w:val="both"/>
      </w:pPr>
    </w:p>
    <w:p w:rsidRDefault="002C0DA2" w:rsidP="002C0DA2" w:rsidR="002C0DA2">
      <w:pPr>
        <w:jc w:val="center"/>
        <w:rPr>
          <w:bCs/>
        </w:rPr>
      </w:pPr>
      <w:r>
        <w:rPr>
          <w:bCs/>
        </w:rPr>
        <w:t>r i j e š i o   j e</w:t>
      </w:r>
    </w:p>
    <w:p w:rsidRDefault="00D14B93" w:rsidP="002C0DA2" w:rsidR="00D14B93">
      <w:pPr>
        <w:rPr>
          <w:b/>
          <w:sz w:val="28"/>
          <w:szCs w:val="28"/>
        </w:rPr>
      </w:pPr>
    </w:p>
    <w:p w:rsidRDefault="00D14B93" w:rsidP="00070460" w:rsidR="009E0188">
      <w:pPr>
        <w:ind w:left="705"/>
        <w:jc w:val="both"/>
      </w:pPr>
      <w:r>
        <w:t>Određuje se završno ročište vjerovnika za dan</w:t>
      </w:r>
    </w:p>
    <w:p w:rsidRDefault="00070460" w:rsidP="00070460" w:rsidR="00070460" w:rsidRPr="009E0188">
      <w:pPr>
        <w:ind w:left="705"/>
        <w:jc w:val="both"/>
      </w:pPr>
    </w:p>
    <w:p w:rsidRDefault="002C0DA2" w:rsidP="003F3D54" w:rsidR="00D14B93">
      <w:pPr>
        <w:jc w:val="center"/>
      </w:pPr>
      <w:r>
        <w:t>15. studeni</w:t>
      </w:r>
      <w:r w:rsidR="009E0188" w:rsidRPr="009E0188">
        <w:t xml:space="preserve"> 2018. </w:t>
      </w:r>
      <w:r w:rsidR="00D14B93" w:rsidRPr="009E0188">
        <w:t xml:space="preserve">godine s početkom u </w:t>
      </w:r>
      <w:r w:rsidR="00AC7F30">
        <w:t>10,00</w:t>
      </w:r>
      <w:r w:rsidR="00D14B93" w:rsidRPr="009E0188">
        <w:t xml:space="preserve"> sati</w:t>
      </w:r>
    </w:p>
    <w:p w:rsidRDefault="00070460" w:rsidP="003F3D54" w:rsidR="00070460" w:rsidRPr="003F3D54">
      <w:pPr>
        <w:jc w:val="center"/>
      </w:pP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>ijeku, Zagrebačka 2, soba broj 22</w:t>
      </w:r>
      <w:r w:rsidR="00AC7F30">
        <w:t>/I,</w:t>
      </w:r>
      <w:r w:rsidR="00A503DA">
        <w:t xml:space="preserve"> </w:t>
      </w:r>
      <w:r w:rsidR="009E0188">
        <w:t>sa  sljedećim dnevnim redom:</w:t>
      </w:r>
    </w:p>
    <w:p w:rsidRDefault="00070460" w:rsidP="00D14B93" w:rsidR="00070460">
      <w:pPr>
        <w:ind w:left="705"/>
        <w:jc w:val="both"/>
      </w:pPr>
    </w:p>
    <w:p w:rsidRDefault="00526999" w:rsidP="00070460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D14B93" w:rsidP="00D14B93" w:rsidR="00D14B93">
      <w:pPr>
        <w:jc w:val="both"/>
      </w:pPr>
    </w:p>
    <w:p w:rsidRDefault="009E0188" w:rsidP="00072ADA" w:rsidR="00D14B93">
      <w:pPr>
        <w:jc w:val="center"/>
      </w:pPr>
      <w:r>
        <w:t xml:space="preserve">U Osijeku </w:t>
      </w:r>
      <w:r w:rsidR="002C0DA2">
        <w:t>4. listopad</w:t>
      </w:r>
      <w:r>
        <w:t xml:space="preserve"> 2018. </w:t>
      </w:r>
    </w:p>
    <w:p w:rsidRDefault="00575F8B" w:rsidP="00072ADA" w:rsidR="00575F8B" w:rsidRPr="009E0188">
      <w:pPr>
        <w:jc w:val="center"/>
      </w:pP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>Protiv ovog rješenja nije dopuštena žalba (čl. 278. ZPP-a u vezi s čl. 6.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</w:t>
      </w:r>
      <w:r w:rsidR="002C0DA2">
        <w:t xml:space="preserve">i upravitelj Tihomir Zec  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roč.</w:t>
      </w:r>
      <w:r w:rsidR="00070460">
        <w:t xml:space="preserve"> </w:t>
      </w:r>
      <w:r w:rsidR="002C0DA2">
        <w:t>15/11</w:t>
      </w:r>
    </w:p>
    <w:sectPr w:rsidSect="00575F8B" w:rsidR="000C20F1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0460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42118"/>
    <w:rsid w:val="0016016C"/>
    <w:rsid w:val="00163019"/>
    <w:rsid w:val="00165F5F"/>
    <w:rsid w:val="0017290A"/>
    <w:rsid w:val="00176338"/>
    <w:rsid w:val="00177831"/>
    <w:rsid w:val="00190AA6"/>
    <w:rsid w:val="0019752C"/>
    <w:rsid w:val="001A0170"/>
    <w:rsid w:val="001A6201"/>
    <w:rsid w:val="001B004A"/>
    <w:rsid w:val="001C4693"/>
    <w:rsid w:val="001E294A"/>
    <w:rsid w:val="001E75FC"/>
    <w:rsid w:val="00212F71"/>
    <w:rsid w:val="002142C7"/>
    <w:rsid w:val="00223C8E"/>
    <w:rsid w:val="00275CB7"/>
    <w:rsid w:val="00283484"/>
    <w:rsid w:val="00291B9C"/>
    <w:rsid w:val="002B5550"/>
    <w:rsid w:val="002C0DA2"/>
    <w:rsid w:val="002D56BB"/>
    <w:rsid w:val="00313F98"/>
    <w:rsid w:val="00327B99"/>
    <w:rsid w:val="00340E2C"/>
    <w:rsid w:val="00343E51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75F8B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356BB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9F671D"/>
    <w:rsid w:val="00A025E8"/>
    <w:rsid w:val="00A07AC6"/>
    <w:rsid w:val="00A30AE4"/>
    <w:rsid w:val="00A37E23"/>
    <w:rsid w:val="00A402F9"/>
    <w:rsid w:val="00A503DA"/>
    <w:rsid w:val="00AB56F9"/>
    <w:rsid w:val="00AC2C6D"/>
    <w:rsid w:val="00AC7F30"/>
    <w:rsid w:val="00AE227B"/>
    <w:rsid w:val="00BC33DE"/>
    <w:rsid w:val="00BF22CB"/>
    <w:rsid w:val="00C1381A"/>
    <w:rsid w:val="00C15361"/>
    <w:rsid w:val="00C1649E"/>
    <w:rsid w:val="00C9197B"/>
    <w:rsid w:val="00CA5EA9"/>
    <w:rsid w:val="00CB1176"/>
    <w:rsid w:val="00CC55B0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2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Andrić, OIB 33207933779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Andrić, OIB 33207933779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Andrić, LOVRANSKA 8, 10000 Zagreb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Andrić, LOVRANSKA 8, 10000 Zagreb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Andrić, OIB 33207933779, LOVRANSKA 8, 10000 Zagreb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OIB 61871219491,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Andrić, OIB 33207933779, LOVRANSKA 8, 10000 Zagreb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OIB 61871219491,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Andrić, OIB 33207933779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Andrić, OIB 33207933779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Andrić, OIB 33207933779, LOVRANSKA 8,10000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OIB 61871219491,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Andrić, OIB 33207933779, LOVRANSKA 8,10000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OIB 61871219491,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33207933779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61871219491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33207933779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61871219491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839</properties:Characters>
  <properties:Lines>44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2018-10-04T10:57:00Z</dcterms:created>
  <dc:creator>hermanj</dc:creator>
  <cp:lastModifiedBy>Maja Kocijan</cp:lastModifiedBy>
  <cp:lastPrinted>2018-10-04T10:59:00Z</cp:lastPrinted>
  <dcterms:modified xmlns:xsi="http://www.w3.org/2001/XMLSchema-instance" xsi:type="dcterms:W3CDTF">2018-10-04T11:01:00Z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