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13fd2" w14:paraId="de13fd2"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B25BF">
        <w:t>3</w:t>
      </w:r>
      <w:r w:rsidR="003D4176">
        <w:t>356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3D4176">
        <w:t>356</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3D4176" w:rsidP="007A2FA1" w:rsidR="007A2FA1">
      <w:pPr>
        <w:pStyle w:val="Odlomakpopisa"/>
        <w:numPr>
          <w:ilvl w:val="0"/>
          <w:numId w:val="1"/>
        </w:numPr>
        <w:jc w:val="both"/>
      </w:pPr>
      <w:r>
        <w:t>FABRIČNI d.o.o. Zagreb, Dore Pejačević 20, OIB:25220313501, MBS:080401310</w:t>
      </w:r>
      <w:r w:rsidR="005B1FDA">
        <w:t xml:space="preserve">. </w:t>
      </w:r>
      <w:r w:rsidR="007A2FA1">
        <w:t>Iznos duga evidentiran na temelju neizvr</w:t>
      </w:r>
      <w:r w:rsidR="00866C07">
        <w:t xml:space="preserve">šenih osnova za plaćanje iznosi </w:t>
      </w:r>
      <w:r>
        <w:t>356.130,82</w:t>
      </w:r>
      <w:r w:rsidR="00F75766">
        <w:t xml:space="preserve"> </w:t>
      </w:r>
      <w:r w:rsidR="007B25BF">
        <w:t>k</w:t>
      </w:r>
      <w:r w:rsidR="00922425">
        <w:t>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A5293"/>
    <w:rsid w:val="00310A2F"/>
    <w:rsid w:val="0034073A"/>
    <w:rsid w:val="003D3862"/>
    <w:rsid w:val="003D4176"/>
    <w:rsid w:val="003E49FB"/>
    <w:rsid w:val="004B3FAE"/>
    <w:rsid w:val="004C710D"/>
    <w:rsid w:val="004F504D"/>
    <w:rsid w:val="00522FF0"/>
    <w:rsid w:val="0055792E"/>
    <w:rsid w:val="00564AC4"/>
    <w:rsid w:val="005B1FDA"/>
    <w:rsid w:val="0060349D"/>
    <w:rsid w:val="00625DF0"/>
    <w:rsid w:val="00676F96"/>
    <w:rsid w:val="006C3559"/>
    <w:rsid w:val="0070296C"/>
    <w:rsid w:val="00736D5D"/>
    <w:rsid w:val="00765E2B"/>
    <w:rsid w:val="00782FA6"/>
    <w:rsid w:val="00795446"/>
    <w:rsid w:val="007A2FA1"/>
    <w:rsid w:val="007B25BF"/>
    <w:rsid w:val="00856D6E"/>
    <w:rsid w:val="00866C07"/>
    <w:rsid w:val="00884D84"/>
    <w:rsid w:val="00897B55"/>
    <w:rsid w:val="008A2E06"/>
    <w:rsid w:val="00922425"/>
    <w:rsid w:val="009876B9"/>
    <w:rsid w:val="00A03625"/>
    <w:rsid w:val="00A254F5"/>
    <w:rsid w:val="00AD28CA"/>
    <w:rsid w:val="00AD2A5F"/>
    <w:rsid w:val="00B04C4B"/>
    <w:rsid w:val="00B22A27"/>
    <w:rsid w:val="00BA279B"/>
    <w:rsid w:val="00CA1E89"/>
    <w:rsid w:val="00D92571"/>
    <w:rsid w:val="00DA5AB7"/>
    <w:rsid w:val="00DC2932"/>
    <w:rsid w:val="00DD4E3C"/>
    <w:rsid w:val="00DE0331"/>
    <w:rsid w:val="00E157AB"/>
    <w:rsid w:val="00E57064"/>
    <w:rsid w:val="00E82752"/>
    <w:rsid w:val="00EA4D37"/>
    <w:rsid w:val="00EA760B"/>
    <w:rsid w:val="00EE3583"/>
    <w:rsid w:val="00F16B88"/>
    <w:rsid w:val="00F3346A"/>
    <w:rsid w:val="00F44765"/>
    <w:rsid w:val="00F7085C"/>
    <w:rsid w:val="00F75766"/>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E0331"/>
    <w:rPr>
      <w:color w:val="808080"/>
      <w:bdr w:space="0" w:sz="0" w:color="auto" w:val="none"/>
      <w:shd w:fill="auto" w:color="auto" w:val="clear"/>
    </w:rPr>
  </w:style>
  <w:style w:customStyle="true" w:styleId="eSPISCCParagraphDefaultFont" w:type="character">
    <w:name w:val="eSPIS_CC_Paragraph Default Font"/>
    <w:basedOn w:val="Zadanifontodlomka"/>
    <w:rsid w:val="00DE03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0331"/>
    <w:rPr>
      <w:bdr w:space="0" w:sz="0" w:color="auto" w:val="none"/>
      <w:shd w:fill="FFFFCC" w:color="auto" w:val="clear"/>
      <w:lang w:val="hr-HR"/>
    </w:rPr>
  </w:style>
  <w:style w:customStyle="true" w:styleId="PozadinaSvijetloCrvena" w:type="character">
    <w:name w:val="Pozadina_SvijetloCrvena"/>
    <w:basedOn w:val="eSPISCCParagraphDefaultFont"/>
    <w:rsid w:val="00DE03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03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E0331"/>
    <w:rPr>
      <w:color w:val="808080"/>
      <w:bdr w:color="auto" w:space="0" w:sz="0" w:val="none"/>
      <w:shd w:color="auto" w:fill="auto" w:val="clear"/>
    </w:rPr>
  </w:style>
  <w:style w:customStyle="1" w:styleId="eSPISCCParagraphDefaultFont" w:type="character">
    <w:name w:val="eSPIS_CC_Paragraph Default Font"/>
    <w:basedOn w:val="Zadanifontodlomka"/>
    <w:rsid w:val="00DE03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0331"/>
    <w:rPr>
      <w:bdr w:color="auto" w:space="0" w:sz="0" w:val="none"/>
      <w:shd w:color="auto" w:fill="FFFFCC" w:val="clear"/>
      <w:lang w:val="hr-HR"/>
    </w:rPr>
  </w:style>
  <w:style w:customStyle="1" w:styleId="PozadinaSvijetloCrvena" w:type="character">
    <w:name w:val="Pozadina_SvijetloCrvena"/>
    <w:basedOn w:val="eSPISCCParagraphDefaultFont"/>
    <w:rsid w:val="00DE03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03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St-3356/2015</izvorni_sadrzaj>
    <derivirana_varijabla naziv="DomainObject.Predmet.OznakaBroj_1">St-3356/2015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FABRIČNI d.o.o. zastupanog po punomoćniku Đurđica Vugrinski</izvorni_sadrzaj>
    <derivirana_varijabla naziv="DomainObject.Predmet.ProtustrankaFormated_1">  FABRIČNI d.o.o. zastupanog po punomoćniku Đurđica Vugrinski</derivirana_varijabla>
  </DomainObject.Predmet.ProtustrankaFormated>
  <DomainObject.Predmet.ProtustrankaFormatedOIB>
    <izvorni_sadrzaj>  FABRIČNI d.o.o., OIB 25220313501 zastupanog po punomoćniku Đurđica Vugrinski</izvorni_sadrzaj>
    <derivirana_varijabla naziv="DomainObject.Predmet.ProtustrankaFormatedOIB_1">  FABRIČNI d.o.o., OIB 25220313501 zastupanog po punomoćniku Đurđica Vugrinski</derivirana_varijabla>
  </DomainObject.Predmet.ProtustrankaFormatedOIB>
  <DomainObject.Predmet.ProtustrankaFormatedWithAdress>
    <izvorni_sadrzaj> FABRIČNI d.o.o., Dore Pejačević 20, 10000 Zagreb zastupanog po punomoćniku Đurđica Vugrinski</izvorni_sadrzaj>
    <derivirana_varijabla naziv="DomainObject.Predmet.ProtustrankaFormatedWithAdress_1"> FABRIČNI d.o.o., Dore Pejačević 20, 10000 Zagreb zastupanog po punomoćniku Đurđica Vugrinski</derivirana_varijabla>
  </DomainObject.Predmet.ProtustrankaFormatedWithAdress>
  <DomainObject.Predmet.ProtustrankaFormatedWithAdressOIB>
    <izvorni_sadrzaj> FABRIČNI d.o.o., OIB 25220313501, Dore Pejačević 20, 10000 Zagreb zastupanog po punomoćniku Đurđica Vugrinski</izvorni_sadrzaj>
    <derivirana_varijabla naziv="DomainObject.Predmet.ProtustrankaFormatedWithAdressOIB_1"> FABRIČNI d.o.o., OIB 25220313501, Dore Pejačević 20, 10000 Zagreb zastupanog po punomoćniku Đurđica Vugrinski</derivirana_varijabla>
  </DomainObject.Predmet.ProtustrankaFormatedWithAdressOIB>
  <DomainObject.Predmet.ProtustrankaWithAdress>
    <izvorni_sadrzaj>FABRIČNI d.o.o. Dore Pejačević 20, 10000 Zagreb</izvorni_sadrzaj>
    <derivirana_varijabla naziv="DomainObject.Predmet.ProtustrankaWithAdress_1">FABRIČNI d.o.o. Dore Pejačević 20, 10000 Zagreb</derivirana_varijabla>
  </DomainObject.Predmet.ProtustrankaWithAdress>
  <DomainObject.Predmet.ProtustrankaWithAdressOIB>
    <izvorni_sadrzaj>FABRIČNI d.o.o., OIB 25220313501, Dore Pejačević 20, 10000 Zagreb</izvorni_sadrzaj>
    <derivirana_varijabla naziv="DomainObject.Predmet.ProtustrankaWithAdressOIB_1">FABRIČNI d.o.o., OIB 25220313501, Dore Pejačević 20, 10000 Zagreb</derivirana_varijabla>
  </DomainObject.Predmet.ProtustrankaWithAdressOIB>
  <DomainObject.Predmet.ProtustrankaNazivFormated>
    <izvorni_sadrzaj>FABRIČNI d.o.o.</izvorni_sadrzaj>
    <derivirana_varijabla naziv="DomainObject.Predmet.ProtustrankaNazivFormated_1">FABRIČNI d.o.o.</derivirana_varijabla>
  </DomainObject.Predmet.ProtustrankaNazivFormated>
  <DomainObject.Predmet.ProtustrankaNazivFormatedOIB>
    <izvorni_sadrzaj>FABRIČNI d.o.o., OIB 25220313501</izvorni_sadrzaj>
    <derivirana_varijabla naziv="DomainObject.Predmet.ProtustrankaNazivFormatedOIB_1">FABRIČNI d.o.o., OIB 25220313501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FABRIČNI d.o.o. zastupanog po punomoćniku Đurđica Vugrinski</item>
    </izvorni_sadrzaj>
    <derivirana_varijabla naziv="DomainObject.Predmet.ProtuStrankaListFormated_1">
      <item>FABRIČNI d.o.o. zastupanog po punomoćniku Đurđica Vugrinski</item>
    </derivirana_varijabla>
  </DomainObject.Predmet.ProtuStrankaListFormated>
  <DomainObject.Predmet.ProtuStrankaListFormatedOIB>
    <izvorni_sadrzaj>
      <item>FABRIČNI d.o.o., OIB 25220313501 zastupanog po punomoćniku Đurđica Vugrinski</item>
    </izvorni_sadrzaj>
    <derivirana_varijabla naziv="DomainObject.Predmet.ProtuStrankaListFormatedOIB_1">
      <item>FABRIČNI d.o.o., OIB 25220313501 zastupanog po punomoćniku Đurđica Vugrinski</item>
    </derivirana_varijabla>
  </DomainObject.Predmet.ProtuStrankaListFormatedOIB>
  <DomainObject.Predmet.ProtuStrankaListFormatedWithAdress>
    <izvorni_sadrzaj>
      <item>FABRIČNI d.o.o., Dore Pejačević 20, 10000 Zagreb zastupanog po punomoćniku Đurđica Vugrinski</item>
    </izvorni_sadrzaj>
    <derivirana_varijabla naziv="DomainObject.Predmet.ProtuStrankaListFormatedWithAdress_1">
      <item>FABRIČNI d.o.o., Dore Pejačević 20, 10000 Zagreb zastupanog po punomoćniku Đurđica Vugrinski</item>
    </derivirana_varijabla>
  </DomainObject.Predmet.ProtuStrankaListFormatedWithAdress>
  <DomainObject.Predmet.ProtuStrankaListFormatedWithAdressOIB>
    <izvorni_sadrzaj>
      <item>FABRIČNI d.o.o., OIB 25220313501, Dore Pejačević 20, 10000 Zagreb zastupanog po punomoćniku Đurđica Vugrinski</item>
    </izvorni_sadrzaj>
    <derivirana_varijabla naziv="DomainObject.Predmet.ProtuStrankaListFormatedWithAdressOIB_1">
      <item>FABRIČNI d.o.o., OIB 25220313501, Dore Pejačević 20, 10000 Zagreb zastupanog po punomoćniku Đurđica Vugrinski</item>
    </derivirana_varijabla>
  </DomainObject.Predmet.ProtuStrankaListFormatedWithAdressOIB>
  <DomainObject.Predmet.ProtuStrankaListNazivFormated>
    <izvorni_sadrzaj>
      <item>FABRIČNI d.o.o.</item>
    </izvorni_sadrzaj>
    <derivirana_varijabla naziv="DomainObject.Predmet.ProtuStrankaListNazivFormated_1">
      <item>FABRIČNI d.o.o.</item>
    </derivirana_varijabla>
  </DomainObject.Predmet.ProtuStrankaListNazivFormated>
  <DomainObject.Predmet.ProtuStrankaListNazivFormatedOIB>
    <izvorni_sadrzaj>
      <item>FABRIČNI d.o.o., OIB 25220313501</item>
    </izvorni_sadrzaj>
    <derivirana_varijabla naziv="DomainObject.Predmet.ProtuStrankaListNazivFormatedOIB_1">
      <item>FABRIČNI d.o.o., OIB 25220313501</item>
    </derivirana_varijabla>
  </DomainObject.Predmet.ProtuStrankaListNazivFormatedOIB>
  <DomainObject.Predmet.OstaliListFormated>
    <izvorni_sadrzaj>
      <item>Đurđica Vugrinski punomoćnik sudionika u postupku FABRIČNI d.o.o.</item>
    </izvorni_sadrzaj>
    <derivirana_varijabla naziv="DomainObject.Predmet.OstaliListFormated_1">
      <item>Đurđica Vugrinski punomoćnik sudionika u postupku FABRIČNI d.o.o.</item>
    </derivirana_varijabla>
  </DomainObject.Predmet.OstaliListFormated>
  <DomainObject.Predmet.OstaliListFormatedOIB>
    <izvorni_sadrzaj>
      <item>Đurđica Vugrinski, OIB 81177135928 punomoćnik sudionika u postupku FABRIČNI d.o.o.</item>
    </izvorni_sadrzaj>
    <derivirana_varijabla naziv="DomainObject.Predmet.OstaliListFormatedOIB_1">
      <item>Đurđica Vugrinski, OIB 81177135928 punomoćnik sudionika u postupku FABRIČNI d.o.o.</item>
    </derivirana_varijabla>
  </DomainObject.Predmet.OstaliListFormatedOIB>
  <DomainObject.Predmet.OstaliListFormatedWithAdress>
    <izvorni_sadrzaj>
      <item>Đurđica Vugrinski, Gračansko Borje 7, 10000 Zagreb punomoćnik sudionika u postupku FABRIČNI d.o.o.</item>
    </izvorni_sadrzaj>
    <derivirana_varijabla naziv="DomainObject.Predmet.OstaliListFormatedWithAdress_1">
      <item>Đurđica Vugrinski, Gračansko Borje 7, 10000 Zagreb punomoćnik sudionika u postupku FABRIČNI d.o.o.</item>
    </derivirana_varijabla>
  </DomainObject.Predmet.OstaliListFormatedWithAdress>
  <DomainObject.Predmet.OstaliListFormatedWithAdressOIB>
    <izvorni_sadrzaj>
      <item>Đurđica Vugrinski, OIB 81177135928, Gračansko Borje 7, 10000 Zagreb punomoćnik sudionika u postupku FABRIČNI d.o.o.</item>
    </izvorni_sadrzaj>
    <derivirana_varijabla naziv="DomainObject.Predmet.OstaliListFormatedWithAdressOIB_1">
      <item>Đurđica Vugrinski, OIB 81177135928, Gračansko Borje 7, 10000 Zagreb punomoćnik sudionika u postupku FABRIČNI d.o.o.</item>
    </derivirana_varijabla>
  </DomainObject.Predmet.OstaliListFormatedWithAdressOIB>
  <DomainObject.Predmet.OstaliListNazivFormated>
    <izvorni_sadrzaj>
      <item>Đurđica Vugrinski</item>
    </izvorni_sadrzaj>
    <derivirana_varijabla naziv="DomainObject.Predmet.OstaliListNazivFormated_1">
      <item>Đurđica Vugrinski</item>
    </derivirana_varijabla>
  </DomainObject.Predmet.OstaliListNazivFormated>
  <DomainObject.Predmet.OstaliListNazivFormatedOIB>
    <izvorni_sadrzaj>
      <item>Đurđica Vugrinski, OIB 81177135928</item>
    </izvorni_sadrzaj>
    <derivirana_varijabla naziv="DomainObject.Predmet.OstaliListNazivFormatedOIB_1">
      <item>Đurđica Vugrinski, OIB 81177135928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FABRIČNI d.o.o.</izvorni_sadrzaj>
    <derivirana_varijabla naziv="DomainObject.Predmet.ProtustrankaIDrugi_1">FABRIČNI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FABRIČNI d.o.o., OIB 25220313501, Dore Pejačević 20, 10000 Zagreb</izvorni_sadrzaj>
    <derivirana_varijabla naziv="DomainObject.Predmet.ProtustrankaIDrugiAdressOIB_1">FABRIČNI d.o.o., OIB 25220313501, Dore Pejačević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FABRIČNI d.o.o.</item>
      <item>Đurđica Vugrinski</item>
    </izvorni_sadrzaj>
    <derivirana_varijabla naziv="DomainObject.Predmet.SudioniciListNaziv_1">
      <item>FINA Regionalni centar Zagreb</item>
      <item>FABRIČNI d.o.o.</item>
      <item>Đurđica Vugrinski</item>
    </derivirana_varijabla>
  </DomainObject.Predmet.SudioniciListNaziv>
  <DomainObject.Predmet.SudioniciListAdressOIB>
    <izvorni_sadrzaj>
      <item>FINA Regionalni centar Zagreb, OIB 85821130368, Trg svibanjskih žrtava 1995. 1,10000 Zagreb</item>
      <item>FABRIČNI d.o.o., OIB 25220313501, Dore Pejačević 20,10000 Zagreb</item>
      <item>Đurđica Vugrinski, OIB 81177135928, Gračansko Borje 7,10000 Zagreb</item>
    </izvorni_sadrzaj>
    <derivirana_varijabla naziv="DomainObject.Predmet.SudioniciListAdressOIB_1">
      <item>FINA Regionalni centar Zagreb, OIB 85821130368, Trg svibanjskih žrtava 1995. 1,10000 Zagreb</item>
      <item>FABRIČNI d.o.o., OIB 25220313501, Dore Pejačević 20,10000 Zagreb</item>
      <item>Đurđica Vugrinski, OIB 81177135928, Gračansko Borje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25220313501</item>
      <item>, OIB 81177135928</item>
    </izvorni_sadrzaj>
    <derivirana_varijabla naziv="DomainObject.Predmet.SudioniciListNazivOIB_1">
      <item>, OIB 85821130368</item>
      <item>, OIB 25220313501</item>
      <item>, OIB 81177135928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1568</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2016-02-04T08:58:00Z</dcterms:created>
  <dc:creator>Željka Rončević</dc:creator>
  <cp:lastModifiedBy>Željka Rončević</cp:lastModifiedBy>
  <cp:lastPrinted>2016-02-04T08:20:00Z</cp:lastPrinted>
  <dcterms:modified xmlns:xsi="http://www.w3.org/2001/XMLSchema-instance" xsi:type="dcterms:W3CDTF">2016-02-04T09:01:00Z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